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B12" w:rsidRPr="00DE7D5F" w:rsidRDefault="00844A1A" w:rsidP="00356B12">
      <w:pPr>
        <w:ind w:left="5672" w:firstLine="709"/>
        <w:jc w:val="both"/>
        <w:rPr>
          <w:sz w:val="26"/>
          <w:szCs w:val="26"/>
        </w:rPr>
      </w:pPr>
      <w:bookmarkStart w:id="0" w:name="_GoBack"/>
      <w:r>
        <w:rPr>
          <w:noProof/>
          <w:sz w:val="26"/>
          <w:szCs w:val="26"/>
        </w:rPr>
        <w:drawing>
          <wp:anchor distT="0" distB="0" distL="114300" distR="114300" simplePos="0" relativeHeight="251658240" behindDoc="0" locked="0" layoutInCell="1" allowOverlap="1">
            <wp:simplePos x="0" y="0"/>
            <wp:positionH relativeFrom="column">
              <wp:posOffset>-720090</wp:posOffset>
            </wp:positionH>
            <wp:positionV relativeFrom="paragraph">
              <wp:posOffset>-270510</wp:posOffset>
            </wp:positionV>
            <wp:extent cx="7774982" cy="10694504"/>
            <wp:effectExtent l="0" t="0" r="0" b="0"/>
            <wp:wrapNone/>
            <wp:docPr id="1" name="Рисунок 1" descr="F:\Титульный лист коллективного договор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ьный лист коллективного договора.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054" cy="1069460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5211"/>
        <w:gridCol w:w="5211"/>
      </w:tblGrid>
      <w:tr w:rsidR="00356B12" w:rsidRPr="008A6FB7" w:rsidTr="002F727E">
        <w:tc>
          <w:tcPr>
            <w:tcW w:w="5211" w:type="dxa"/>
          </w:tcPr>
          <w:p w:rsidR="00356B12" w:rsidRPr="00894FF8" w:rsidRDefault="00356B12" w:rsidP="007C782F">
            <w:pPr>
              <w:pStyle w:val="affe"/>
              <w:jc w:val="left"/>
              <w:rPr>
                <w:b w:val="0"/>
                <w:sz w:val="26"/>
                <w:szCs w:val="26"/>
                <w:lang w:val="ru-RU" w:eastAsia="ru-RU"/>
              </w:rPr>
            </w:pPr>
            <w:r w:rsidRPr="00894FF8">
              <w:rPr>
                <w:b w:val="0"/>
                <w:sz w:val="26"/>
                <w:szCs w:val="26"/>
                <w:lang w:val="ru-RU" w:eastAsia="ru-RU"/>
              </w:rPr>
              <w:t>Юридический адрес работодателя:</w:t>
            </w:r>
          </w:p>
          <w:p w:rsidR="00356B12" w:rsidRPr="00894FF8" w:rsidRDefault="00356B12" w:rsidP="007C782F">
            <w:pPr>
              <w:pStyle w:val="affe"/>
              <w:jc w:val="left"/>
              <w:rPr>
                <w:b w:val="0"/>
                <w:sz w:val="26"/>
                <w:szCs w:val="26"/>
                <w:lang w:val="ru-RU" w:eastAsia="ru-RU"/>
              </w:rPr>
            </w:pPr>
            <w:r w:rsidRPr="00894FF8">
              <w:rPr>
                <w:b w:val="0"/>
                <w:sz w:val="26"/>
                <w:szCs w:val="26"/>
                <w:lang w:val="ru-RU" w:eastAsia="ru-RU"/>
              </w:rPr>
              <w:t>6300</w:t>
            </w:r>
            <w:r w:rsidR="0057067F">
              <w:rPr>
                <w:b w:val="0"/>
                <w:sz w:val="26"/>
                <w:szCs w:val="26"/>
                <w:lang w:val="ru-RU" w:eastAsia="ru-RU"/>
              </w:rPr>
              <w:t>54</w:t>
            </w:r>
            <w:r w:rsidRPr="00894FF8">
              <w:rPr>
                <w:b w:val="0"/>
                <w:sz w:val="26"/>
                <w:szCs w:val="26"/>
                <w:lang w:val="ru-RU" w:eastAsia="ru-RU"/>
              </w:rPr>
              <w:t>, г. Новосибирск,</w:t>
            </w:r>
          </w:p>
          <w:p w:rsidR="00356B12" w:rsidRPr="00894FF8" w:rsidRDefault="00356B12" w:rsidP="007C782F">
            <w:pPr>
              <w:pStyle w:val="affe"/>
              <w:jc w:val="left"/>
              <w:rPr>
                <w:b w:val="0"/>
                <w:sz w:val="26"/>
                <w:szCs w:val="26"/>
                <w:lang w:val="ru-RU" w:eastAsia="ru-RU"/>
              </w:rPr>
            </w:pPr>
            <w:r w:rsidRPr="00894FF8">
              <w:rPr>
                <w:b w:val="0"/>
                <w:sz w:val="26"/>
                <w:szCs w:val="26"/>
                <w:lang w:val="ru-RU" w:eastAsia="ru-RU"/>
              </w:rPr>
              <w:t>Ул.</w:t>
            </w:r>
            <w:r w:rsidR="0057067F">
              <w:rPr>
                <w:b w:val="0"/>
                <w:sz w:val="26"/>
                <w:szCs w:val="26"/>
                <w:lang w:val="ru-RU" w:eastAsia="ru-RU"/>
              </w:rPr>
              <w:t xml:space="preserve"> Плахотного, 15б</w:t>
            </w:r>
          </w:p>
          <w:p w:rsidR="00356B12" w:rsidRPr="00894FF8" w:rsidRDefault="00356B12" w:rsidP="007C782F">
            <w:pPr>
              <w:pStyle w:val="affe"/>
              <w:jc w:val="left"/>
              <w:rPr>
                <w:b w:val="0"/>
                <w:sz w:val="26"/>
                <w:szCs w:val="26"/>
                <w:lang w:val="ru-RU" w:eastAsia="ru-RU"/>
              </w:rPr>
            </w:pPr>
            <w:r w:rsidRPr="00894FF8">
              <w:rPr>
                <w:b w:val="0"/>
                <w:sz w:val="26"/>
                <w:szCs w:val="26"/>
                <w:lang w:val="ru-RU" w:eastAsia="ru-RU"/>
              </w:rPr>
              <w:t>т./ф.</w:t>
            </w:r>
            <w:r w:rsidR="00DB2B7B">
              <w:rPr>
                <w:b w:val="0"/>
                <w:sz w:val="26"/>
                <w:szCs w:val="26"/>
                <w:lang w:val="ru-RU" w:eastAsia="ru-RU"/>
              </w:rPr>
              <w:t xml:space="preserve">   354-82-15</w:t>
            </w:r>
          </w:p>
        </w:tc>
        <w:tc>
          <w:tcPr>
            <w:tcW w:w="5211" w:type="dxa"/>
          </w:tcPr>
          <w:p w:rsidR="00356B12" w:rsidRPr="00894FF8" w:rsidRDefault="00356B12" w:rsidP="002F727E">
            <w:pPr>
              <w:pStyle w:val="affe"/>
              <w:rPr>
                <w:b w:val="0"/>
                <w:sz w:val="26"/>
                <w:szCs w:val="26"/>
                <w:lang w:val="ru-RU" w:eastAsia="ru-RU"/>
              </w:rPr>
            </w:pPr>
            <w:proofErr w:type="gramStart"/>
            <w:r w:rsidRPr="00894FF8">
              <w:rPr>
                <w:b w:val="0"/>
                <w:sz w:val="26"/>
                <w:szCs w:val="26"/>
                <w:lang w:val="ru-RU" w:eastAsia="ru-RU"/>
              </w:rPr>
              <w:t>Принят</w:t>
            </w:r>
            <w:proofErr w:type="gramEnd"/>
            <w:r w:rsidRPr="00894FF8">
              <w:rPr>
                <w:b w:val="0"/>
                <w:sz w:val="26"/>
                <w:szCs w:val="26"/>
                <w:lang w:val="ru-RU" w:eastAsia="ru-RU"/>
              </w:rPr>
              <w:t xml:space="preserve"> на общем собрании (конференции)</w:t>
            </w:r>
          </w:p>
          <w:p w:rsidR="00356B12" w:rsidRPr="00894FF8" w:rsidRDefault="00074BBB" w:rsidP="002F727E">
            <w:pPr>
              <w:pStyle w:val="affe"/>
              <w:rPr>
                <w:b w:val="0"/>
                <w:sz w:val="26"/>
                <w:szCs w:val="26"/>
                <w:lang w:val="ru-RU" w:eastAsia="ru-RU"/>
              </w:rPr>
            </w:pPr>
            <w:r>
              <w:rPr>
                <w:b w:val="0"/>
                <w:sz w:val="26"/>
                <w:szCs w:val="26"/>
                <w:lang w:val="ru-RU" w:eastAsia="ru-RU"/>
              </w:rPr>
              <w:t>количество работников – 35 чел</w:t>
            </w:r>
          </w:p>
          <w:p w:rsidR="00356B12" w:rsidRPr="00894FF8" w:rsidRDefault="00074BBB" w:rsidP="002F727E">
            <w:pPr>
              <w:pStyle w:val="affe"/>
              <w:rPr>
                <w:b w:val="0"/>
                <w:sz w:val="26"/>
                <w:szCs w:val="26"/>
                <w:lang w:val="ru-RU" w:eastAsia="ru-RU"/>
              </w:rPr>
            </w:pPr>
            <w:r>
              <w:rPr>
                <w:b w:val="0"/>
                <w:sz w:val="26"/>
                <w:szCs w:val="26"/>
                <w:lang w:val="ru-RU" w:eastAsia="ru-RU"/>
              </w:rPr>
              <w:t>протокол № 7</w:t>
            </w:r>
          </w:p>
          <w:p w:rsidR="00356B12" w:rsidRPr="00894FF8" w:rsidRDefault="004832FB" w:rsidP="002F727E">
            <w:pPr>
              <w:pStyle w:val="affe"/>
              <w:rPr>
                <w:b w:val="0"/>
                <w:sz w:val="26"/>
                <w:szCs w:val="26"/>
                <w:lang w:val="ru-RU" w:eastAsia="ru-RU"/>
              </w:rPr>
            </w:pPr>
            <w:r>
              <w:rPr>
                <w:b w:val="0"/>
                <w:sz w:val="26"/>
                <w:szCs w:val="26"/>
                <w:lang w:val="ru-RU" w:eastAsia="ru-RU"/>
              </w:rPr>
              <w:t>«</w:t>
            </w:r>
            <w:r w:rsidR="00FF548F">
              <w:rPr>
                <w:b w:val="0"/>
                <w:sz w:val="26"/>
                <w:szCs w:val="26"/>
                <w:lang w:val="ru-RU" w:eastAsia="ru-RU"/>
              </w:rPr>
              <w:t xml:space="preserve"> </w:t>
            </w:r>
            <w:r w:rsidR="00BA14A3">
              <w:rPr>
                <w:b w:val="0"/>
                <w:sz w:val="26"/>
                <w:szCs w:val="26"/>
                <w:lang w:val="ru-RU" w:eastAsia="ru-RU"/>
              </w:rPr>
              <w:t>21</w:t>
            </w:r>
            <w:r w:rsidR="00FF548F">
              <w:rPr>
                <w:b w:val="0"/>
                <w:sz w:val="26"/>
                <w:szCs w:val="26"/>
                <w:lang w:val="ru-RU" w:eastAsia="ru-RU"/>
              </w:rPr>
              <w:t xml:space="preserve"> </w:t>
            </w:r>
            <w:r>
              <w:rPr>
                <w:b w:val="0"/>
                <w:sz w:val="26"/>
                <w:szCs w:val="26"/>
                <w:lang w:val="ru-RU" w:eastAsia="ru-RU"/>
              </w:rPr>
              <w:t xml:space="preserve">»   </w:t>
            </w:r>
            <w:r w:rsidR="00FF548F">
              <w:rPr>
                <w:b w:val="0"/>
                <w:sz w:val="26"/>
                <w:szCs w:val="26"/>
                <w:lang w:val="ru-RU" w:eastAsia="ru-RU"/>
              </w:rPr>
              <w:t xml:space="preserve">мая  </w:t>
            </w:r>
            <w:r w:rsidR="00356B12" w:rsidRPr="00894FF8">
              <w:rPr>
                <w:b w:val="0"/>
                <w:sz w:val="26"/>
                <w:szCs w:val="26"/>
                <w:lang w:val="ru-RU" w:eastAsia="ru-RU"/>
              </w:rPr>
              <w:t>202</w:t>
            </w:r>
            <w:r w:rsidR="00DB2B7B">
              <w:rPr>
                <w:b w:val="0"/>
                <w:sz w:val="26"/>
                <w:szCs w:val="26"/>
                <w:lang w:val="ru-RU" w:eastAsia="ru-RU"/>
              </w:rPr>
              <w:t>2</w:t>
            </w:r>
            <w:r w:rsidR="00356B12" w:rsidRPr="00894FF8">
              <w:rPr>
                <w:b w:val="0"/>
                <w:sz w:val="26"/>
                <w:szCs w:val="26"/>
                <w:lang w:val="ru-RU" w:eastAsia="ru-RU"/>
              </w:rPr>
              <w:t>г.</w:t>
            </w:r>
          </w:p>
        </w:tc>
      </w:tr>
    </w:tbl>
    <w:p w:rsidR="00356B12" w:rsidRPr="008A6FB7" w:rsidRDefault="00356B12" w:rsidP="00356B12">
      <w:pPr>
        <w:pStyle w:val="affe"/>
        <w:rPr>
          <w:sz w:val="26"/>
          <w:szCs w:val="26"/>
        </w:rPr>
      </w:pPr>
    </w:p>
    <w:p w:rsidR="00356B12" w:rsidRPr="00830EBD" w:rsidRDefault="00356B12" w:rsidP="00356B12">
      <w:pPr>
        <w:rPr>
          <w:sz w:val="26"/>
          <w:szCs w:val="26"/>
        </w:rPr>
      </w:pP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5211"/>
        <w:gridCol w:w="5211"/>
      </w:tblGrid>
      <w:tr w:rsidR="00361F24" w:rsidRPr="008A6FB7" w:rsidTr="00AA345D">
        <w:trPr>
          <w:trHeight w:val="1700"/>
        </w:trPr>
        <w:tc>
          <w:tcPr>
            <w:tcW w:w="5211" w:type="dxa"/>
          </w:tcPr>
          <w:p w:rsidR="00356B12" w:rsidRPr="00894FF8" w:rsidRDefault="00356B12" w:rsidP="007C782F">
            <w:pPr>
              <w:pStyle w:val="affe"/>
              <w:jc w:val="left"/>
              <w:rPr>
                <w:b w:val="0"/>
                <w:sz w:val="26"/>
                <w:szCs w:val="26"/>
                <w:lang w:val="ru-RU" w:eastAsia="ru-RU"/>
              </w:rPr>
            </w:pPr>
            <w:r w:rsidRPr="00894FF8">
              <w:rPr>
                <w:b w:val="0"/>
                <w:sz w:val="26"/>
                <w:szCs w:val="26"/>
                <w:lang w:val="ru-RU" w:eastAsia="ru-RU"/>
              </w:rPr>
              <w:t>Представитель работодателя-</w:t>
            </w:r>
          </w:p>
          <w:p w:rsidR="00356B12" w:rsidRPr="00894FF8" w:rsidRDefault="00B54027" w:rsidP="007C782F">
            <w:pPr>
              <w:pStyle w:val="affe"/>
              <w:jc w:val="left"/>
              <w:rPr>
                <w:b w:val="0"/>
                <w:sz w:val="26"/>
                <w:szCs w:val="26"/>
                <w:lang w:val="ru-RU" w:eastAsia="ru-RU"/>
              </w:rPr>
            </w:pPr>
            <w:r>
              <w:rPr>
                <w:b w:val="0"/>
                <w:sz w:val="26"/>
                <w:szCs w:val="26"/>
                <w:lang w:val="ru-RU" w:eastAsia="ru-RU"/>
              </w:rPr>
              <w:t>д</w:t>
            </w:r>
            <w:r w:rsidR="00361F24">
              <w:rPr>
                <w:b w:val="0"/>
                <w:sz w:val="26"/>
                <w:szCs w:val="26"/>
                <w:lang w:val="ru-RU" w:eastAsia="ru-RU"/>
              </w:rPr>
              <w:t>иректор МБУДО ДЮФЦ «Союз» __________________ Б.А. Рябов</w:t>
            </w:r>
          </w:p>
          <w:p w:rsidR="00356B12" w:rsidRPr="00894FF8" w:rsidRDefault="00BA14A3" w:rsidP="007C782F">
            <w:pPr>
              <w:pStyle w:val="affe"/>
              <w:jc w:val="left"/>
              <w:rPr>
                <w:b w:val="0"/>
                <w:sz w:val="26"/>
                <w:szCs w:val="26"/>
                <w:lang w:val="ru-RU" w:eastAsia="ru-RU"/>
              </w:rPr>
            </w:pPr>
            <w:r>
              <w:rPr>
                <w:b w:val="0"/>
                <w:sz w:val="26"/>
                <w:szCs w:val="26"/>
                <w:lang w:val="ru-RU" w:eastAsia="ru-RU"/>
              </w:rPr>
              <w:t>«21»    мая</w:t>
            </w:r>
            <w:r w:rsidR="00325EDD">
              <w:rPr>
                <w:b w:val="0"/>
                <w:sz w:val="26"/>
                <w:szCs w:val="26"/>
                <w:lang w:val="ru-RU" w:eastAsia="ru-RU"/>
              </w:rPr>
              <w:t xml:space="preserve"> </w:t>
            </w:r>
            <w:r w:rsidR="00356B12" w:rsidRPr="00894FF8">
              <w:rPr>
                <w:b w:val="0"/>
                <w:sz w:val="26"/>
                <w:szCs w:val="26"/>
                <w:lang w:val="ru-RU" w:eastAsia="ru-RU"/>
              </w:rPr>
              <w:t>202</w:t>
            </w:r>
            <w:r w:rsidR="00F3358B">
              <w:rPr>
                <w:b w:val="0"/>
                <w:sz w:val="26"/>
                <w:szCs w:val="26"/>
                <w:lang w:val="ru-RU" w:eastAsia="ru-RU"/>
              </w:rPr>
              <w:t>2</w:t>
            </w:r>
            <w:r w:rsidR="00356B12" w:rsidRPr="00894FF8">
              <w:rPr>
                <w:b w:val="0"/>
                <w:sz w:val="26"/>
                <w:szCs w:val="26"/>
                <w:lang w:val="ru-RU" w:eastAsia="ru-RU"/>
              </w:rPr>
              <w:t>г.</w:t>
            </w:r>
          </w:p>
        </w:tc>
        <w:tc>
          <w:tcPr>
            <w:tcW w:w="5211" w:type="dxa"/>
          </w:tcPr>
          <w:p w:rsidR="00356B12" w:rsidRPr="00894FF8" w:rsidRDefault="00356B12" w:rsidP="002F727E">
            <w:pPr>
              <w:pStyle w:val="affe"/>
              <w:rPr>
                <w:b w:val="0"/>
                <w:sz w:val="26"/>
                <w:szCs w:val="26"/>
                <w:lang w:val="ru-RU" w:eastAsia="ru-RU"/>
              </w:rPr>
            </w:pPr>
            <w:r w:rsidRPr="00894FF8">
              <w:rPr>
                <w:b w:val="0"/>
                <w:sz w:val="26"/>
                <w:szCs w:val="26"/>
                <w:lang w:val="ru-RU" w:eastAsia="ru-RU"/>
              </w:rPr>
              <w:t>Представитель работников-</w:t>
            </w:r>
          </w:p>
          <w:p w:rsidR="00356B12" w:rsidRPr="00894FF8" w:rsidRDefault="00356B12" w:rsidP="002F727E">
            <w:pPr>
              <w:pStyle w:val="affe"/>
              <w:rPr>
                <w:b w:val="0"/>
                <w:sz w:val="26"/>
                <w:szCs w:val="26"/>
                <w:lang w:val="ru-RU" w:eastAsia="ru-RU"/>
              </w:rPr>
            </w:pPr>
            <w:r w:rsidRPr="00894FF8">
              <w:rPr>
                <w:b w:val="0"/>
                <w:sz w:val="26"/>
                <w:szCs w:val="26"/>
                <w:lang w:val="ru-RU" w:eastAsia="ru-RU"/>
              </w:rPr>
              <w:t>председатель первичной профсоюзной организации</w:t>
            </w:r>
          </w:p>
          <w:p w:rsidR="00356B12" w:rsidRPr="00894FF8" w:rsidRDefault="00522B79" w:rsidP="002F727E">
            <w:pPr>
              <w:pStyle w:val="affe"/>
              <w:rPr>
                <w:b w:val="0"/>
                <w:sz w:val="26"/>
                <w:szCs w:val="26"/>
                <w:lang w:val="ru-RU" w:eastAsia="ru-RU"/>
              </w:rPr>
            </w:pPr>
            <w:r>
              <w:rPr>
                <w:b w:val="0"/>
                <w:sz w:val="26"/>
                <w:szCs w:val="26"/>
                <w:lang w:val="ru-RU" w:eastAsia="ru-RU"/>
              </w:rPr>
              <w:t>____________________И.А. Лебедева</w:t>
            </w:r>
          </w:p>
          <w:p w:rsidR="00356B12" w:rsidRPr="00894FF8" w:rsidRDefault="00356B12" w:rsidP="002F727E">
            <w:pPr>
              <w:pStyle w:val="affe"/>
              <w:rPr>
                <w:b w:val="0"/>
                <w:sz w:val="26"/>
                <w:szCs w:val="26"/>
                <w:lang w:val="ru-RU" w:eastAsia="ru-RU"/>
              </w:rPr>
            </w:pPr>
            <w:r w:rsidRPr="00894FF8">
              <w:rPr>
                <w:b w:val="0"/>
                <w:sz w:val="26"/>
                <w:szCs w:val="26"/>
                <w:lang w:val="ru-RU" w:eastAsia="ru-RU"/>
              </w:rPr>
              <w:t xml:space="preserve"> </w:t>
            </w:r>
            <w:r w:rsidR="004832FB">
              <w:rPr>
                <w:b w:val="0"/>
                <w:sz w:val="26"/>
                <w:szCs w:val="26"/>
                <w:lang w:val="ru-RU" w:eastAsia="ru-RU"/>
              </w:rPr>
              <w:t>«</w:t>
            </w:r>
            <w:r w:rsidR="00BA14A3">
              <w:rPr>
                <w:b w:val="0"/>
                <w:sz w:val="26"/>
                <w:szCs w:val="26"/>
                <w:lang w:val="ru-RU" w:eastAsia="ru-RU"/>
              </w:rPr>
              <w:t>21»   мая</w:t>
            </w:r>
            <w:r w:rsidR="004832FB">
              <w:rPr>
                <w:b w:val="0"/>
                <w:sz w:val="26"/>
                <w:szCs w:val="26"/>
                <w:lang w:val="ru-RU" w:eastAsia="ru-RU"/>
              </w:rPr>
              <w:t xml:space="preserve">  </w:t>
            </w:r>
            <w:r w:rsidRPr="00894FF8">
              <w:rPr>
                <w:b w:val="0"/>
                <w:sz w:val="26"/>
                <w:szCs w:val="26"/>
                <w:lang w:val="ru-RU" w:eastAsia="ru-RU"/>
              </w:rPr>
              <w:t>202</w:t>
            </w:r>
            <w:r w:rsidR="00F3358B">
              <w:rPr>
                <w:b w:val="0"/>
                <w:sz w:val="26"/>
                <w:szCs w:val="26"/>
                <w:lang w:val="ru-RU" w:eastAsia="ru-RU"/>
              </w:rPr>
              <w:t>2</w:t>
            </w:r>
            <w:r w:rsidRPr="00894FF8">
              <w:rPr>
                <w:b w:val="0"/>
                <w:sz w:val="26"/>
                <w:szCs w:val="26"/>
                <w:lang w:val="ru-RU" w:eastAsia="ru-RU"/>
              </w:rPr>
              <w:t>г.</w:t>
            </w:r>
          </w:p>
        </w:tc>
      </w:tr>
    </w:tbl>
    <w:p w:rsidR="00356B12" w:rsidRPr="008A6FB7" w:rsidRDefault="00356B12" w:rsidP="00356B12">
      <w:pPr>
        <w:pStyle w:val="aa"/>
        <w:jc w:val="center"/>
        <w:rPr>
          <w:rFonts w:ascii="Times New Roman" w:hAnsi="Times New Roman" w:cs="Times New Roman"/>
          <w:b/>
          <w:color w:val="000080"/>
          <w:sz w:val="26"/>
          <w:szCs w:val="26"/>
        </w:rPr>
      </w:pPr>
    </w:p>
    <w:p w:rsidR="00356B12" w:rsidRDefault="00356B12" w:rsidP="00356B12">
      <w:pPr>
        <w:rPr>
          <w:sz w:val="26"/>
          <w:szCs w:val="26"/>
        </w:rPr>
      </w:pPr>
    </w:p>
    <w:p w:rsidR="00AA345D" w:rsidRDefault="00AA345D" w:rsidP="00356B12">
      <w:pPr>
        <w:rPr>
          <w:sz w:val="26"/>
          <w:szCs w:val="26"/>
        </w:rPr>
      </w:pPr>
    </w:p>
    <w:p w:rsidR="00AA345D" w:rsidRDefault="00AA345D" w:rsidP="00356B12">
      <w:pPr>
        <w:rPr>
          <w:sz w:val="26"/>
          <w:szCs w:val="26"/>
        </w:rPr>
      </w:pPr>
    </w:p>
    <w:p w:rsidR="00AA345D" w:rsidRPr="008A6FB7" w:rsidRDefault="00AA345D" w:rsidP="00356B12">
      <w:pPr>
        <w:rPr>
          <w:sz w:val="26"/>
          <w:szCs w:val="26"/>
        </w:rPr>
      </w:pPr>
    </w:p>
    <w:p w:rsidR="00356B12" w:rsidRPr="008A6FB7" w:rsidRDefault="00356B12" w:rsidP="00356B12">
      <w:pPr>
        <w:pStyle w:val="aa"/>
        <w:jc w:val="center"/>
        <w:rPr>
          <w:rFonts w:ascii="Times New Roman" w:hAnsi="Times New Roman" w:cs="Times New Roman"/>
          <w:b/>
          <w:color w:val="000080"/>
          <w:sz w:val="26"/>
          <w:szCs w:val="26"/>
        </w:rPr>
      </w:pPr>
      <w:r w:rsidRPr="008A6FB7">
        <w:rPr>
          <w:rStyle w:val="af6"/>
          <w:rFonts w:ascii="Times New Roman" w:hAnsi="Times New Roman" w:cs="Times New Roman"/>
        </w:rPr>
        <w:t>Коллективный договор</w:t>
      </w:r>
    </w:p>
    <w:p w:rsidR="00356B12" w:rsidRPr="00F00333" w:rsidRDefault="00F00333" w:rsidP="00F00333">
      <w:pPr>
        <w:pStyle w:val="aa"/>
        <w:jc w:val="center"/>
        <w:rPr>
          <w:rFonts w:ascii="Times New Roman" w:hAnsi="Times New Roman" w:cs="Times New Roman"/>
          <w:b/>
          <w:color w:val="000080"/>
          <w:sz w:val="26"/>
          <w:szCs w:val="26"/>
        </w:rPr>
      </w:pPr>
      <w:r>
        <w:rPr>
          <w:rStyle w:val="af6"/>
          <w:rFonts w:ascii="Times New Roman" w:hAnsi="Times New Roman" w:cs="Times New Roman"/>
        </w:rPr>
        <w:t>Муниципальное бюджетное учреждение дополнительного образования города Новосибирска «Детск</w:t>
      </w:r>
      <w:proofErr w:type="gramStart"/>
      <w:r>
        <w:rPr>
          <w:rStyle w:val="af6"/>
          <w:rFonts w:ascii="Times New Roman" w:hAnsi="Times New Roman" w:cs="Times New Roman"/>
        </w:rPr>
        <w:t>о-</w:t>
      </w:r>
      <w:proofErr w:type="gramEnd"/>
      <w:r>
        <w:rPr>
          <w:rStyle w:val="af6"/>
          <w:rFonts w:ascii="Times New Roman" w:hAnsi="Times New Roman" w:cs="Times New Roman"/>
        </w:rPr>
        <w:t xml:space="preserve"> юношеский (физкультурный) центр «Союз» </w:t>
      </w:r>
    </w:p>
    <w:p w:rsidR="00356B12" w:rsidRPr="008A6FB7" w:rsidRDefault="002B47A5" w:rsidP="00356B12">
      <w:pPr>
        <w:pStyle w:val="aa"/>
        <w:jc w:val="center"/>
        <w:rPr>
          <w:rStyle w:val="af6"/>
          <w:rFonts w:ascii="Times New Roman" w:hAnsi="Times New Roman" w:cs="Times New Roman"/>
        </w:rPr>
      </w:pPr>
      <w:r>
        <w:rPr>
          <w:rStyle w:val="af6"/>
          <w:rFonts w:ascii="Times New Roman" w:hAnsi="Times New Roman" w:cs="Times New Roman"/>
        </w:rPr>
        <w:t xml:space="preserve">на май </w:t>
      </w:r>
      <w:r w:rsidR="009C078D">
        <w:rPr>
          <w:rStyle w:val="af6"/>
          <w:rFonts w:ascii="Times New Roman" w:hAnsi="Times New Roman" w:cs="Times New Roman"/>
        </w:rPr>
        <w:t xml:space="preserve"> 2022 - 2025</w:t>
      </w:r>
      <w:r w:rsidR="00F00333">
        <w:rPr>
          <w:rStyle w:val="af6"/>
          <w:rFonts w:ascii="Times New Roman" w:hAnsi="Times New Roman" w:cs="Times New Roman"/>
        </w:rPr>
        <w:t xml:space="preserve"> годы</w:t>
      </w:r>
    </w:p>
    <w:p w:rsidR="00356B12" w:rsidRPr="008A6FB7" w:rsidRDefault="00356B12" w:rsidP="00356B12">
      <w:pPr>
        <w:rPr>
          <w:sz w:val="26"/>
          <w:szCs w:val="26"/>
        </w:rPr>
      </w:pPr>
    </w:p>
    <w:p w:rsidR="00356B12" w:rsidRPr="008A6FB7" w:rsidRDefault="00356B12" w:rsidP="00356B12">
      <w:pPr>
        <w:rPr>
          <w:sz w:val="26"/>
          <w:szCs w:val="26"/>
        </w:rPr>
      </w:pPr>
    </w:p>
    <w:p w:rsidR="00356B12" w:rsidRPr="008A6FB7" w:rsidRDefault="00356B12" w:rsidP="00356B12">
      <w:pPr>
        <w:rPr>
          <w:sz w:val="26"/>
          <w:szCs w:val="26"/>
        </w:rPr>
      </w:pPr>
    </w:p>
    <w:p w:rsidR="00356B12" w:rsidRPr="008A6FB7" w:rsidRDefault="00356B12" w:rsidP="00356B12">
      <w:pPr>
        <w:rPr>
          <w:sz w:val="26"/>
          <w:szCs w:val="26"/>
        </w:rPr>
      </w:pPr>
    </w:p>
    <w:p w:rsidR="00356B12" w:rsidRPr="008A6FB7" w:rsidRDefault="00356B12" w:rsidP="00356B12">
      <w:pPr>
        <w:rPr>
          <w:sz w:val="26"/>
          <w:szCs w:val="26"/>
        </w:rPr>
      </w:pPr>
    </w:p>
    <w:p w:rsidR="00356B12" w:rsidRPr="008A6FB7" w:rsidRDefault="00356B12" w:rsidP="00356B12">
      <w:pPr>
        <w:jc w:val="both"/>
        <w:rPr>
          <w:sz w:val="26"/>
          <w:szCs w:val="26"/>
        </w:rPr>
      </w:pPr>
    </w:p>
    <w:p w:rsidR="00356B12" w:rsidRPr="008A6FB7" w:rsidRDefault="00356B12" w:rsidP="00356B12">
      <w:pPr>
        <w:rPr>
          <w:sz w:val="26"/>
          <w:szCs w:val="26"/>
        </w:rPr>
      </w:pPr>
    </w:p>
    <w:p w:rsidR="00356B12" w:rsidRPr="008A6FB7" w:rsidRDefault="00356B12" w:rsidP="00356B12">
      <w:pPr>
        <w:rPr>
          <w:sz w:val="26"/>
          <w:szCs w:val="26"/>
        </w:rPr>
      </w:pPr>
    </w:p>
    <w:p w:rsidR="00356B12" w:rsidRPr="008A6FB7" w:rsidRDefault="00356B12" w:rsidP="00356B12">
      <w:pPr>
        <w:rPr>
          <w:sz w:val="26"/>
          <w:szCs w:val="26"/>
        </w:rPr>
      </w:pPr>
    </w:p>
    <w:p w:rsidR="00356B12" w:rsidRPr="008A6FB7" w:rsidRDefault="00356B12" w:rsidP="00356B12">
      <w:pPr>
        <w:rPr>
          <w:sz w:val="26"/>
          <w:szCs w:val="26"/>
        </w:rPr>
      </w:pPr>
    </w:p>
    <w:p w:rsidR="00356B12" w:rsidRPr="008A6FB7" w:rsidRDefault="00356B12" w:rsidP="00356B12">
      <w:pPr>
        <w:rPr>
          <w:sz w:val="26"/>
          <w:szCs w:val="26"/>
        </w:rPr>
      </w:pPr>
    </w:p>
    <w:p w:rsidR="00356B12" w:rsidRPr="008A6FB7" w:rsidRDefault="00356B12" w:rsidP="00356B12">
      <w:pPr>
        <w:rPr>
          <w:sz w:val="26"/>
          <w:szCs w:val="26"/>
        </w:rPr>
      </w:pPr>
    </w:p>
    <w:p w:rsidR="00356B12" w:rsidRPr="008A6FB7" w:rsidRDefault="00356B12" w:rsidP="00356B12">
      <w:pPr>
        <w:rPr>
          <w:sz w:val="26"/>
          <w:szCs w:val="26"/>
        </w:rPr>
      </w:pPr>
    </w:p>
    <w:p w:rsidR="00356B12" w:rsidRPr="008A6FB7" w:rsidRDefault="00356B12" w:rsidP="00356B12">
      <w:pPr>
        <w:jc w:val="center"/>
        <w:rPr>
          <w:sz w:val="26"/>
          <w:szCs w:val="26"/>
        </w:rPr>
      </w:pPr>
    </w:p>
    <w:p w:rsidR="00356B12" w:rsidRDefault="00356B12" w:rsidP="00356B12">
      <w:pPr>
        <w:rPr>
          <w:sz w:val="26"/>
          <w:szCs w:val="26"/>
          <w:highlight w:val="yellow"/>
        </w:rPr>
      </w:pPr>
    </w:p>
    <w:p w:rsidR="00356B12" w:rsidRDefault="00356B12" w:rsidP="00356B12">
      <w:pPr>
        <w:rPr>
          <w:sz w:val="26"/>
          <w:szCs w:val="26"/>
          <w:highlight w:val="yellow"/>
        </w:rPr>
      </w:pPr>
    </w:p>
    <w:p w:rsidR="00356B12" w:rsidRDefault="00356B12" w:rsidP="00356B12">
      <w:pPr>
        <w:rPr>
          <w:sz w:val="26"/>
          <w:szCs w:val="26"/>
          <w:highlight w:val="yellow"/>
        </w:rPr>
      </w:pPr>
    </w:p>
    <w:p w:rsidR="00356B12" w:rsidRDefault="00356B12" w:rsidP="00356B12">
      <w:pPr>
        <w:rPr>
          <w:sz w:val="26"/>
          <w:szCs w:val="26"/>
          <w:highlight w:val="yellow"/>
        </w:rPr>
      </w:pPr>
    </w:p>
    <w:p w:rsidR="00356B12" w:rsidRDefault="00356B12" w:rsidP="00356B12">
      <w:pPr>
        <w:rPr>
          <w:sz w:val="26"/>
          <w:szCs w:val="26"/>
          <w:highlight w:val="yellow"/>
        </w:rPr>
      </w:pPr>
    </w:p>
    <w:p w:rsidR="00356B12" w:rsidRDefault="00356B12" w:rsidP="00356B12">
      <w:pPr>
        <w:rPr>
          <w:sz w:val="26"/>
          <w:szCs w:val="26"/>
          <w:highlight w:val="yellow"/>
        </w:rPr>
      </w:pPr>
    </w:p>
    <w:p w:rsidR="00356B12" w:rsidRDefault="00356B12" w:rsidP="00356B12">
      <w:pPr>
        <w:rPr>
          <w:sz w:val="26"/>
          <w:szCs w:val="26"/>
          <w:highlight w:val="yellow"/>
        </w:rPr>
      </w:pPr>
    </w:p>
    <w:p w:rsidR="00356B12" w:rsidRDefault="00356B12" w:rsidP="00356B12">
      <w:pPr>
        <w:rPr>
          <w:sz w:val="26"/>
          <w:szCs w:val="26"/>
          <w:highlight w:val="yellow"/>
        </w:rPr>
      </w:pPr>
    </w:p>
    <w:p w:rsidR="00356B12" w:rsidRPr="00372126" w:rsidRDefault="00356B12" w:rsidP="00356B12">
      <w:pPr>
        <w:rPr>
          <w:sz w:val="26"/>
          <w:szCs w:val="26"/>
        </w:rPr>
      </w:pPr>
      <w:r w:rsidRPr="00693535">
        <w:rPr>
          <w:sz w:val="26"/>
          <w:szCs w:val="26"/>
        </w:rPr>
        <w:t xml:space="preserve"> (штамп управления по труду)</w:t>
      </w:r>
    </w:p>
    <w:p w:rsidR="00356B12" w:rsidRPr="00DE7D5F" w:rsidRDefault="00356B12" w:rsidP="00356B12">
      <w:pPr>
        <w:jc w:val="center"/>
        <w:rPr>
          <w:b/>
          <w:sz w:val="26"/>
          <w:szCs w:val="26"/>
        </w:rPr>
      </w:pPr>
      <w:r w:rsidRPr="00DE7D5F">
        <w:rPr>
          <w:sz w:val="26"/>
          <w:szCs w:val="26"/>
        </w:rPr>
        <w:br w:type="page"/>
      </w:r>
      <w:r w:rsidRPr="00DE7D5F">
        <w:rPr>
          <w:b/>
          <w:sz w:val="26"/>
          <w:szCs w:val="26"/>
        </w:rPr>
        <w:lastRenderedPageBreak/>
        <w:t>I. ОБЩИЕ ПОЛОЖЕНИЯ</w:t>
      </w:r>
    </w:p>
    <w:p w:rsidR="00356B12" w:rsidRPr="000528A3" w:rsidRDefault="00356B12" w:rsidP="00356B12">
      <w:pPr>
        <w:pStyle w:val="31"/>
        <w:rPr>
          <w:sz w:val="12"/>
          <w:szCs w:val="12"/>
        </w:rPr>
      </w:pPr>
    </w:p>
    <w:p w:rsidR="00356B12" w:rsidRPr="00F3358B" w:rsidRDefault="00356B12" w:rsidP="00F3358B">
      <w:pPr>
        <w:pStyle w:val="31"/>
        <w:numPr>
          <w:ilvl w:val="1"/>
          <w:numId w:val="1"/>
        </w:numPr>
        <w:ind w:left="0" w:firstLine="567"/>
        <w:rPr>
          <w:sz w:val="26"/>
          <w:szCs w:val="26"/>
        </w:rPr>
      </w:pPr>
      <w:r w:rsidRPr="00DE7D5F">
        <w:rPr>
          <w:sz w:val="26"/>
          <w:szCs w:val="26"/>
        </w:rPr>
        <w:t>Настоя</w:t>
      </w:r>
      <w:r w:rsidR="004D541C">
        <w:rPr>
          <w:sz w:val="26"/>
          <w:szCs w:val="26"/>
        </w:rPr>
        <w:t xml:space="preserve">щий коллективный договор </w:t>
      </w:r>
      <w:proofErr w:type="spellStart"/>
      <w:r w:rsidR="004D541C">
        <w:rPr>
          <w:sz w:val="26"/>
          <w:szCs w:val="26"/>
        </w:rPr>
        <w:t>заключ</w:t>
      </w:r>
      <w:r w:rsidR="004D541C">
        <w:rPr>
          <w:sz w:val="26"/>
          <w:szCs w:val="26"/>
          <w:lang w:val="ru-RU"/>
        </w:rPr>
        <w:t>ё</w:t>
      </w:r>
      <w:proofErr w:type="spellEnd"/>
      <w:r w:rsidRPr="00DE7D5F">
        <w:rPr>
          <w:sz w:val="26"/>
          <w:szCs w:val="26"/>
        </w:rPr>
        <w:t>н между работодателем и работниками в лице их представителей и является правовым актом, регулирующ</w:t>
      </w:r>
      <w:r>
        <w:rPr>
          <w:sz w:val="26"/>
          <w:szCs w:val="26"/>
        </w:rPr>
        <w:t xml:space="preserve">им социально-трудовые отношения </w:t>
      </w:r>
      <w:r w:rsidRPr="00DE7D5F">
        <w:rPr>
          <w:sz w:val="26"/>
          <w:szCs w:val="26"/>
        </w:rPr>
        <w:t>в</w:t>
      </w:r>
      <w:r w:rsidR="00F3358B">
        <w:rPr>
          <w:sz w:val="26"/>
          <w:szCs w:val="26"/>
          <w:lang w:val="ru-RU"/>
        </w:rPr>
        <w:t xml:space="preserve"> муниципальном бюджетном учреждении дополнительного образования города Новосибирска «Детско- юношеский (физкультурный) центр «Союз» </w:t>
      </w:r>
    </w:p>
    <w:p w:rsidR="00356B12" w:rsidRPr="00DE7D5F" w:rsidRDefault="00356B12" w:rsidP="00356B12">
      <w:pPr>
        <w:pStyle w:val="31"/>
        <w:numPr>
          <w:ilvl w:val="1"/>
          <w:numId w:val="1"/>
        </w:numPr>
        <w:ind w:left="567" w:firstLine="0"/>
        <w:rPr>
          <w:sz w:val="26"/>
          <w:szCs w:val="26"/>
        </w:rPr>
      </w:pPr>
      <w:r w:rsidRPr="00DE7D5F">
        <w:rPr>
          <w:sz w:val="26"/>
          <w:szCs w:val="26"/>
        </w:rPr>
        <w:t>Основой для заключения коллективного договора являются:</w:t>
      </w:r>
    </w:p>
    <w:p w:rsidR="00356B12" w:rsidRPr="00DE7D5F" w:rsidRDefault="00356B12" w:rsidP="00356B12">
      <w:pPr>
        <w:pStyle w:val="31"/>
        <w:ind w:firstLine="567"/>
        <w:rPr>
          <w:sz w:val="26"/>
          <w:szCs w:val="26"/>
        </w:rPr>
      </w:pPr>
      <w:r w:rsidRPr="00DE7D5F">
        <w:rPr>
          <w:sz w:val="26"/>
          <w:szCs w:val="26"/>
        </w:rPr>
        <w:t>Трудовой кодекс Российской Федерации (далее – ТК РФ);</w:t>
      </w:r>
    </w:p>
    <w:p w:rsidR="00356B12" w:rsidRPr="00DE7D5F" w:rsidRDefault="00356B12" w:rsidP="00356B12">
      <w:pPr>
        <w:pStyle w:val="31"/>
        <w:ind w:firstLine="567"/>
        <w:rPr>
          <w:sz w:val="26"/>
          <w:szCs w:val="26"/>
        </w:rPr>
      </w:pPr>
      <w:r w:rsidRPr="00DE7D5F">
        <w:rPr>
          <w:sz w:val="26"/>
          <w:szCs w:val="26"/>
        </w:rPr>
        <w:t>Федеральный закон от 12 января 1996 г. № 10-ФЗ «О профессиональных союзах, их правах и гарантиях деятельности»;</w:t>
      </w:r>
    </w:p>
    <w:p w:rsidR="00356B12" w:rsidRPr="00DE7D5F" w:rsidRDefault="00356B12" w:rsidP="00356B12">
      <w:pPr>
        <w:pStyle w:val="31"/>
        <w:ind w:firstLine="567"/>
        <w:rPr>
          <w:sz w:val="26"/>
          <w:szCs w:val="26"/>
        </w:rPr>
      </w:pPr>
      <w:r w:rsidRPr="00DE7D5F">
        <w:rPr>
          <w:sz w:val="26"/>
          <w:szCs w:val="26"/>
        </w:rPr>
        <w:t>Федеральный закон от 29 декабря 2012 г. 273-ФЗ «Об образовании в Российской Федерации»;</w:t>
      </w:r>
    </w:p>
    <w:p w:rsidR="00356B12" w:rsidRPr="004A6B02" w:rsidRDefault="00356B12" w:rsidP="00356B12">
      <w:pPr>
        <w:autoSpaceDE w:val="0"/>
        <w:autoSpaceDN w:val="0"/>
        <w:adjustRightInd w:val="0"/>
        <w:ind w:firstLine="567"/>
        <w:jc w:val="both"/>
        <w:rPr>
          <w:sz w:val="26"/>
          <w:szCs w:val="26"/>
        </w:rPr>
      </w:pPr>
      <w:r w:rsidRPr="004A6B02">
        <w:rPr>
          <w:sz w:val="26"/>
          <w:szCs w:val="26"/>
        </w:rPr>
        <w:t>Закон Новосибирской области от 19 декабря 1997 г. N 89-ОЗ "О социальном партнерстве в Новосибирской области";</w:t>
      </w:r>
    </w:p>
    <w:p w:rsidR="00356B12" w:rsidRPr="008A6FB7" w:rsidRDefault="00356B12" w:rsidP="00356B12">
      <w:pPr>
        <w:pStyle w:val="31"/>
        <w:ind w:firstLine="567"/>
        <w:rPr>
          <w:sz w:val="26"/>
          <w:szCs w:val="26"/>
        </w:rPr>
      </w:pPr>
      <w:r w:rsidRPr="009A03AD">
        <w:rPr>
          <w:sz w:val="26"/>
          <w:szCs w:val="26"/>
        </w:rPr>
        <w:t xml:space="preserve">Областное отраслевое соглашение по учреждениям Новосибирской области, находящимся в ведомстве </w:t>
      </w:r>
      <w:r w:rsidRPr="008A6FB7">
        <w:rPr>
          <w:sz w:val="26"/>
          <w:szCs w:val="26"/>
        </w:rPr>
        <w:t>министерства образования</w:t>
      </w:r>
      <w:r w:rsidRPr="00B41BDB">
        <w:rPr>
          <w:color w:val="FF0000"/>
          <w:sz w:val="26"/>
          <w:szCs w:val="26"/>
        </w:rPr>
        <w:t xml:space="preserve"> </w:t>
      </w:r>
      <w:r w:rsidRPr="008A6FB7">
        <w:rPr>
          <w:sz w:val="26"/>
          <w:szCs w:val="26"/>
        </w:rPr>
        <w:t>Новосибирской области, на 2020-2022годы;</w:t>
      </w:r>
    </w:p>
    <w:p w:rsidR="00356B12" w:rsidRPr="004A6B02" w:rsidRDefault="00356B12" w:rsidP="00356B12">
      <w:pPr>
        <w:pStyle w:val="31"/>
        <w:ind w:firstLine="567"/>
        <w:rPr>
          <w:sz w:val="26"/>
          <w:szCs w:val="26"/>
        </w:rPr>
      </w:pPr>
      <w:r w:rsidRPr="004A6B02">
        <w:rPr>
          <w:sz w:val="26"/>
          <w:szCs w:val="26"/>
        </w:rPr>
        <w:t xml:space="preserve">Соглашение в сфере труда по муниципальным учреждениям, подведомственным </w:t>
      </w:r>
      <w:r>
        <w:rPr>
          <w:sz w:val="26"/>
          <w:szCs w:val="26"/>
        </w:rPr>
        <w:t>департаменту</w:t>
      </w:r>
      <w:r w:rsidRPr="004A6B02">
        <w:rPr>
          <w:sz w:val="26"/>
          <w:szCs w:val="26"/>
        </w:rPr>
        <w:t xml:space="preserve"> образования мэрии города Новосибирска, </w:t>
      </w:r>
      <w:r w:rsidRPr="00BD02FF">
        <w:rPr>
          <w:sz w:val="26"/>
          <w:szCs w:val="26"/>
        </w:rPr>
        <w:t>на 2021 - 2023 годы.</w:t>
      </w:r>
    </w:p>
    <w:p w:rsidR="00356B12" w:rsidRPr="00DE7D5F" w:rsidRDefault="00B37738" w:rsidP="00356B12">
      <w:pPr>
        <w:pStyle w:val="31"/>
        <w:ind w:firstLine="567"/>
        <w:rPr>
          <w:sz w:val="26"/>
          <w:szCs w:val="26"/>
        </w:rPr>
      </w:pPr>
      <w:r>
        <w:rPr>
          <w:sz w:val="26"/>
          <w:szCs w:val="26"/>
        </w:rPr>
        <w:t xml:space="preserve">Коллективный договор </w:t>
      </w:r>
      <w:proofErr w:type="spellStart"/>
      <w:r>
        <w:rPr>
          <w:sz w:val="26"/>
          <w:szCs w:val="26"/>
        </w:rPr>
        <w:t>заключ</w:t>
      </w:r>
      <w:r w:rsidR="00AD27C4">
        <w:rPr>
          <w:sz w:val="26"/>
          <w:szCs w:val="26"/>
          <w:lang w:val="ru-RU"/>
        </w:rPr>
        <w:t>ё</w:t>
      </w:r>
      <w:proofErr w:type="spellEnd"/>
      <w:r w:rsidR="00356B12" w:rsidRPr="00DE7D5F">
        <w:rPr>
          <w:sz w:val="26"/>
          <w:szCs w:val="26"/>
        </w:rPr>
        <w:t xml:space="preserve">н с целью определения взаимных обязательств работников и работодателя по защите социально-трудовых прав и профессиональных интересов работников </w:t>
      </w:r>
      <w:r>
        <w:rPr>
          <w:sz w:val="26"/>
          <w:szCs w:val="26"/>
          <w:lang w:val="ru-RU"/>
        </w:rPr>
        <w:t xml:space="preserve">учреждения дополнительного </w:t>
      </w:r>
      <w:r>
        <w:rPr>
          <w:sz w:val="26"/>
          <w:szCs w:val="26"/>
        </w:rPr>
        <w:t>образо</w:t>
      </w:r>
      <w:r>
        <w:rPr>
          <w:sz w:val="26"/>
          <w:szCs w:val="26"/>
          <w:lang w:val="ru-RU"/>
        </w:rPr>
        <w:t>вания</w:t>
      </w:r>
      <w:r w:rsidR="00356B12" w:rsidRPr="00B06B36">
        <w:rPr>
          <w:sz w:val="26"/>
          <w:szCs w:val="26"/>
        </w:rPr>
        <w:t xml:space="preserve"> организации</w:t>
      </w:r>
      <w:r w:rsidR="00356B12" w:rsidRPr="00AB4612">
        <w:rPr>
          <w:sz w:val="26"/>
          <w:szCs w:val="26"/>
        </w:rPr>
        <w:t xml:space="preserve"> </w:t>
      </w:r>
      <w:r w:rsidR="00356B12" w:rsidRPr="00DE7D5F">
        <w:rPr>
          <w:sz w:val="26"/>
          <w:szCs w:val="26"/>
        </w:rPr>
        <w:t xml:space="preserve">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356B12" w:rsidRPr="00DE7D5F" w:rsidRDefault="00356B12" w:rsidP="00356B12">
      <w:pPr>
        <w:pStyle w:val="31"/>
        <w:ind w:firstLine="567"/>
        <w:rPr>
          <w:sz w:val="26"/>
          <w:szCs w:val="26"/>
        </w:rPr>
      </w:pPr>
      <w:r w:rsidRPr="00DE7D5F">
        <w:rPr>
          <w:sz w:val="26"/>
          <w:szCs w:val="26"/>
        </w:rPr>
        <w:t xml:space="preserve">Сторонами коллективного договора являются: </w:t>
      </w:r>
    </w:p>
    <w:p w:rsidR="00356B12" w:rsidRPr="00452DE8" w:rsidRDefault="00356B12" w:rsidP="00452DE8">
      <w:pPr>
        <w:pStyle w:val="31"/>
        <w:numPr>
          <w:ilvl w:val="0"/>
          <w:numId w:val="3"/>
        </w:numPr>
        <w:ind w:left="0" w:firstLine="927"/>
        <w:rPr>
          <w:sz w:val="26"/>
          <w:szCs w:val="26"/>
        </w:rPr>
      </w:pPr>
      <w:r w:rsidRPr="00DE7D5F">
        <w:rPr>
          <w:sz w:val="26"/>
          <w:szCs w:val="26"/>
        </w:rPr>
        <w:t>работодатель в лице его представителя –</w:t>
      </w:r>
      <w:r w:rsidR="005B78EF">
        <w:rPr>
          <w:sz w:val="26"/>
          <w:szCs w:val="26"/>
        </w:rPr>
        <w:t xml:space="preserve"> </w:t>
      </w:r>
      <w:r w:rsidR="005B78EF">
        <w:rPr>
          <w:sz w:val="26"/>
          <w:szCs w:val="26"/>
          <w:lang w:val="ru-RU"/>
        </w:rPr>
        <w:t>директора МБУДО ДЮФЦ «Союз»</w:t>
      </w:r>
      <w:r>
        <w:rPr>
          <w:sz w:val="26"/>
          <w:szCs w:val="26"/>
        </w:rPr>
        <w:t xml:space="preserve"> </w:t>
      </w:r>
      <w:r w:rsidRPr="00DE7D5F">
        <w:rPr>
          <w:sz w:val="26"/>
          <w:szCs w:val="26"/>
        </w:rPr>
        <w:t>(далее – работодатель)</w:t>
      </w:r>
      <w:r w:rsidR="00452DE8">
        <w:rPr>
          <w:sz w:val="26"/>
          <w:szCs w:val="26"/>
          <w:lang w:val="ru-RU"/>
        </w:rPr>
        <w:t xml:space="preserve"> - Рябов</w:t>
      </w:r>
      <w:r w:rsidR="005B78EF">
        <w:rPr>
          <w:sz w:val="26"/>
          <w:szCs w:val="26"/>
          <w:lang w:val="ru-RU"/>
        </w:rPr>
        <w:t>а</w:t>
      </w:r>
      <w:r w:rsidR="00452DE8">
        <w:rPr>
          <w:sz w:val="26"/>
          <w:szCs w:val="26"/>
          <w:lang w:val="ru-RU"/>
        </w:rPr>
        <w:t xml:space="preserve"> Борис</w:t>
      </w:r>
      <w:r w:rsidR="005B78EF">
        <w:rPr>
          <w:sz w:val="26"/>
          <w:szCs w:val="26"/>
          <w:lang w:val="ru-RU"/>
        </w:rPr>
        <w:t>а</w:t>
      </w:r>
      <w:r w:rsidR="00452DE8">
        <w:rPr>
          <w:sz w:val="26"/>
          <w:szCs w:val="26"/>
          <w:lang w:val="ru-RU"/>
        </w:rPr>
        <w:t xml:space="preserve"> Алексеевич</w:t>
      </w:r>
      <w:r w:rsidR="005B78EF">
        <w:rPr>
          <w:sz w:val="26"/>
          <w:szCs w:val="26"/>
          <w:lang w:val="ru-RU"/>
        </w:rPr>
        <w:t>а</w:t>
      </w:r>
      <w:r w:rsidR="00452DE8">
        <w:rPr>
          <w:sz w:val="26"/>
          <w:szCs w:val="26"/>
          <w:lang w:val="ru-RU"/>
        </w:rPr>
        <w:t>.</w:t>
      </w:r>
    </w:p>
    <w:p w:rsidR="00356B12" w:rsidRPr="00452DE8" w:rsidRDefault="00356B12" w:rsidP="00452DE8">
      <w:pPr>
        <w:pStyle w:val="31"/>
        <w:numPr>
          <w:ilvl w:val="0"/>
          <w:numId w:val="3"/>
        </w:numPr>
        <w:ind w:left="0" w:firstLine="927"/>
        <w:rPr>
          <w:sz w:val="26"/>
          <w:szCs w:val="26"/>
        </w:rPr>
      </w:pPr>
      <w:r w:rsidRPr="00DE7D5F">
        <w:rPr>
          <w:sz w:val="26"/>
          <w:szCs w:val="26"/>
        </w:rPr>
        <w:t xml:space="preserve">работники </w:t>
      </w:r>
      <w:r w:rsidR="005B78EF">
        <w:rPr>
          <w:sz w:val="26"/>
          <w:szCs w:val="26"/>
          <w:lang w:val="ru-RU"/>
        </w:rPr>
        <w:t>МБУДО ДЮФЦ «Союз»</w:t>
      </w:r>
      <w:r w:rsidRPr="00DE7D5F">
        <w:rPr>
          <w:sz w:val="26"/>
          <w:szCs w:val="26"/>
        </w:rPr>
        <w:t xml:space="preserve"> в лице их представителя –председателя первичной профсоюзной организации (далее – выборный орган первичной профсоюзной организации</w:t>
      </w:r>
      <w:r w:rsidR="00452DE8">
        <w:rPr>
          <w:sz w:val="26"/>
          <w:szCs w:val="26"/>
        </w:rPr>
        <w:t xml:space="preserve">) </w:t>
      </w:r>
      <w:r w:rsidR="00452DE8">
        <w:rPr>
          <w:sz w:val="26"/>
          <w:szCs w:val="26"/>
          <w:lang w:val="ru-RU"/>
        </w:rPr>
        <w:t>–</w:t>
      </w:r>
      <w:r w:rsidR="005B78EF">
        <w:rPr>
          <w:sz w:val="26"/>
          <w:szCs w:val="26"/>
          <w:lang w:val="ru-RU"/>
        </w:rPr>
        <w:t xml:space="preserve"> Лебедевой</w:t>
      </w:r>
      <w:r w:rsidR="00452DE8">
        <w:rPr>
          <w:sz w:val="26"/>
          <w:szCs w:val="26"/>
          <w:lang w:val="ru-RU"/>
        </w:rPr>
        <w:t xml:space="preserve"> </w:t>
      </w:r>
      <w:r w:rsidR="005B78EF">
        <w:rPr>
          <w:sz w:val="26"/>
          <w:szCs w:val="26"/>
          <w:lang w:val="ru-RU"/>
        </w:rPr>
        <w:t>Ирины Александровны</w:t>
      </w:r>
      <w:r w:rsidR="00452DE8">
        <w:rPr>
          <w:sz w:val="26"/>
          <w:szCs w:val="26"/>
          <w:lang w:val="ru-RU"/>
        </w:rPr>
        <w:t>.</w:t>
      </w:r>
    </w:p>
    <w:p w:rsidR="00356B12" w:rsidRPr="0015127A" w:rsidRDefault="00356B12" w:rsidP="00356B12">
      <w:pPr>
        <w:numPr>
          <w:ilvl w:val="1"/>
          <w:numId w:val="1"/>
        </w:numPr>
        <w:tabs>
          <w:tab w:val="left" w:pos="709"/>
        </w:tabs>
        <w:suppressAutoHyphens/>
        <w:ind w:left="0" w:firstLine="709"/>
        <w:jc w:val="both"/>
        <w:rPr>
          <w:sz w:val="26"/>
          <w:szCs w:val="26"/>
        </w:rPr>
      </w:pPr>
      <w:r w:rsidRPr="0015127A">
        <w:rPr>
          <w:sz w:val="26"/>
          <w:szCs w:val="26"/>
        </w:rPr>
        <w:t>Стороны в социально-трудовых отношениях руководствуются условиями и положениями, изложенны</w:t>
      </w:r>
      <w:r w:rsidR="00AD27C4">
        <w:rPr>
          <w:sz w:val="26"/>
          <w:szCs w:val="26"/>
        </w:rPr>
        <w:t>ми в коллективном договоре с учё</w:t>
      </w:r>
      <w:r w:rsidRPr="0015127A">
        <w:rPr>
          <w:sz w:val="26"/>
          <w:szCs w:val="26"/>
        </w:rPr>
        <w:t>том приложений, являющихся неотъемлемой его частью:</w:t>
      </w:r>
    </w:p>
    <w:p w:rsidR="00356B12" w:rsidRPr="005041B2" w:rsidRDefault="00356B12" w:rsidP="007F1E2B">
      <w:pPr>
        <w:numPr>
          <w:ilvl w:val="0"/>
          <w:numId w:val="3"/>
        </w:numPr>
        <w:suppressAutoHyphens/>
        <w:ind w:left="0" w:firstLine="927"/>
        <w:rPr>
          <w:sz w:val="26"/>
          <w:szCs w:val="26"/>
        </w:rPr>
      </w:pPr>
      <w:r w:rsidRPr="00986B32">
        <w:rPr>
          <w:sz w:val="26"/>
          <w:szCs w:val="26"/>
        </w:rPr>
        <w:t>Приложение № 1 «</w:t>
      </w:r>
      <w:r>
        <w:rPr>
          <w:sz w:val="26"/>
          <w:szCs w:val="26"/>
        </w:rPr>
        <w:t>П</w:t>
      </w:r>
      <w:r w:rsidRPr="00986B32">
        <w:rPr>
          <w:sz w:val="26"/>
          <w:szCs w:val="26"/>
        </w:rPr>
        <w:t>оложение о комиссии по ведению коллективных переговоров, подготовке проекта</w:t>
      </w:r>
      <w:r w:rsidRPr="005041B2">
        <w:rPr>
          <w:sz w:val="26"/>
          <w:szCs w:val="26"/>
        </w:rPr>
        <w:t>, заключению и осуществлени</w:t>
      </w:r>
      <w:r w:rsidRPr="00693535">
        <w:rPr>
          <w:sz w:val="26"/>
          <w:szCs w:val="26"/>
        </w:rPr>
        <w:t>ю</w:t>
      </w:r>
      <w:r w:rsidRPr="005041B2">
        <w:rPr>
          <w:sz w:val="26"/>
          <w:szCs w:val="26"/>
        </w:rPr>
        <w:t xml:space="preserve"> </w:t>
      </w:r>
      <w:proofErr w:type="gramStart"/>
      <w:r w:rsidRPr="005041B2">
        <w:rPr>
          <w:sz w:val="26"/>
          <w:szCs w:val="26"/>
        </w:rPr>
        <w:t>контроля за</w:t>
      </w:r>
      <w:proofErr w:type="gramEnd"/>
      <w:r w:rsidRPr="005041B2">
        <w:rPr>
          <w:sz w:val="26"/>
          <w:szCs w:val="26"/>
        </w:rPr>
        <w:t xml:space="preserve"> выполнением условий коллективного договора»</w:t>
      </w:r>
      <w:r w:rsidRPr="005041B2">
        <w:rPr>
          <w:i/>
          <w:sz w:val="26"/>
          <w:szCs w:val="26"/>
        </w:rPr>
        <w:t>;</w:t>
      </w:r>
    </w:p>
    <w:p w:rsidR="00356B12" w:rsidRPr="008A6FB7" w:rsidRDefault="00356B12" w:rsidP="007F1E2B">
      <w:pPr>
        <w:numPr>
          <w:ilvl w:val="0"/>
          <w:numId w:val="26"/>
        </w:numPr>
        <w:suppressAutoHyphens/>
        <w:rPr>
          <w:sz w:val="26"/>
          <w:szCs w:val="26"/>
        </w:rPr>
      </w:pPr>
      <w:r w:rsidRPr="008A6FB7">
        <w:rPr>
          <w:sz w:val="26"/>
          <w:szCs w:val="26"/>
        </w:rPr>
        <w:t>Приложение № 2 «Правила внутреннего трудового распорядка</w:t>
      </w:r>
      <w:r w:rsidRPr="008A6FB7">
        <w:rPr>
          <w:i/>
          <w:sz w:val="26"/>
          <w:szCs w:val="26"/>
        </w:rPr>
        <w:t>»</w:t>
      </w:r>
      <w:r w:rsidRPr="008A6FB7">
        <w:rPr>
          <w:sz w:val="26"/>
          <w:szCs w:val="26"/>
        </w:rPr>
        <w:t>;</w:t>
      </w:r>
    </w:p>
    <w:p w:rsidR="00356B12" w:rsidRPr="008A6FB7" w:rsidRDefault="00356B12" w:rsidP="007F1E2B">
      <w:pPr>
        <w:numPr>
          <w:ilvl w:val="0"/>
          <w:numId w:val="26"/>
        </w:numPr>
        <w:suppressAutoHyphens/>
        <w:rPr>
          <w:sz w:val="26"/>
          <w:szCs w:val="26"/>
        </w:rPr>
      </w:pPr>
      <w:r w:rsidRPr="008A6FB7">
        <w:rPr>
          <w:sz w:val="26"/>
          <w:szCs w:val="26"/>
        </w:rPr>
        <w:t>Приложение № 3</w:t>
      </w:r>
      <w:r w:rsidRPr="008A6FB7">
        <w:rPr>
          <w:i/>
          <w:sz w:val="26"/>
          <w:szCs w:val="26"/>
        </w:rPr>
        <w:t>«</w:t>
      </w:r>
      <w:r w:rsidRPr="008A6FB7">
        <w:rPr>
          <w:sz w:val="26"/>
          <w:szCs w:val="26"/>
        </w:rPr>
        <w:t>Соглашение по охране труда</w:t>
      </w:r>
      <w:r w:rsidRPr="008A6FB7">
        <w:rPr>
          <w:i/>
          <w:sz w:val="26"/>
          <w:szCs w:val="26"/>
        </w:rPr>
        <w:t>»</w:t>
      </w:r>
      <w:r w:rsidRPr="008A6FB7">
        <w:rPr>
          <w:sz w:val="26"/>
          <w:szCs w:val="26"/>
        </w:rPr>
        <w:t>;</w:t>
      </w:r>
    </w:p>
    <w:p w:rsidR="00356B12" w:rsidRPr="008A6FB7" w:rsidRDefault="00C42D36" w:rsidP="007F1E2B">
      <w:pPr>
        <w:suppressAutoHyphens/>
        <w:ind w:left="1211"/>
        <w:rPr>
          <w:sz w:val="26"/>
          <w:szCs w:val="26"/>
        </w:rPr>
      </w:pPr>
      <w:r>
        <w:rPr>
          <w:sz w:val="26"/>
          <w:szCs w:val="26"/>
        </w:rPr>
        <w:t xml:space="preserve">Приложение </w:t>
      </w:r>
      <w:r w:rsidR="00356B12" w:rsidRPr="008A6FB7">
        <w:rPr>
          <w:sz w:val="26"/>
          <w:szCs w:val="26"/>
        </w:rPr>
        <w:t>№4 </w:t>
      </w:r>
      <w:r w:rsidR="00356B12" w:rsidRPr="008A6FB7">
        <w:rPr>
          <w:i/>
          <w:sz w:val="26"/>
          <w:szCs w:val="26"/>
        </w:rPr>
        <w:t>«</w:t>
      </w:r>
      <w:r w:rsidR="00356B12" w:rsidRPr="008A6FB7">
        <w:rPr>
          <w:sz w:val="26"/>
          <w:szCs w:val="26"/>
        </w:rPr>
        <w:t>Перечень профессий и должностей работников, обеспечиваемых специальной одеждой, обувью и иными средствами индивидуальной защиты»;</w:t>
      </w:r>
    </w:p>
    <w:p w:rsidR="00356B12" w:rsidRPr="008A6FB7" w:rsidRDefault="00356B12" w:rsidP="007F1E2B">
      <w:pPr>
        <w:numPr>
          <w:ilvl w:val="0"/>
          <w:numId w:val="26"/>
        </w:numPr>
        <w:suppressAutoHyphens/>
        <w:ind w:left="0" w:firstLine="810"/>
        <w:rPr>
          <w:sz w:val="26"/>
          <w:szCs w:val="26"/>
        </w:rPr>
      </w:pPr>
      <w:r w:rsidRPr="008A6FB7">
        <w:rPr>
          <w:sz w:val="26"/>
          <w:szCs w:val="26"/>
        </w:rPr>
        <w:t>Приложение №5 «Перечень локальных актов и документов организации, принимаемых с мотивированным мнением выборного органа первичной профсоюзной организации»;</w:t>
      </w:r>
    </w:p>
    <w:p w:rsidR="00356B12" w:rsidRPr="00DE7D5F" w:rsidRDefault="00356B12" w:rsidP="00356B12">
      <w:pPr>
        <w:pStyle w:val="31"/>
        <w:numPr>
          <w:ilvl w:val="1"/>
          <w:numId w:val="1"/>
        </w:numPr>
        <w:ind w:left="0" w:firstLine="567"/>
        <w:rPr>
          <w:sz w:val="26"/>
          <w:szCs w:val="26"/>
        </w:rPr>
      </w:pPr>
      <w:r w:rsidRPr="002211E4">
        <w:rPr>
          <w:sz w:val="26"/>
          <w:szCs w:val="26"/>
        </w:rPr>
        <w:t xml:space="preserve">Действие настоящего коллективного договора распространяется на всех работников </w:t>
      </w:r>
      <w:r w:rsidR="005245BC">
        <w:rPr>
          <w:sz w:val="26"/>
          <w:szCs w:val="26"/>
          <w:lang w:val="ru-RU"/>
        </w:rPr>
        <w:t xml:space="preserve">учреждения дополнительного </w:t>
      </w:r>
      <w:r w:rsidR="005245BC">
        <w:rPr>
          <w:sz w:val="26"/>
          <w:szCs w:val="26"/>
        </w:rPr>
        <w:t>образова</w:t>
      </w:r>
      <w:r w:rsidR="005245BC">
        <w:rPr>
          <w:sz w:val="26"/>
          <w:szCs w:val="26"/>
          <w:lang w:val="ru-RU"/>
        </w:rPr>
        <w:t>ния</w:t>
      </w:r>
      <w:r w:rsidRPr="002211E4">
        <w:rPr>
          <w:sz w:val="26"/>
          <w:szCs w:val="26"/>
        </w:rPr>
        <w:t xml:space="preserve"> организации </w:t>
      </w:r>
      <w:r w:rsidRPr="00ED7731">
        <w:rPr>
          <w:i/>
          <w:sz w:val="26"/>
          <w:szCs w:val="26"/>
        </w:rPr>
        <w:t>(статья 43 ТК РФ)</w:t>
      </w:r>
      <w:r w:rsidRPr="00ED7731">
        <w:rPr>
          <w:sz w:val="26"/>
          <w:szCs w:val="26"/>
        </w:rPr>
        <w:t xml:space="preserve">, </w:t>
      </w:r>
      <w:r w:rsidRPr="00DE7D5F">
        <w:rPr>
          <w:sz w:val="26"/>
          <w:szCs w:val="26"/>
        </w:rPr>
        <w:t>в том числе заключивших трудовой договор о работе по совместительству</w:t>
      </w:r>
      <w:r w:rsidRPr="00CA2A6C">
        <w:rPr>
          <w:b/>
          <w:sz w:val="26"/>
          <w:szCs w:val="26"/>
        </w:rPr>
        <w:t>.</w:t>
      </w:r>
    </w:p>
    <w:p w:rsidR="00356B12" w:rsidRPr="00DE7D5F" w:rsidRDefault="00356B12" w:rsidP="00356B12">
      <w:pPr>
        <w:pStyle w:val="31"/>
        <w:numPr>
          <w:ilvl w:val="1"/>
          <w:numId w:val="1"/>
        </w:numPr>
        <w:ind w:left="0" w:firstLine="567"/>
        <w:rPr>
          <w:sz w:val="26"/>
          <w:szCs w:val="26"/>
        </w:rPr>
      </w:pPr>
      <w:r w:rsidRPr="00DE7D5F">
        <w:rPr>
          <w:sz w:val="26"/>
          <w:szCs w:val="26"/>
        </w:rPr>
        <w:lastRenderedPageBreak/>
        <w:t xml:space="preserve">Работодатель обязан ознакомить под роспись с текстом коллективного договора всех работников </w:t>
      </w:r>
      <w:r w:rsidR="008D4A9D">
        <w:rPr>
          <w:sz w:val="26"/>
          <w:szCs w:val="26"/>
          <w:lang w:val="ru-RU"/>
        </w:rPr>
        <w:t xml:space="preserve">учреждения дополнительного </w:t>
      </w:r>
      <w:r w:rsidR="008D4A9D">
        <w:rPr>
          <w:sz w:val="26"/>
          <w:szCs w:val="26"/>
        </w:rPr>
        <w:t>образова</w:t>
      </w:r>
      <w:r w:rsidR="008D4A9D">
        <w:rPr>
          <w:sz w:val="26"/>
          <w:szCs w:val="26"/>
          <w:lang w:val="ru-RU"/>
        </w:rPr>
        <w:t>ния</w:t>
      </w:r>
      <w:r w:rsidRPr="00B62D30">
        <w:rPr>
          <w:sz w:val="26"/>
          <w:szCs w:val="26"/>
        </w:rPr>
        <w:t xml:space="preserve"> организации</w:t>
      </w:r>
      <w:r w:rsidRPr="00DE7D5F">
        <w:rPr>
          <w:sz w:val="26"/>
          <w:szCs w:val="26"/>
        </w:rPr>
        <w:t xml:space="preserve"> в течение </w:t>
      </w:r>
      <w:r w:rsidR="005B78EF">
        <w:rPr>
          <w:sz w:val="26"/>
          <w:szCs w:val="26"/>
          <w:lang w:val="ru-RU"/>
        </w:rPr>
        <w:t>3</w:t>
      </w:r>
      <w:r w:rsidRPr="00DE7D5F">
        <w:rPr>
          <w:sz w:val="26"/>
          <w:szCs w:val="26"/>
        </w:rPr>
        <w:t xml:space="preserve"> дней после его подписания.</w:t>
      </w:r>
    </w:p>
    <w:p w:rsidR="00356B12" w:rsidRPr="00FB22DE" w:rsidRDefault="00356B12" w:rsidP="00356B12">
      <w:pPr>
        <w:pStyle w:val="31"/>
        <w:numPr>
          <w:ilvl w:val="1"/>
          <w:numId w:val="1"/>
        </w:numPr>
        <w:ind w:left="0" w:firstLine="567"/>
        <w:rPr>
          <w:sz w:val="26"/>
          <w:szCs w:val="26"/>
        </w:rPr>
      </w:pPr>
      <w:bookmarkStart w:id="1" w:name="sub_4304"/>
      <w:r w:rsidRPr="00FB22DE">
        <w:rPr>
          <w:sz w:val="26"/>
          <w:szCs w:val="26"/>
        </w:rPr>
        <w:t>Кол</w:t>
      </w:r>
      <w:r w:rsidR="00AD27C4">
        <w:rPr>
          <w:sz w:val="26"/>
          <w:szCs w:val="26"/>
        </w:rPr>
        <w:t>лективный договор сохраняет сво</w:t>
      </w:r>
      <w:r w:rsidR="00AD27C4">
        <w:rPr>
          <w:sz w:val="26"/>
          <w:szCs w:val="26"/>
          <w:lang w:val="ru-RU"/>
        </w:rPr>
        <w:t>ё</w:t>
      </w:r>
      <w:r w:rsidRPr="00FB22DE">
        <w:rPr>
          <w:sz w:val="26"/>
          <w:szCs w:val="26"/>
        </w:rPr>
        <w:t xml:space="preserve"> действие в случаях изменения наименования организации, реорганизации в форме преобразования, а также расторжения трудового договора </w:t>
      </w:r>
      <w:r w:rsidR="008D4A9D">
        <w:rPr>
          <w:sz w:val="26"/>
          <w:szCs w:val="26"/>
        </w:rPr>
        <w:t xml:space="preserve">с руководителем </w:t>
      </w:r>
      <w:r w:rsidR="008D4A9D">
        <w:rPr>
          <w:sz w:val="26"/>
          <w:szCs w:val="26"/>
          <w:lang w:val="ru-RU"/>
        </w:rPr>
        <w:t xml:space="preserve">учреждения дополнительного образования </w:t>
      </w:r>
      <w:r w:rsidRPr="00FB22DE">
        <w:rPr>
          <w:sz w:val="26"/>
          <w:szCs w:val="26"/>
        </w:rPr>
        <w:t>организации.</w:t>
      </w:r>
      <w:bookmarkStart w:id="2" w:name="sub_4305"/>
      <w:bookmarkEnd w:id="1"/>
    </w:p>
    <w:p w:rsidR="00356B12" w:rsidRPr="00FB22DE" w:rsidRDefault="00356B12" w:rsidP="00356B12">
      <w:pPr>
        <w:pStyle w:val="31"/>
        <w:ind w:firstLine="567"/>
        <w:rPr>
          <w:sz w:val="26"/>
          <w:szCs w:val="26"/>
        </w:rPr>
      </w:pPr>
      <w:r w:rsidRPr="00FB22DE">
        <w:rPr>
          <w:sz w:val="26"/>
          <w:szCs w:val="26"/>
        </w:rPr>
        <w:t xml:space="preserve">При смене формы собственности </w:t>
      </w:r>
      <w:r w:rsidR="008D4A9D">
        <w:rPr>
          <w:sz w:val="26"/>
          <w:szCs w:val="26"/>
          <w:lang w:val="ru-RU"/>
        </w:rPr>
        <w:t xml:space="preserve">учреждения дополнительного образования </w:t>
      </w:r>
      <w:r w:rsidRPr="00FB22DE">
        <w:rPr>
          <w:sz w:val="26"/>
          <w:szCs w:val="26"/>
        </w:rPr>
        <w:t xml:space="preserve"> организации кол</w:t>
      </w:r>
      <w:r w:rsidR="00AD27C4">
        <w:rPr>
          <w:sz w:val="26"/>
          <w:szCs w:val="26"/>
        </w:rPr>
        <w:t>лективный договор сохраняет сво</w:t>
      </w:r>
      <w:r w:rsidR="00AD27C4">
        <w:rPr>
          <w:sz w:val="26"/>
          <w:szCs w:val="26"/>
          <w:lang w:val="ru-RU"/>
        </w:rPr>
        <w:t>ё</w:t>
      </w:r>
      <w:r w:rsidRPr="00FB22DE">
        <w:rPr>
          <w:sz w:val="26"/>
          <w:szCs w:val="26"/>
        </w:rPr>
        <w:t xml:space="preserve"> действие в течение трех месяцев со дня перехода прав собственности.</w:t>
      </w:r>
    </w:p>
    <w:p w:rsidR="00356B12" w:rsidRPr="00FB22DE" w:rsidRDefault="00356B12" w:rsidP="00356B12">
      <w:pPr>
        <w:pStyle w:val="31"/>
        <w:ind w:firstLine="567"/>
        <w:rPr>
          <w:sz w:val="26"/>
          <w:szCs w:val="26"/>
        </w:rPr>
      </w:pPr>
      <w:bookmarkStart w:id="3" w:name="sub_428"/>
      <w:bookmarkEnd w:id="2"/>
      <w:r w:rsidRPr="00FB22DE">
        <w:rPr>
          <w:sz w:val="26"/>
          <w:szCs w:val="26"/>
        </w:rPr>
        <w:t xml:space="preserve">При реорганизации </w:t>
      </w:r>
      <w:r w:rsidR="008D4A9D">
        <w:rPr>
          <w:sz w:val="26"/>
          <w:szCs w:val="26"/>
          <w:lang w:val="ru-RU"/>
        </w:rPr>
        <w:t xml:space="preserve">учреждения дополнительного образования </w:t>
      </w:r>
      <w:r w:rsidRPr="00FB22DE">
        <w:rPr>
          <w:sz w:val="26"/>
          <w:szCs w:val="26"/>
        </w:rPr>
        <w:t xml:space="preserve"> организации в форме слияния, присоединения, разделения, выделения кол</w:t>
      </w:r>
      <w:r w:rsidR="00B4416B">
        <w:rPr>
          <w:sz w:val="26"/>
          <w:szCs w:val="26"/>
        </w:rPr>
        <w:t>лективный договор сохраняет сво</w:t>
      </w:r>
      <w:r w:rsidR="00B4416B">
        <w:rPr>
          <w:sz w:val="26"/>
          <w:szCs w:val="26"/>
          <w:lang w:val="ru-RU"/>
        </w:rPr>
        <w:t>ё</w:t>
      </w:r>
      <w:r w:rsidRPr="00FB22DE">
        <w:rPr>
          <w:sz w:val="26"/>
          <w:szCs w:val="26"/>
        </w:rPr>
        <w:t xml:space="preserve"> действие в течение всего срока реорганизации.</w:t>
      </w:r>
    </w:p>
    <w:p w:rsidR="00356B12" w:rsidRPr="00FB22DE" w:rsidRDefault="00356B12" w:rsidP="00356B12">
      <w:pPr>
        <w:pStyle w:val="31"/>
        <w:ind w:firstLine="567"/>
        <w:rPr>
          <w:sz w:val="26"/>
          <w:szCs w:val="26"/>
        </w:rPr>
      </w:pPr>
      <w:bookmarkStart w:id="4" w:name="sub_4307"/>
      <w:bookmarkEnd w:id="3"/>
      <w:r w:rsidRPr="00FB22DE">
        <w:rPr>
          <w:sz w:val="26"/>
          <w:szCs w:val="26"/>
        </w:rPr>
        <w:t xml:space="preserve">При реорганизации или смене формы собственности </w:t>
      </w:r>
      <w:r w:rsidR="008D4A9D">
        <w:rPr>
          <w:sz w:val="26"/>
          <w:szCs w:val="26"/>
          <w:lang w:val="ru-RU"/>
        </w:rPr>
        <w:t xml:space="preserve">учреждения дополнительного образования </w:t>
      </w:r>
      <w:r w:rsidRPr="00FB22DE">
        <w:rPr>
          <w:sz w:val="26"/>
          <w:szCs w:val="26"/>
        </w:rPr>
        <w:t>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356B12" w:rsidRPr="005B78EF" w:rsidRDefault="00356B12" w:rsidP="00356B12">
      <w:pPr>
        <w:pStyle w:val="31"/>
        <w:ind w:firstLine="567"/>
        <w:rPr>
          <w:sz w:val="26"/>
          <w:szCs w:val="26"/>
        </w:rPr>
      </w:pPr>
      <w:bookmarkStart w:id="5" w:name="sub_4308"/>
      <w:bookmarkEnd w:id="4"/>
      <w:r w:rsidRPr="00FB22DE">
        <w:rPr>
          <w:sz w:val="26"/>
          <w:szCs w:val="26"/>
        </w:rPr>
        <w:t xml:space="preserve">При ликвидации </w:t>
      </w:r>
      <w:r w:rsidR="008D4A9D">
        <w:rPr>
          <w:sz w:val="26"/>
          <w:szCs w:val="26"/>
          <w:lang w:val="ru-RU"/>
        </w:rPr>
        <w:t>учреждения дополнительного образования</w:t>
      </w:r>
      <w:r w:rsidRPr="00FB22DE">
        <w:rPr>
          <w:sz w:val="26"/>
          <w:szCs w:val="26"/>
        </w:rPr>
        <w:t xml:space="preserve"> организации кол</w:t>
      </w:r>
      <w:r w:rsidR="00B4416B">
        <w:rPr>
          <w:sz w:val="26"/>
          <w:szCs w:val="26"/>
        </w:rPr>
        <w:t>лективный договор сохраняет сво</w:t>
      </w:r>
      <w:r w:rsidR="00B4416B">
        <w:rPr>
          <w:sz w:val="26"/>
          <w:szCs w:val="26"/>
          <w:lang w:val="ru-RU"/>
        </w:rPr>
        <w:t>ё</w:t>
      </w:r>
      <w:r w:rsidRPr="00FB22DE">
        <w:rPr>
          <w:sz w:val="26"/>
          <w:szCs w:val="26"/>
        </w:rPr>
        <w:t xml:space="preserve"> действие в течение всего срока проведения ликвидации</w:t>
      </w:r>
      <w:r>
        <w:rPr>
          <w:sz w:val="26"/>
          <w:szCs w:val="26"/>
        </w:rPr>
        <w:t xml:space="preserve"> </w:t>
      </w:r>
      <w:r w:rsidRPr="005B78EF">
        <w:rPr>
          <w:i/>
          <w:sz w:val="26"/>
          <w:szCs w:val="26"/>
        </w:rPr>
        <w:t>(статья 43 ТК РФ).</w:t>
      </w:r>
    </w:p>
    <w:bookmarkEnd w:id="5"/>
    <w:p w:rsidR="00356B12" w:rsidRDefault="00356B12" w:rsidP="00356B12">
      <w:pPr>
        <w:pStyle w:val="31"/>
        <w:numPr>
          <w:ilvl w:val="1"/>
          <w:numId w:val="1"/>
        </w:numPr>
        <w:ind w:left="0" w:firstLine="567"/>
        <w:rPr>
          <w:sz w:val="26"/>
          <w:szCs w:val="26"/>
        </w:rPr>
      </w:pPr>
      <w:r w:rsidRPr="002211E4">
        <w:rPr>
          <w:sz w:val="26"/>
          <w:szCs w:val="26"/>
        </w:rPr>
        <w:t>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w:t>
      </w:r>
      <w:r w:rsidR="00B4416B">
        <w:rPr>
          <w:sz w:val="26"/>
          <w:szCs w:val="26"/>
        </w:rPr>
        <w:t>ва общего собрания</w:t>
      </w:r>
      <w:r w:rsidRPr="002211E4">
        <w:rPr>
          <w:sz w:val="26"/>
          <w:szCs w:val="26"/>
        </w:rPr>
        <w:t xml:space="preserve"> работников в порядке, установленном Трудовым кодексом РФ для его заключения </w:t>
      </w:r>
      <w:r w:rsidRPr="005B78EF">
        <w:rPr>
          <w:i/>
          <w:sz w:val="26"/>
          <w:szCs w:val="26"/>
        </w:rPr>
        <w:t>(статья 44 ТК РФ)</w:t>
      </w:r>
      <w:r w:rsidRPr="005B78EF">
        <w:rPr>
          <w:sz w:val="26"/>
          <w:szCs w:val="26"/>
        </w:rPr>
        <w:t xml:space="preserve">, </w:t>
      </w:r>
      <w:r w:rsidRPr="002211E4">
        <w:rPr>
          <w:sz w:val="26"/>
          <w:szCs w:val="26"/>
        </w:rPr>
        <w:t>с последующим ознакомлением работников под роспись</w:t>
      </w:r>
      <w:r w:rsidR="005B78EF">
        <w:rPr>
          <w:sz w:val="26"/>
          <w:szCs w:val="26"/>
        </w:rPr>
        <w:t xml:space="preserve"> в срок не позднее </w:t>
      </w:r>
      <w:r w:rsidR="005B78EF">
        <w:rPr>
          <w:sz w:val="26"/>
          <w:szCs w:val="26"/>
          <w:lang w:val="ru-RU"/>
        </w:rPr>
        <w:t xml:space="preserve">5 </w:t>
      </w:r>
      <w:r w:rsidRPr="002211E4">
        <w:rPr>
          <w:sz w:val="26"/>
          <w:szCs w:val="26"/>
        </w:rPr>
        <w:t>дней</w:t>
      </w:r>
      <w:r w:rsidRPr="00FB22DE">
        <w:rPr>
          <w:sz w:val="26"/>
          <w:szCs w:val="26"/>
        </w:rPr>
        <w:t xml:space="preserve"> после подписания изменений и дополнений в коллективный договор. Вносимые изменения и дополнения в текст коллективного договора не могут ухудшать</w:t>
      </w:r>
      <w:r w:rsidRPr="009426FA">
        <w:rPr>
          <w:sz w:val="26"/>
          <w:szCs w:val="26"/>
        </w:rPr>
        <w:t xml:space="preserve"> положение работников по сравнению с законодательством Российской Федерации и условиями вышеуказанных отраслевых соглашений.</w:t>
      </w:r>
    </w:p>
    <w:p w:rsidR="00356B12" w:rsidRPr="008D4A9D" w:rsidRDefault="00356B12" w:rsidP="00356B12">
      <w:pPr>
        <w:pStyle w:val="31"/>
        <w:numPr>
          <w:ilvl w:val="1"/>
          <w:numId w:val="1"/>
        </w:numPr>
        <w:ind w:left="0" w:firstLine="567"/>
        <w:rPr>
          <w:sz w:val="26"/>
          <w:szCs w:val="26"/>
        </w:rPr>
      </w:pPr>
      <w:r w:rsidRPr="00FB22DE">
        <w:rPr>
          <w:sz w:val="26"/>
          <w:szCs w:val="26"/>
        </w:rPr>
        <w:t>Необоснованный отказ работодателя или лица, его представляющего, от заключения колле</w:t>
      </w:r>
      <w:bookmarkStart w:id="6" w:name="sub_53002"/>
      <w:r w:rsidRPr="00FB22DE">
        <w:rPr>
          <w:sz w:val="26"/>
          <w:szCs w:val="26"/>
        </w:rPr>
        <w:t>ктивного договора</w:t>
      </w:r>
      <w:r w:rsidR="00B4416B">
        <w:rPr>
          <w:sz w:val="26"/>
          <w:szCs w:val="26"/>
        </w:rPr>
        <w:t xml:space="preserve"> (изменения и дополнения), </w:t>
      </w:r>
      <w:proofErr w:type="spellStart"/>
      <w:r w:rsidR="00B4416B">
        <w:rPr>
          <w:sz w:val="26"/>
          <w:szCs w:val="26"/>
        </w:rPr>
        <w:t>влеч</w:t>
      </w:r>
      <w:r w:rsidR="00B4416B">
        <w:rPr>
          <w:sz w:val="26"/>
          <w:szCs w:val="26"/>
          <w:lang w:val="ru-RU"/>
        </w:rPr>
        <w:t>ё</w:t>
      </w:r>
      <w:proofErr w:type="spellEnd"/>
      <w:r w:rsidRPr="00FB22DE">
        <w:rPr>
          <w:sz w:val="26"/>
          <w:szCs w:val="26"/>
        </w:rPr>
        <w:t xml:space="preserve">т за собой административную ответственность в соответствии со статьей 5.30 КоАП РФ </w:t>
      </w:r>
      <w:r w:rsidRPr="008D4A9D">
        <w:rPr>
          <w:sz w:val="26"/>
          <w:szCs w:val="26"/>
        </w:rPr>
        <w:t>(предупреждение или административный штраф в размере от трех тысяч до пяти тысяч рублей).</w:t>
      </w:r>
    </w:p>
    <w:bookmarkEnd w:id="6"/>
    <w:p w:rsidR="00356B12" w:rsidRPr="002211E4" w:rsidRDefault="00356B12" w:rsidP="00356B12">
      <w:pPr>
        <w:pStyle w:val="31"/>
        <w:numPr>
          <w:ilvl w:val="1"/>
          <w:numId w:val="1"/>
        </w:numPr>
        <w:ind w:left="0" w:firstLine="567"/>
        <w:rPr>
          <w:color w:val="FF0000"/>
          <w:sz w:val="26"/>
          <w:szCs w:val="26"/>
        </w:rPr>
      </w:pPr>
      <w:r w:rsidRPr="00DE7D5F">
        <w:rPr>
          <w:sz w:val="26"/>
          <w:szCs w:val="26"/>
        </w:rPr>
        <w:t xml:space="preserve">Контроль за ходом выполнения коллективного договора осуществляется </w:t>
      </w:r>
      <w:r w:rsidRPr="00FB22DE">
        <w:rPr>
          <w:sz w:val="26"/>
          <w:szCs w:val="26"/>
        </w:rPr>
        <w:t xml:space="preserve">сторонами коллективного договора в лице их представителей </w:t>
      </w:r>
      <w:r w:rsidRPr="00D64368">
        <w:rPr>
          <w:i/>
          <w:sz w:val="26"/>
          <w:szCs w:val="26"/>
        </w:rPr>
        <w:t>(статья 51 ТК РФ).</w:t>
      </w:r>
    </w:p>
    <w:p w:rsidR="00356B12" w:rsidRPr="00FB22DE" w:rsidRDefault="00356B12" w:rsidP="00356B12">
      <w:pPr>
        <w:pStyle w:val="31"/>
        <w:numPr>
          <w:ilvl w:val="1"/>
          <w:numId w:val="1"/>
        </w:numPr>
        <w:ind w:left="0" w:firstLine="567"/>
        <w:rPr>
          <w:sz w:val="26"/>
          <w:szCs w:val="26"/>
        </w:rPr>
      </w:pPr>
      <w:r w:rsidRPr="00FB22DE">
        <w:rPr>
          <w:sz w:val="26"/>
          <w:szCs w:val="26"/>
        </w:rPr>
        <w:t>Помимо требований ТК РФ по обязательному принятию локальных актов,</w:t>
      </w:r>
      <w:r w:rsidR="00B4416B">
        <w:rPr>
          <w:sz w:val="26"/>
          <w:szCs w:val="26"/>
        </w:rPr>
        <w:t xml:space="preserve"> принимаемых работодателем с </w:t>
      </w:r>
      <w:proofErr w:type="spellStart"/>
      <w:r w:rsidR="00B4416B">
        <w:rPr>
          <w:sz w:val="26"/>
          <w:szCs w:val="26"/>
        </w:rPr>
        <w:t>уч</w:t>
      </w:r>
      <w:r w:rsidR="00B4416B">
        <w:rPr>
          <w:sz w:val="26"/>
          <w:szCs w:val="26"/>
          <w:lang w:val="ru-RU"/>
        </w:rPr>
        <w:t>ё</w:t>
      </w:r>
      <w:proofErr w:type="spellEnd"/>
      <w:r w:rsidRPr="00FB22DE">
        <w:rPr>
          <w:sz w:val="26"/>
          <w:szCs w:val="26"/>
        </w:rPr>
        <w:t xml:space="preserve">том мнения </w:t>
      </w:r>
      <w:r w:rsidRPr="00FB22DE">
        <w:rPr>
          <w:strike/>
          <w:sz w:val="26"/>
          <w:szCs w:val="26"/>
        </w:rPr>
        <w:t>с</w:t>
      </w:r>
      <w:r w:rsidRPr="00FB22DE">
        <w:rPr>
          <w:sz w:val="26"/>
          <w:szCs w:val="26"/>
        </w:rPr>
        <w:t xml:space="preserve"> выборного органа первичной профсоюзной организации, утвердить перечень дополнительных локальных нормативных актов </w:t>
      </w:r>
      <w:r w:rsidR="008D4A9D">
        <w:rPr>
          <w:sz w:val="26"/>
          <w:szCs w:val="26"/>
          <w:lang w:val="ru-RU"/>
        </w:rPr>
        <w:t xml:space="preserve">учреждения дополнительного образования </w:t>
      </w:r>
      <w:r w:rsidRPr="00FB22DE">
        <w:rPr>
          <w:sz w:val="26"/>
          <w:szCs w:val="26"/>
        </w:rPr>
        <w:t xml:space="preserve">организации, принимаемых с  мотивированным мнением выборного органа первичной профсоюзной организации (приложение </w:t>
      </w:r>
      <w:r w:rsidR="00C42D36" w:rsidRPr="00C42D36">
        <w:rPr>
          <w:sz w:val="26"/>
          <w:szCs w:val="26"/>
          <w:lang w:val="ru-RU"/>
        </w:rPr>
        <w:t>№ 1</w:t>
      </w:r>
      <w:r w:rsidRPr="00FB22DE">
        <w:rPr>
          <w:sz w:val="26"/>
          <w:szCs w:val="26"/>
        </w:rPr>
        <w:t xml:space="preserve"> к коллективному договору) в соответствии с порядком, установленным статьей 372 ТК РФ.</w:t>
      </w:r>
    </w:p>
    <w:p w:rsidR="00356B12" w:rsidRPr="00D64368" w:rsidRDefault="00356B12" w:rsidP="00356B12">
      <w:pPr>
        <w:pStyle w:val="31"/>
        <w:numPr>
          <w:ilvl w:val="1"/>
          <w:numId w:val="1"/>
        </w:numPr>
        <w:ind w:left="0" w:firstLine="567"/>
        <w:rPr>
          <w:sz w:val="26"/>
          <w:szCs w:val="26"/>
        </w:rPr>
      </w:pPr>
      <w:r w:rsidRPr="00FB22DE">
        <w:rPr>
          <w:sz w:val="26"/>
          <w:szCs w:val="26"/>
        </w:rPr>
        <w:t xml:space="preserve">Стороны создают комиссию </w:t>
      </w:r>
      <w:r w:rsidRPr="000528A3">
        <w:rPr>
          <w:sz w:val="26"/>
          <w:szCs w:val="26"/>
        </w:rPr>
        <w:t xml:space="preserve">по ведению коллективных переговоров, подготовки проекта, заключению и </w:t>
      </w:r>
      <w:r w:rsidRPr="0093366F">
        <w:rPr>
          <w:sz w:val="26"/>
          <w:szCs w:val="26"/>
        </w:rPr>
        <w:t>осуществлени</w:t>
      </w:r>
      <w:r w:rsidRPr="00693535">
        <w:rPr>
          <w:sz w:val="26"/>
          <w:szCs w:val="26"/>
        </w:rPr>
        <w:t>ю</w:t>
      </w:r>
      <w:r w:rsidRPr="000528A3">
        <w:rPr>
          <w:sz w:val="26"/>
          <w:szCs w:val="26"/>
        </w:rPr>
        <w:t xml:space="preserve"> контроля за выполнением условий коллективного договора на основе соблюдения</w:t>
      </w:r>
      <w:r w:rsidRPr="00FB22DE">
        <w:rPr>
          <w:sz w:val="26"/>
          <w:szCs w:val="26"/>
        </w:rPr>
        <w:t xml:space="preserve"> принципов равноправия, полномочности их представителей в количестве, определенным совместным решением, </w:t>
      </w:r>
      <w:r>
        <w:rPr>
          <w:sz w:val="26"/>
          <w:szCs w:val="26"/>
        </w:rPr>
        <w:t xml:space="preserve">которая </w:t>
      </w:r>
      <w:r w:rsidRPr="000528A3">
        <w:rPr>
          <w:sz w:val="26"/>
          <w:szCs w:val="26"/>
        </w:rPr>
        <w:t>функционирует</w:t>
      </w:r>
      <w:r>
        <w:rPr>
          <w:sz w:val="26"/>
          <w:szCs w:val="26"/>
        </w:rPr>
        <w:t xml:space="preserve"> в течение</w:t>
      </w:r>
      <w:r w:rsidRPr="00FB22DE">
        <w:rPr>
          <w:sz w:val="26"/>
          <w:szCs w:val="26"/>
        </w:rPr>
        <w:t xml:space="preserve"> всего времени действия коллективного договора, руководствуясь в своей деятельности Положением (приложение №</w:t>
      </w:r>
      <w:r w:rsidRPr="00D64368">
        <w:rPr>
          <w:i/>
          <w:sz w:val="26"/>
          <w:szCs w:val="26"/>
        </w:rPr>
        <w:t>1</w:t>
      </w:r>
      <w:r w:rsidRPr="00F7565E">
        <w:rPr>
          <w:sz w:val="26"/>
          <w:szCs w:val="26"/>
        </w:rPr>
        <w:t>)</w:t>
      </w:r>
      <w:r w:rsidRPr="00F7565E">
        <w:rPr>
          <w:bCs/>
          <w:color w:val="26282F"/>
        </w:rPr>
        <w:t xml:space="preserve"> </w:t>
      </w:r>
      <w:r w:rsidRPr="00D64368">
        <w:rPr>
          <w:i/>
          <w:sz w:val="26"/>
          <w:szCs w:val="26"/>
        </w:rPr>
        <w:t>(статья 382 ТК РФ)</w:t>
      </w:r>
      <w:r w:rsidRPr="00D64368">
        <w:rPr>
          <w:sz w:val="26"/>
          <w:szCs w:val="26"/>
        </w:rPr>
        <w:t>.</w:t>
      </w:r>
    </w:p>
    <w:p w:rsidR="00356B12" w:rsidRDefault="00356B12" w:rsidP="00356B12">
      <w:pPr>
        <w:pStyle w:val="31"/>
        <w:numPr>
          <w:ilvl w:val="1"/>
          <w:numId w:val="1"/>
        </w:numPr>
        <w:ind w:left="0" w:firstLine="567"/>
        <w:rPr>
          <w:sz w:val="26"/>
          <w:szCs w:val="26"/>
        </w:rPr>
      </w:pPr>
      <w:r w:rsidRPr="00DE7D5F">
        <w:rPr>
          <w:sz w:val="26"/>
          <w:szCs w:val="26"/>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356B12" w:rsidRPr="00305F25" w:rsidRDefault="00356B12" w:rsidP="00356B12">
      <w:pPr>
        <w:pStyle w:val="31"/>
        <w:numPr>
          <w:ilvl w:val="1"/>
          <w:numId w:val="1"/>
        </w:numPr>
        <w:ind w:left="0" w:firstLine="567"/>
        <w:rPr>
          <w:i/>
          <w:sz w:val="26"/>
          <w:szCs w:val="26"/>
        </w:rPr>
      </w:pPr>
      <w:r w:rsidRPr="00DE7D5F">
        <w:rPr>
          <w:sz w:val="26"/>
          <w:szCs w:val="26"/>
        </w:rPr>
        <w:lastRenderedPageBreak/>
        <w:t xml:space="preserve">Настоящий коллективный </w:t>
      </w:r>
      <w:r w:rsidRPr="008A14A1">
        <w:rPr>
          <w:sz w:val="26"/>
          <w:szCs w:val="26"/>
        </w:rPr>
        <w:t xml:space="preserve">договор заключается в </w:t>
      </w:r>
      <w:r w:rsidR="005B78EF" w:rsidRPr="005B78EF">
        <w:rPr>
          <w:sz w:val="26"/>
          <w:szCs w:val="26"/>
          <w:lang w:val="ru-RU"/>
        </w:rPr>
        <w:t>3</w:t>
      </w:r>
      <w:r w:rsidRPr="005B78EF">
        <w:rPr>
          <w:sz w:val="26"/>
          <w:szCs w:val="26"/>
        </w:rPr>
        <w:t xml:space="preserve"> </w:t>
      </w:r>
      <w:r w:rsidRPr="008A14A1">
        <w:rPr>
          <w:sz w:val="26"/>
          <w:szCs w:val="26"/>
        </w:rPr>
        <w:t xml:space="preserve"> экземплярах и вступает в силу со дня его подписания сторонами (либо с даты, указанной в коллективном договоре по соглашению сторон</w:t>
      </w:r>
      <w:r>
        <w:rPr>
          <w:sz w:val="26"/>
          <w:szCs w:val="26"/>
        </w:rPr>
        <w:t xml:space="preserve">) и действует </w:t>
      </w:r>
      <w:r w:rsidR="005B78EF">
        <w:rPr>
          <w:sz w:val="26"/>
          <w:szCs w:val="26"/>
        </w:rPr>
        <w:t xml:space="preserve">3 года с </w:t>
      </w:r>
      <w:r w:rsidR="00402A49">
        <w:rPr>
          <w:sz w:val="26"/>
          <w:szCs w:val="26"/>
          <w:lang w:val="ru-RU"/>
        </w:rPr>
        <w:t>21.05</w:t>
      </w:r>
      <w:r w:rsidR="005B78EF">
        <w:rPr>
          <w:sz w:val="26"/>
          <w:szCs w:val="26"/>
          <w:lang w:val="ru-RU"/>
        </w:rPr>
        <w:t>.2022</w:t>
      </w:r>
      <w:r w:rsidR="00305F25">
        <w:rPr>
          <w:sz w:val="26"/>
          <w:szCs w:val="26"/>
          <w:lang w:val="ru-RU"/>
        </w:rPr>
        <w:t xml:space="preserve"> </w:t>
      </w:r>
      <w:r w:rsidR="005B78EF">
        <w:rPr>
          <w:sz w:val="26"/>
          <w:szCs w:val="26"/>
          <w:lang w:val="ru-RU"/>
        </w:rPr>
        <w:t>года</w:t>
      </w:r>
      <w:r w:rsidR="00402A49">
        <w:rPr>
          <w:sz w:val="26"/>
          <w:szCs w:val="26"/>
          <w:lang w:val="ru-RU"/>
        </w:rPr>
        <w:t xml:space="preserve"> по 21.05</w:t>
      </w:r>
      <w:r w:rsidR="009C078D">
        <w:rPr>
          <w:sz w:val="26"/>
          <w:szCs w:val="26"/>
          <w:lang w:val="ru-RU"/>
        </w:rPr>
        <w:t>.2025</w:t>
      </w:r>
      <w:r w:rsidR="00305F25">
        <w:rPr>
          <w:sz w:val="26"/>
          <w:szCs w:val="26"/>
          <w:lang w:val="ru-RU"/>
        </w:rPr>
        <w:t xml:space="preserve"> </w:t>
      </w:r>
      <w:r w:rsidR="00305F25">
        <w:rPr>
          <w:sz w:val="26"/>
          <w:szCs w:val="26"/>
        </w:rPr>
        <w:t xml:space="preserve"> </w:t>
      </w:r>
      <w:r w:rsidRPr="008A14A1">
        <w:rPr>
          <w:sz w:val="26"/>
          <w:szCs w:val="26"/>
        </w:rPr>
        <w:t xml:space="preserve">включительно </w:t>
      </w:r>
      <w:r w:rsidRPr="00305F25">
        <w:rPr>
          <w:i/>
          <w:sz w:val="26"/>
          <w:szCs w:val="26"/>
        </w:rPr>
        <w:t>(статья 43 ТК РФ).</w:t>
      </w:r>
    </w:p>
    <w:p w:rsidR="00356B12" w:rsidRPr="00320198" w:rsidRDefault="00356B12" w:rsidP="00356B12">
      <w:pPr>
        <w:rPr>
          <w:b/>
          <w:bCs/>
          <w:caps/>
          <w:sz w:val="20"/>
          <w:szCs w:val="20"/>
        </w:rPr>
      </w:pPr>
    </w:p>
    <w:p w:rsidR="00356B12" w:rsidRPr="00DE7D5F" w:rsidRDefault="00356B12" w:rsidP="00356B12">
      <w:pPr>
        <w:pStyle w:val="31"/>
        <w:jc w:val="center"/>
        <w:outlineLvl w:val="0"/>
        <w:rPr>
          <w:b/>
          <w:bCs/>
          <w:caps/>
          <w:sz w:val="26"/>
          <w:szCs w:val="26"/>
        </w:rPr>
      </w:pPr>
      <w:r w:rsidRPr="00DE7D5F">
        <w:rPr>
          <w:b/>
          <w:bCs/>
          <w:caps/>
          <w:sz w:val="26"/>
          <w:szCs w:val="26"/>
          <w:lang w:val="en-US"/>
        </w:rPr>
        <w:t>II</w:t>
      </w:r>
      <w:r w:rsidRPr="00DE7D5F">
        <w:rPr>
          <w:b/>
          <w:bCs/>
          <w:caps/>
          <w:sz w:val="26"/>
          <w:szCs w:val="26"/>
        </w:rPr>
        <w:t>. ГАРАНТИИ ПРИ ЗАКЛЮЧЕНИИ, изменении И РАСТОРЖЕНИИ ТРУДОВОГО ДОГОВОРа</w:t>
      </w:r>
    </w:p>
    <w:p w:rsidR="00356B12" w:rsidRPr="000528A3" w:rsidRDefault="00356B12" w:rsidP="00356B12">
      <w:pPr>
        <w:rPr>
          <w:sz w:val="12"/>
          <w:szCs w:val="12"/>
        </w:rPr>
      </w:pPr>
    </w:p>
    <w:p w:rsidR="00356B12" w:rsidRPr="00DE7D5F" w:rsidRDefault="00356B12" w:rsidP="00356B12">
      <w:pPr>
        <w:pStyle w:val="31"/>
        <w:numPr>
          <w:ilvl w:val="0"/>
          <w:numId w:val="1"/>
        </w:numPr>
        <w:ind w:firstLine="259"/>
        <w:rPr>
          <w:sz w:val="26"/>
          <w:szCs w:val="26"/>
        </w:rPr>
      </w:pPr>
      <w:r w:rsidRPr="00DE7D5F">
        <w:rPr>
          <w:sz w:val="26"/>
          <w:szCs w:val="26"/>
        </w:rPr>
        <w:t>Стороны договорились, что:</w:t>
      </w:r>
    </w:p>
    <w:p w:rsidR="00356B12" w:rsidRPr="002C48D7" w:rsidRDefault="00356B12" w:rsidP="00356B12">
      <w:pPr>
        <w:pStyle w:val="31"/>
        <w:numPr>
          <w:ilvl w:val="1"/>
          <w:numId w:val="1"/>
        </w:numPr>
        <w:ind w:left="0" w:firstLine="567"/>
        <w:rPr>
          <w:sz w:val="26"/>
          <w:szCs w:val="26"/>
        </w:rPr>
      </w:pPr>
      <w:r w:rsidRPr="00DE7D5F">
        <w:rPr>
          <w:sz w:val="26"/>
          <w:szCs w:val="26"/>
        </w:rPr>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r>
        <w:rPr>
          <w:sz w:val="26"/>
          <w:szCs w:val="26"/>
        </w:rPr>
        <w:t xml:space="preserve"> </w:t>
      </w:r>
      <w:r w:rsidRPr="002C48D7">
        <w:rPr>
          <w:i/>
          <w:sz w:val="26"/>
          <w:szCs w:val="26"/>
        </w:rPr>
        <w:t>(статья 60 ТК РФ)</w:t>
      </w:r>
      <w:r w:rsidRPr="002C48D7">
        <w:rPr>
          <w:sz w:val="26"/>
          <w:szCs w:val="26"/>
        </w:rPr>
        <w:t>.</w:t>
      </w:r>
    </w:p>
    <w:p w:rsidR="00356B12" w:rsidRPr="001E4E48" w:rsidRDefault="00356B12" w:rsidP="00356B12">
      <w:pPr>
        <w:pStyle w:val="31"/>
        <w:numPr>
          <w:ilvl w:val="1"/>
          <w:numId w:val="1"/>
        </w:numPr>
        <w:ind w:left="0" w:firstLine="709"/>
        <w:rPr>
          <w:sz w:val="26"/>
          <w:szCs w:val="26"/>
        </w:rPr>
      </w:pPr>
      <w:r w:rsidRPr="001E4E48">
        <w:rPr>
          <w:sz w:val="26"/>
          <w:szCs w:val="26"/>
        </w:rPr>
        <w:t>Работодатель обязуется:</w:t>
      </w:r>
    </w:p>
    <w:p w:rsidR="00356B12" w:rsidRPr="002C48D7" w:rsidRDefault="00356B12" w:rsidP="00356B12">
      <w:pPr>
        <w:pStyle w:val="31"/>
        <w:numPr>
          <w:ilvl w:val="2"/>
          <w:numId w:val="1"/>
        </w:numPr>
        <w:ind w:left="0" w:firstLine="709"/>
        <w:rPr>
          <w:sz w:val="26"/>
          <w:szCs w:val="26"/>
        </w:rPr>
      </w:pPr>
      <w:r w:rsidRPr="00DE7D5F">
        <w:rPr>
          <w:sz w:val="26"/>
          <w:szCs w:val="26"/>
        </w:rPr>
        <w:t xml:space="preserve">Заключать трудовой договор с </w:t>
      </w:r>
      <w:r w:rsidR="00B4416B">
        <w:rPr>
          <w:sz w:val="26"/>
          <w:szCs w:val="26"/>
        </w:rPr>
        <w:t xml:space="preserve">работником (с </w:t>
      </w:r>
      <w:proofErr w:type="spellStart"/>
      <w:r w:rsidR="00B4416B">
        <w:rPr>
          <w:sz w:val="26"/>
          <w:szCs w:val="26"/>
        </w:rPr>
        <w:t>уч</w:t>
      </w:r>
      <w:r w:rsidR="00B4416B">
        <w:rPr>
          <w:sz w:val="26"/>
          <w:szCs w:val="26"/>
          <w:lang w:val="ru-RU"/>
        </w:rPr>
        <w:t>ё</w:t>
      </w:r>
      <w:proofErr w:type="spellEnd"/>
      <w:r w:rsidRPr="008A6FB7">
        <w:rPr>
          <w:sz w:val="26"/>
          <w:szCs w:val="26"/>
        </w:rPr>
        <w:t>том Рекомендаций по оформлению трудовых отношений</w:t>
      </w:r>
      <w:r w:rsidR="00B4416B">
        <w:rPr>
          <w:sz w:val="26"/>
          <w:szCs w:val="26"/>
        </w:rPr>
        <w:t xml:space="preserve"> с работником муниципального</w:t>
      </w:r>
      <w:r w:rsidRPr="008A6FB7">
        <w:rPr>
          <w:sz w:val="26"/>
          <w:szCs w:val="26"/>
        </w:rPr>
        <w:t xml:space="preserve"> учреждения при введении </w:t>
      </w:r>
      <w:r w:rsidR="00D03812">
        <w:rPr>
          <w:sz w:val="26"/>
          <w:szCs w:val="26"/>
        </w:rPr>
        <w:t xml:space="preserve">эффективного контракта, </w:t>
      </w:r>
      <w:proofErr w:type="spellStart"/>
      <w:r w:rsidR="00D03812">
        <w:rPr>
          <w:sz w:val="26"/>
          <w:szCs w:val="26"/>
        </w:rPr>
        <w:t>утвержд</w:t>
      </w:r>
      <w:r w:rsidR="00D03812">
        <w:rPr>
          <w:sz w:val="26"/>
          <w:szCs w:val="26"/>
          <w:lang w:val="ru-RU"/>
        </w:rPr>
        <w:t>ё</w:t>
      </w:r>
      <w:r w:rsidRPr="008A6FB7">
        <w:rPr>
          <w:sz w:val="26"/>
          <w:szCs w:val="26"/>
        </w:rPr>
        <w:t>нных</w:t>
      </w:r>
      <w:proofErr w:type="spellEnd"/>
      <w:r w:rsidRPr="008A6FB7">
        <w:rPr>
          <w:sz w:val="26"/>
          <w:szCs w:val="26"/>
        </w:rPr>
        <w:t xml:space="preserve"> </w:t>
      </w:r>
      <w:hyperlink w:anchor="sub_0" w:history="1">
        <w:r w:rsidRPr="008A6FB7">
          <w:rPr>
            <w:sz w:val="26"/>
            <w:szCs w:val="26"/>
          </w:rPr>
          <w:t>приказом</w:t>
        </w:r>
      </w:hyperlink>
      <w:r w:rsidRPr="008A6FB7">
        <w:rPr>
          <w:sz w:val="26"/>
          <w:szCs w:val="26"/>
        </w:rPr>
        <w:t xml:space="preserve"> Министерства труда и социальной защиты РФ от 26 апреля 2013 г. N 167н) в письменной форме в двух экземплярах, каждый из которых подписывается работодателем</w:t>
      </w:r>
      <w:r w:rsidRPr="00DE7D5F">
        <w:rPr>
          <w:sz w:val="26"/>
          <w:szCs w:val="26"/>
        </w:rPr>
        <w:t xml:space="preserve"> и работником, один экземпляр под роспись передать работнику в день заключения</w:t>
      </w:r>
      <w:r>
        <w:rPr>
          <w:sz w:val="26"/>
          <w:szCs w:val="26"/>
        </w:rPr>
        <w:t xml:space="preserve"> </w:t>
      </w:r>
      <w:r w:rsidRPr="002C48D7">
        <w:rPr>
          <w:i/>
          <w:sz w:val="26"/>
          <w:szCs w:val="26"/>
        </w:rPr>
        <w:t>(статья 67 ТК РФ)</w:t>
      </w:r>
      <w:r w:rsidRPr="002C48D7">
        <w:rPr>
          <w:sz w:val="26"/>
          <w:szCs w:val="26"/>
        </w:rPr>
        <w:t>.</w:t>
      </w:r>
    </w:p>
    <w:p w:rsidR="00356B12" w:rsidRPr="00DE7D5F" w:rsidRDefault="00356B12" w:rsidP="00356B12">
      <w:pPr>
        <w:pStyle w:val="31"/>
        <w:numPr>
          <w:ilvl w:val="2"/>
          <w:numId w:val="1"/>
        </w:numPr>
        <w:ind w:left="0" w:firstLine="709"/>
        <w:rPr>
          <w:sz w:val="26"/>
          <w:szCs w:val="26"/>
        </w:rPr>
      </w:pPr>
      <w:r w:rsidRPr="00DE7D5F">
        <w:rPr>
          <w:sz w:val="26"/>
          <w:szCs w:val="26"/>
        </w:rPr>
        <w:t xml:space="preserve">До подписания трудового договора знакомить работников под роспись с настоящим коллективным договором, уставом </w:t>
      </w:r>
      <w:r w:rsidR="009C078D">
        <w:rPr>
          <w:sz w:val="26"/>
          <w:szCs w:val="26"/>
          <w:lang w:val="ru-RU"/>
        </w:rPr>
        <w:t xml:space="preserve">учреждения дополнительного образования </w:t>
      </w:r>
      <w:r w:rsidRPr="00DE7D5F">
        <w:rPr>
          <w:sz w:val="26"/>
          <w:szCs w:val="26"/>
        </w:rPr>
        <w:t xml:space="preserve">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356B12" w:rsidRPr="00DE7D5F" w:rsidRDefault="00356B12" w:rsidP="00356B12">
      <w:pPr>
        <w:pStyle w:val="31"/>
        <w:numPr>
          <w:ilvl w:val="2"/>
          <w:numId w:val="1"/>
        </w:numPr>
        <w:ind w:left="0" w:firstLine="709"/>
        <w:rPr>
          <w:sz w:val="26"/>
          <w:szCs w:val="26"/>
        </w:rPr>
      </w:pPr>
      <w:r w:rsidRPr="00DE7D5F">
        <w:rPr>
          <w:sz w:val="26"/>
          <w:szCs w:val="26"/>
        </w:rPr>
        <w:t>В трудовой договор включать обязательные условия, указанные в статье 57 и иных статьях Трудового кодекса РФ.</w:t>
      </w:r>
    </w:p>
    <w:p w:rsidR="00356B12" w:rsidRPr="002C48D7" w:rsidRDefault="00356B12" w:rsidP="00356B12">
      <w:pPr>
        <w:pStyle w:val="31"/>
        <w:numPr>
          <w:ilvl w:val="2"/>
          <w:numId w:val="1"/>
        </w:numPr>
        <w:ind w:left="0" w:firstLine="709"/>
        <w:rPr>
          <w:sz w:val="26"/>
          <w:szCs w:val="26"/>
        </w:rPr>
      </w:pPr>
      <w:r w:rsidRPr="00DE7D5F">
        <w:rPr>
          <w:sz w:val="26"/>
          <w:szCs w:val="26"/>
        </w:rPr>
        <w:t xml:space="preserve">При включении в </w:t>
      </w:r>
      <w:r w:rsidRPr="008A6FB7">
        <w:rPr>
          <w:sz w:val="26"/>
          <w:szCs w:val="26"/>
        </w:rPr>
        <w:t>трудовой договор дополнительных условий не допускать ограничения и ухудшения положения</w:t>
      </w:r>
      <w:r w:rsidRPr="00DE7D5F">
        <w:rPr>
          <w:sz w:val="26"/>
          <w:szCs w:val="26"/>
        </w:rPr>
        <w:t xml:space="preserve">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w:t>
      </w:r>
      <w:r w:rsidRPr="005F5E1E">
        <w:rPr>
          <w:sz w:val="26"/>
          <w:szCs w:val="26"/>
        </w:rPr>
        <w:t xml:space="preserve">договором </w:t>
      </w:r>
      <w:r w:rsidRPr="002C48D7">
        <w:rPr>
          <w:i/>
          <w:sz w:val="26"/>
          <w:szCs w:val="26"/>
        </w:rPr>
        <w:t>(статья 74 ТК РФ)</w:t>
      </w:r>
      <w:r w:rsidRPr="002C48D7">
        <w:rPr>
          <w:sz w:val="26"/>
          <w:szCs w:val="26"/>
        </w:rPr>
        <w:t>.</w:t>
      </w:r>
    </w:p>
    <w:p w:rsidR="00356B12" w:rsidRPr="002C48D7" w:rsidRDefault="00356B12" w:rsidP="00356B12">
      <w:pPr>
        <w:pStyle w:val="31"/>
        <w:numPr>
          <w:ilvl w:val="2"/>
          <w:numId w:val="1"/>
        </w:numPr>
        <w:ind w:left="0" w:firstLine="709"/>
        <w:rPr>
          <w:sz w:val="26"/>
          <w:szCs w:val="26"/>
        </w:rPr>
      </w:pPr>
      <w:r w:rsidRPr="005F5E1E">
        <w:rPr>
          <w:sz w:val="26"/>
          <w:szCs w:val="26"/>
        </w:rPr>
        <w:t>В дополнительном соглашении к трудовому до</w:t>
      </w:r>
      <w:r w:rsidR="00D03812">
        <w:rPr>
          <w:sz w:val="26"/>
          <w:szCs w:val="26"/>
        </w:rPr>
        <w:t xml:space="preserve">говору ежегодно оговаривать </w:t>
      </w:r>
      <w:proofErr w:type="spellStart"/>
      <w:r w:rsidR="00D03812">
        <w:rPr>
          <w:sz w:val="26"/>
          <w:szCs w:val="26"/>
        </w:rPr>
        <w:t>объ</w:t>
      </w:r>
      <w:r w:rsidR="00D03812">
        <w:rPr>
          <w:sz w:val="26"/>
          <w:szCs w:val="26"/>
          <w:lang w:val="ru-RU"/>
        </w:rPr>
        <w:t>ё</w:t>
      </w:r>
      <w:proofErr w:type="spellEnd"/>
      <w:r w:rsidRPr="005F5E1E">
        <w:rPr>
          <w:sz w:val="26"/>
          <w:szCs w:val="26"/>
        </w:rPr>
        <w:t>м учебной нагрузки педагогического работника, который может быть изменен только в соответствии с трудовым законодательством</w:t>
      </w:r>
      <w:bookmarkStart w:id="7" w:name="sub_2104"/>
      <w:r w:rsidR="002C48D7">
        <w:rPr>
          <w:sz w:val="26"/>
          <w:szCs w:val="26"/>
          <w:lang w:val="ru-RU"/>
        </w:rPr>
        <w:t>.</w:t>
      </w:r>
      <w:r w:rsidRPr="005F5E1E">
        <w:rPr>
          <w:sz w:val="26"/>
          <w:szCs w:val="26"/>
        </w:rPr>
        <w:t xml:space="preserve"> </w:t>
      </w:r>
      <w:r w:rsidRPr="007F1E2B">
        <w:rPr>
          <w:sz w:val="26"/>
          <w:szCs w:val="26"/>
        </w:rPr>
        <w:t>(</w:t>
      </w:r>
      <w:hyperlink r:id="rId10" w:history="1">
        <w:r w:rsidRPr="007F1E2B">
          <w:rPr>
            <w:sz w:val="26"/>
            <w:szCs w:val="26"/>
          </w:rPr>
          <w:t>приказ Минобразования и науки РФ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hyperlink>
      <w:bookmarkEnd w:id="7"/>
      <w:r w:rsidRPr="002C48D7">
        <w:rPr>
          <w:sz w:val="26"/>
          <w:szCs w:val="26"/>
        </w:rPr>
        <w:t>).</w:t>
      </w:r>
    </w:p>
    <w:p w:rsidR="00356B12" w:rsidRPr="008A6FB7" w:rsidRDefault="00356B12" w:rsidP="00356B12">
      <w:pPr>
        <w:pStyle w:val="31"/>
        <w:ind w:firstLine="709"/>
        <w:rPr>
          <w:sz w:val="26"/>
          <w:szCs w:val="26"/>
        </w:rPr>
      </w:pPr>
      <w:r w:rsidRPr="001E0FFC">
        <w:rPr>
          <w:sz w:val="26"/>
          <w:szCs w:val="26"/>
        </w:rPr>
        <w:t xml:space="preserve">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w:t>
      </w:r>
      <w:r w:rsidR="005A1BDC">
        <w:rPr>
          <w:sz w:val="26"/>
          <w:szCs w:val="26"/>
        </w:rPr>
        <w:t xml:space="preserve">установлена в </w:t>
      </w:r>
      <w:proofErr w:type="spellStart"/>
      <w:r w:rsidR="005A1BDC">
        <w:rPr>
          <w:sz w:val="26"/>
          <w:szCs w:val="26"/>
        </w:rPr>
        <w:t>объ</w:t>
      </w:r>
      <w:r w:rsidR="005A1BDC">
        <w:rPr>
          <w:sz w:val="26"/>
          <w:szCs w:val="26"/>
          <w:lang w:val="ru-RU"/>
        </w:rPr>
        <w:t>ё</w:t>
      </w:r>
      <w:r w:rsidRPr="008A6FB7">
        <w:rPr>
          <w:sz w:val="26"/>
          <w:szCs w:val="26"/>
        </w:rPr>
        <w:t>ме</w:t>
      </w:r>
      <w:proofErr w:type="spellEnd"/>
      <w:r w:rsidRPr="008A6FB7">
        <w:rPr>
          <w:sz w:val="26"/>
          <w:szCs w:val="26"/>
        </w:rPr>
        <w:t xml:space="preserve"> менее нормы часов за ставку заработной платы.</w:t>
      </w:r>
    </w:p>
    <w:p w:rsidR="00356B12" w:rsidRPr="002C48D7" w:rsidRDefault="00356B12" w:rsidP="00356B12">
      <w:pPr>
        <w:pStyle w:val="af"/>
        <w:numPr>
          <w:ilvl w:val="2"/>
          <w:numId w:val="1"/>
        </w:numPr>
        <w:ind w:left="142" w:firstLine="425"/>
        <w:jc w:val="both"/>
        <w:rPr>
          <w:sz w:val="26"/>
          <w:szCs w:val="26"/>
        </w:rPr>
      </w:pPr>
      <w:r w:rsidRPr="008A6FB7">
        <w:rPr>
          <w:color w:val="000000"/>
          <w:sz w:val="26"/>
          <w:szCs w:val="26"/>
        </w:rPr>
        <w:t>В целях профилактики составления и заполнения педагогами дополнительного образования избыточной документации в конкретные должностные обязанности, связанные с составлением и заполнением документации, при заключении трудовых договоров (дополнительных соглашений), входят</w:t>
      </w:r>
      <w:r>
        <w:rPr>
          <w:color w:val="000000"/>
          <w:sz w:val="26"/>
          <w:szCs w:val="26"/>
        </w:rPr>
        <w:t xml:space="preserve"> </w:t>
      </w:r>
      <w:r w:rsidRPr="002C48D7">
        <w:rPr>
          <w:i/>
          <w:sz w:val="26"/>
          <w:szCs w:val="26"/>
        </w:rPr>
        <w:t>(пункт 3.4 Соглашения)</w:t>
      </w:r>
      <w:r w:rsidRPr="002C48D7">
        <w:rPr>
          <w:sz w:val="26"/>
          <w:szCs w:val="26"/>
        </w:rPr>
        <w:t>:</w:t>
      </w:r>
    </w:p>
    <w:p w:rsidR="00356B12" w:rsidRPr="008A6FB7" w:rsidRDefault="00356B12" w:rsidP="00356B12">
      <w:pPr>
        <w:pStyle w:val="af"/>
        <w:ind w:left="540" w:firstLine="27"/>
        <w:jc w:val="both"/>
        <w:rPr>
          <w:color w:val="000000"/>
          <w:sz w:val="26"/>
          <w:szCs w:val="26"/>
        </w:rPr>
      </w:pPr>
      <w:r w:rsidRPr="008A6FB7">
        <w:rPr>
          <w:color w:val="000000"/>
          <w:sz w:val="26"/>
          <w:szCs w:val="26"/>
        </w:rPr>
        <w:t>- участие в составлении программы учебных занятий;</w:t>
      </w:r>
    </w:p>
    <w:p w:rsidR="00356B12" w:rsidRPr="008A6FB7" w:rsidRDefault="00356B12" w:rsidP="0001628C">
      <w:pPr>
        <w:pStyle w:val="af"/>
        <w:ind w:left="540" w:firstLine="27"/>
        <w:jc w:val="both"/>
        <w:rPr>
          <w:color w:val="000000"/>
          <w:sz w:val="26"/>
          <w:szCs w:val="26"/>
        </w:rPr>
      </w:pPr>
      <w:r w:rsidRPr="008A6FB7">
        <w:rPr>
          <w:color w:val="000000"/>
          <w:sz w:val="26"/>
          <w:szCs w:val="26"/>
        </w:rPr>
        <w:t>- сос</w:t>
      </w:r>
      <w:r w:rsidR="00E3697E">
        <w:rPr>
          <w:color w:val="000000"/>
          <w:sz w:val="26"/>
          <w:szCs w:val="26"/>
        </w:rPr>
        <w:t>тавление планов учебных занятий.</w:t>
      </w:r>
      <w:r w:rsidRPr="008A6FB7">
        <w:rPr>
          <w:color w:val="000000"/>
          <w:sz w:val="26"/>
          <w:szCs w:val="26"/>
        </w:rPr>
        <w:t xml:space="preserve"> </w:t>
      </w:r>
    </w:p>
    <w:p w:rsidR="00356B12" w:rsidRPr="00DE7D5F" w:rsidRDefault="00356B12" w:rsidP="00356B12">
      <w:pPr>
        <w:pStyle w:val="31"/>
        <w:numPr>
          <w:ilvl w:val="2"/>
          <w:numId w:val="1"/>
        </w:numPr>
        <w:ind w:left="0" w:firstLine="709"/>
        <w:rPr>
          <w:sz w:val="26"/>
          <w:szCs w:val="26"/>
        </w:rPr>
      </w:pPr>
      <w:r w:rsidRPr="00DE7D5F">
        <w:rPr>
          <w:sz w:val="26"/>
          <w:szCs w:val="26"/>
        </w:rPr>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356B12" w:rsidRPr="00F7565E" w:rsidRDefault="00FA44A9" w:rsidP="00356B12">
      <w:pPr>
        <w:pStyle w:val="31"/>
        <w:numPr>
          <w:ilvl w:val="2"/>
          <w:numId w:val="1"/>
        </w:numPr>
        <w:ind w:left="0" w:firstLine="709"/>
        <w:rPr>
          <w:sz w:val="26"/>
          <w:szCs w:val="26"/>
        </w:rPr>
      </w:pPr>
      <w:bookmarkStart w:id="8" w:name="sub_7004"/>
      <w:r>
        <w:rPr>
          <w:sz w:val="26"/>
          <w:szCs w:val="26"/>
        </w:rPr>
        <w:lastRenderedPageBreak/>
        <w:t xml:space="preserve">Испытание при </w:t>
      </w:r>
      <w:proofErr w:type="spellStart"/>
      <w:r>
        <w:rPr>
          <w:sz w:val="26"/>
          <w:szCs w:val="26"/>
        </w:rPr>
        <w:t>при</w:t>
      </w:r>
      <w:r>
        <w:rPr>
          <w:sz w:val="26"/>
          <w:szCs w:val="26"/>
          <w:lang w:val="ru-RU"/>
        </w:rPr>
        <w:t>ё</w:t>
      </w:r>
      <w:r w:rsidR="00356B12" w:rsidRPr="0067491A">
        <w:rPr>
          <w:sz w:val="26"/>
          <w:szCs w:val="26"/>
        </w:rPr>
        <w:t>ме</w:t>
      </w:r>
      <w:proofErr w:type="spellEnd"/>
      <w:r w:rsidR="00356B12" w:rsidRPr="0067491A">
        <w:rPr>
          <w:sz w:val="26"/>
          <w:szCs w:val="26"/>
        </w:rPr>
        <w:t xml:space="preserve"> на работу не устанавливается </w:t>
      </w:r>
      <w:r w:rsidR="00356B12" w:rsidRPr="002C48D7">
        <w:rPr>
          <w:i/>
          <w:sz w:val="26"/>
          <w:szCs w:val="26"/>
        </w:rPr>
        <w:t xml:space="preserve">(статья 70 ТК РФ) </w:t>
      </w:r>
      <w:r w:rsidR="00356B12" w:rsidRPr="00F7565E">
        <w:rPr>
          <w:sz w:val="26"/>
          <w:szCs w:val="26"/>
        </w:rPr>
        <w:t>для:</w:t>
      </w:r>
    </w:p>
    <w:p w:rsidR="00356B12" w:rsidRPr="00C46EB3" w:rsidRDefault="00356B12" w:rsidP="00C46EB3">
      <w:pPr>
        <w:pStyle w:val="afb"/>
        <w:numPr>
          <w:ilvl w:val="0"/>
          <w:numId w:val="36"/>
        </w:numPr>
        <w:autoSpaceDE w:val="0"/>
        <w:autoSpaceDN w:val="0"/>
        <w:adjustRightInd w:val="0"/>
        <w:jc w:val="both"/>
        <w:rPr>
          <w:sz w:val="26"/>
          <w:szCs w:val="26"/>
        </w:rPr>
      </w:pPr>
      <w:bookmarkStart w:id="9" w:name="sub_70043"/>
      <w:bookmarkEnd w:id="8"/>
      <w:r w:rsidRPr="00C46EB3">
        <w:rPr>
          <w:sz w:val="26"/>
          <w:szCs w:val="26"/>
        </w:rPr>
        <w:t>беременных женщин и женщин, имеющих детей в возрасте до полутора лет;</w:t>
      </w:r>
    </w:p>
    <w:p w:rsidR="00356B12" w:rsidRPr="00C46EB3" w:rsidRDefault="00356B12" w:rsidP="00C46EB3">
      <w:pPr>
        <w:pStyle w:val="afb"/>
        <w:numPr>
          <w:ilvl w:val="0"/>
          <w:numId w:val="36"/>
        </w:numPr>
        <w:autoSpaceDE w:val="0"/>
        <w:autoSpaceDN w:val="0"/>
        <w:adjustRightInd w:val="0"/>
        <w:jc w:val="both"/>
        <w:rPr>
          <w:sz w:val="26"/>
          <w:szCs w:val="26"/>
        </w:rPr>
      </w:pPr>
      <w:bookmarkStart w:id="10" w:name="sub_70044"/>
      <w:bookmarkEnd w:id="9"/>
      <w:r w:rsidRPr="00C46EB3">
        <w:rPr>
          <w:sz w:val="26"/>
          <w:szCs w:val="26"/>
        </w:rPr>
        <w:t>лиц, не достигших возраста восемнадцати лет;</w:t>
      </w:r>
    </w:p>
    <w:p w:rsidR="00356B12" w:rsidRPr="00C46EB3" w:rsidRDefault="00356B12" w:rsidP="00C46EB3">
      <w:pPr>
        <w:pStyle w:val="afb"/>
        <w:numPr>
          <w:ilvl w:val="0"/>
          <w:numId w:val="36"/>
        </w:numPr>
        <w:autoSpaceDE w:val="0"/>
        <w:autoSpaceDN w:val="0"/>
        <w:adjustRightInd w:val="0"/>
        <w:jc w:val="both"/>
        <w:rPr>
          <w:sz w:val="26"/>
          <w:szCs w:val="26"/>
        </w:rPr>
      </w:pPr>
      <w:bookmarkStart w:id="11" w:name="sub_70045"/>
      <w:bookmarkEnd w:id="10"/>
      <w:r w:rsidRPr="00C46EB3">
        <w:rPr>
          <w:sz w:val="26"/>
          <w:szCs w:val="26"/>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356B12" w:rsidRPr="00C46EB3" w:rsidRDefault="00356B12" w:rsidP="00C46EB3">
      <w:pPr>
        <w:pStyle w:val="afb"/>
        <w:numPr>
          <w:ilvl w:val="0"/>
          <w:numId w:val="36"/>
        </w:numPr>
        <w:autoSpaceDE w:val="0"/>
        <w:autoSpaceDN w:val="0"/>
        <w:adjustRightInd w:val="0"/>
        <w:jc w:val="both"/>
        <w:rPr>
          <w:sz w:val="26"/>
          <w:szCs w:val="26"/>
        </w:rPr>
      </w:pPr>
      <w:bookmarkStart w:id="12" w:name="sub_70047"/>
      <w:bookmarkEnd w:id="11"/>
      <w:r w:rsidRPr="00C46EB3">
        <w:rPr>
          <w:sz w:val="26"/>
          <w:szCs w:val="26"/>
        </w:rPr>
        <w:t>лиц, приглашенных на работу в порядке перевода от другого работодателя по согласованию между работодателями;</w:t>
      </w:r>
    </w:p>
    <w:p w:rsidR="00356B12" w:rsidRPr="00C46EB3" w:rsidRDefault="00356B12" w:rsidP="00C46EB3">
      <w:pPr>
        <w:pStyle w:val="afb"/>
        <w:numPr>
          <w:ilvl w:val="0"/>
          <w:numId w:val="36"/>
        </w:numPr>
        <w:autoSpaceDE w:val="0"/>
        <w:autoSpaceDN w:val="0"/>
        <w:adjustRightInd w:val="0"/>
        <w:jc w:val="both"/>
        <w:rPr>
          <w:sz w:val="26"/>
          <w:szCs w:val="26"/>
        </w:rPr>
      </w:pPr>
      <w:bookmarkStart w:id="13" w:name="sub_7048"/>
      <w:bookmarkEnd w:id="12"/>
      <w:r w:rsidRPr="00C46EB3">
        <w:rPr>
          <w:sz w:val="26"/>
          <w:szCs w:val="26"/>
        </w:rPr>
        <w:t>лиц, заключающих трудовой договор на срок до двух месяцев;</w:t>
      </w:r>
    </w:p>
    <w:p w:rsidR="00356B12" w:rsidRPr="00C46EB3" w:rsidRDefault="00356B12" w:rsidP="00C46EB3">
      <w:pPr>
        <w:pStyle w:val="afb"/>
        <w:numPr>
          <w:ilvl w:val="0"/>
          <w:numId w:val="36"/>
        </w:numPr>
        <w:autoSpaceDE w:val="0"/>
        <w:autoSpaceDN w:val="0"/>
        <w:adjustRightInd w:val="0"/>
        <w:jc w:val="both"/>
        <w:rPr>
          <w:sz w:val="26"/>
          <w:szCs w:val="26"/>
        </w:rPr>
      </w:pPr>
      <w:bookmarkStart w:id="14" w:name="sub_70048"/>
      <w:bookmarkEnd w:id="13"/>
      <w:r w:rsidRPr="00C46EB3">
        <w:rPr>
          <w:sz w:val="26"/>
          <w:szCs w:val="26"/>
        </w:rPr>
        <w:t>педагогическим работникам, имеющим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w:t>
      </w:r>
      <w:r w:rsidR="00392030" w:rsidRPr="00C46EB3">
        <w:rPr>
          <w:sz w:val="26"/>
          <w:szCs w:val="26"/>
        </w:rPr>
        <w:t>.</w:t>
      </w:r>
      <w:r w:rsidRPr="00C46EB3">
        <w:rPr>
          <w:sz w:val="26"/>
          <w:szCs w:val="26"/>
        </w:rPr>
        <w:t xml:space="preserve"> </w:t>
      </w:r>
    </w:p>
    <w:p w:rsidR="00356B12" w:rsidRPr="0067491A" w:rsidRDefault="00FA44A9" w:rsidP="00356B12">
      <w:pPr>
        <w:numPr>
          <w:ilvl w:val="2"/>
          <w:numId w:val="1"/>
        </w:numPr>
        <w:autoSpaceDE w:val="0"/>
        <w:autoSpaceDN w:val="0"/>
        <w:adjustRightInd w:val="0"/>
        <w:ind w:left="0" w:firstLine="709"/>
        <w:jc w:val="both"/>
        <w:rPr>
          <w:sz w:val="26"/>
          <w:szCs w:val="26"/>
        </w:rPr>
      </w:pPr>
      <w:bookmarkStart w:id="15" w:name="sub_7005"/>
      <w:bookmarkEnd w:id="14"/>
      <w:r>
        <w:rPr>
          <w:sz w:val="26"/>
          <w:szCs w:val="26"/>
        </w:rPr>
        <w:t>При приё</w:t>
      </w:r>
      <w:r w:rsidR="00356B12" w:rsidRPr="00F7565E">
        <w:rPr>
          <w:sz w:val="26"/>
          <w:szCs w:val="26"/>
        </w:rPr>
        <w:t xml:space="preserve">ме на работу может быть установлен </w:t>
      </w:r>
      <w:hyperlink r:id="rId11" w:history="1">
        <w:r w:rsidR="00356B12" w:rsidRPr="00F7565E">
          <w:rPr>
            <w:sz w:val="26"/>
            <w:szCs w:val="26"/>
          </w:rPr>
          <w:t>срок испытания</w:t>
        </w:r>
      </w:hyperlink>
      <w:r w:rsidR="00601EF4">
        <w:rPr>
          <w:sz w:val="26"/>
          <w:szCs w:val="26"/>
        </w:rPr>
        <w:t xml:space="preserve"> для работников – не более трё</w:t>
      </w:r>
      <w:r w:rsidR="00356B12" w:rsidRPr="0067491A">
        <w:rPr>
          <w:sz w:val="26"/>
          <w:szCs w:val="26"/>
        </w:rPr>
        <w:t>х месяцев, а для заместителей руководителей, главных</w:t>
      </w:r>
      <w:r w:rsidR="00571699">
        <w:rPr>
          <w:sz w:val="26"/>
          <w:szCs w:val="26"/>
        </w:rPr>
        <w:t xml:space="preserve"> бухгалтеров и их заместителей</w:t>
      </w:r>
      <w:r w:rsidR="00356B12" w:rsidRPr="0067491A">
        <w:rPr>
          <w:sz w:val="26"/>
          <w:szCs w:val="26"/>
        </w:rPr>
        <w:t xml:space="preserve"> - шести месяцев.</w:t>
      </w:r>
    </w:p>
    <w:p w:rsidR="00356B12" w:rsidRPr="0067491A" w:rsidRDefault="00356B12" w:rsidP="00356B12">
      <w:pPr>
        <w:autoSpaceDE w:val="0"/>
        <w:autoSpaceDN w:val="0"/>
        <w:adjustRightInd w:val="0"/>
        <w:ind w:firstLine="450"/>
        <w:jc w:val="both"/>
        <w:rPr>
          <w:sz w:val="26"/>
          <w:szCs w:val="26"/>
        </w:rPr>
      </w:pPr>
      <w:bookmarkStart w:id="16" w:name="sub_706"/>
      <w:bookmarkEnd w:id="15"/>
      <w:r w:rsidRPr="0067491A">
        <w:rPr>
          <w:sz w:val="26"/>
          <w:szCs w:val="26"/>
        </w:rPr>
        <w:t>При заключении трудового договора на срок от двух до шести месяцев испытание не может превышать двух недель.</w:t>
      </w:r>
    </w:p>
    <w:p w:rsidR="00356B12" w:rsidRPr="002C48D7" w:rsidRDefault="00356B12" w:rsidP="00356B12">
      <w:pPr>
        <w:autoSpaceDE w:val="0"/>
        <w:autoSpaceDN w:val="0"/>
        <w:adjustRightInd w:val="0"/>
        <w:ind w:firstLine="450"/>
        <w:jc w:val="both"/>
        <w:rPr>
          <w:sz w:val="26"/>
          <w:szCs w:val="26"/>
        </w:rPr>
      </w:pPr>
      <w:bookmarkStart w:id="17" w:name="sub_7006"/>
      <w:bookmarkEnd w:id="16"/>
      <w:r w:rsidRPr="0067491A">
        <w:rPr>
          <w:sz w:val="26"/>
          <w:szCs w:val="26"/>
        </w:rPr>
        <w:t xml:space="preserve">В срок испытания не засчитываются период временной нетрудоспособности работника и другие периоды, когда он фактически отсутствовал на </w:t>
      </w:r>
      <w:r w:rsidRPr="002C48D7">
        <w:rPr>
          <w:sz w:val="26"/>
          <w:szCs w:val="26"/>
        </w:rPr>
        <w:t xml:space="preserve">работе </w:t>
      </w:r>
      <w:r w:rsidRPr="002C48D7">
        <w:rPr>
          <w:i/>
          <w:sz w:val="26"/>
          <w:szCs w:val="26"/>
        </w:rPr>
        <w:t>(статья 70 ТК РФ)</w:t>
      </w:r>
      <w:r w:rsidRPr="002C48D7">
        <w:rPr>
          <w:sz w:val="26"/>
          <w:szCs w:val="26"/>
        </w:rPr>
        <w:t>.</w:t>
      </w:r>
      <w:bookmarkEnd w:id="17"/>
    </w:p>
    <w:p w:rsidR="00356B12" w:rsidRDefault="00356B12" w:rsidP="00356B12">
      <w:pPr>
        <w:pStyle w:val="31"/>
        <w:numPr>
          <w:ilvl w:val="2"/>
          <w:numId w:val="1"/>
        </w:numPr>
        <w:ind w:left="0" w:firstLine="709"/>
        <w:rPr>
          <w:sz w:val="26"/>
          <w:szCs w:val="26"/>
        </w:rPr>
      </w:pPr>
      <w:r w:rsidRPr="0067491A">
        <w:rPr>
          <w:sz w:val="26"/>
          <w:szCs w:val="26"/>
        </w:rPr>
        <w:t xml:space="preserve">Изменения сведений о сторонах в трудовом договоре оформлять в виде </w:t>
      </w:r>
      <w:r w:rsidRPr="00693535">
        <w:rPr>
          <w:sz w:val="26"/>
          <w:szCs w:val="26"/>
        </w:rPr>
        <w:t>дополнительного соглашения</w:t>
      </w:r>
      <w:r w:rsidRPr="0067491A">
        <w:rPr>
          <w:sz w:val="26"/>
          <w:szCs w:val="26"/>
        </w:rPr>
        <w:t xml:space="preserve"> к трудовому договору об изменении сведений о стороне, которое  являе</w:t>
      </w:r>
      <w:r w:rsidR="00FA44A9">
        <w:rPr>
          <w:sz w:val="26"/>
          <w:szCs w:val="26"/>
        </w:rPr>
        <w:t xml:space="preserve">тся  неотъемлемой частью </w:t>
      </w:r>
      <w:proofErr w:type="spellStart"/>
      <w:r w:rsidR="00FA44A9">
        <w:rPr>
          <w:sz w:val="26"/>
          <w:szCs w:val="26"/>
        </w:rPr>
        <w:t>заключ</w:t>
      </w:r>
      <w:r w:rsidR="00FA44A9">
        <w:rPr>
          <w:sz w:val="26"/>
          <w:szCs w:val="26"/>
          <w:lang w:val="ru-RU"/>
        </w:rPr>
        <w:t>ё</w:t>
      </w:r>
      <w:r w:rsidRPr="0067491A">
        <w:rPr>
          <w:sz w:val="26"/>
          <w:szCs w:val="26"/>
        </w:rPr>
        <w:t>нного</w:t>
      </w:r>
      <w:proofErr w:type="spellEnd"/>
      <w:r w:rsidRPr="0067491A">
        <w:rPr>
          <w:sz w:val="26"/>
          <w:szCs w:val="26"/>
        </w:rPr>
        <w:t xml:space="preserve"> между работником</w:t>
      </w:r>
      <w:r w:rsidRPr="00DE7D5F">
        <w:rPr>
          <w:sz w:val="26"/>
          <w:szCs w:val="26"/>
        </w:rPr>
        <w:t xml:space="preserve"> и работодателем трудового договора.</w:t>
      </w:r>
    </w:p>
    <w:p w:rsidR="00356B12" w:rsidRPr="002C48D7" w:rsidRDefault="00356B12" w:rsidP="00356B12">
      <w:pPr>
        <w:pStyle w:val="31"/>
        <w:numPr>
          <w:ilvl w:val="2"/>
          <w:numId w:val="1"/>
        </w:numPr>
        <w:ind w:left="0" w:firstLine="709"/>
        <w:rPr>
          <w:sz w:val="26"/>
          <w:szCs w:val="26"/>
        </w:rPr>
      </w:pPr>
      <w:r w:rsidRPr="00BC4214">
        <w:rPr>
          <w:sz w:val="26"/>
          <w:szCs w:val="26"/>
        </w:rPr>
        <w:t xml:space="preserve">Изменение определенных сторонами условий трудового договора, в том числе перевод на другую работу, производить только в соответствии с требованиями Трудового кодекса </w:t>
      </w:r>
      <w:r w:rsidRPr="002C48D7">
        <w:rPr>
          <w:sz w:val="26"/>
          <w:szCs w:val="26"/>
        </w:rPr>
        <w:t xml:space="preserve">РФ </w:t>
      </w:r>
      <w:r w:rsidRPr="002C48D7">
        <w:rPr>
          <w:i/>
          <w:sz w:val="26"/>
          <w:szCs w:val="26"/>
        </w:rPr>
        <w:t>(статья 72 ТК РФ)</w:t>
      </w:r>
      <w:r w:rsidRPr="002C48D7">
        <w:rPr>
          <w:sz w:val="26"/>
          <w:szCs w:val="26"/>
        </w:rPr>
        <w:t>.</w:t>
      </w:r>
    </w:p>
    <w:p w:rsidR="00356B12" w:rsidRPr="00DE7D5F" w:rsidRDefault="00356B12" w:rsidP="00356B12">
      <w:pPr>
        <w:pStyle w:val="31"/>
        <w:numPr>
          <w:ilvl w:val="2"/>
          <w:numId w:val="1"/>
        </w:numPr>
        <w:ind w:left="0" w:firstLine="709"/>
        <w:rPr>
          <w:sz w:val="26"/>
          <w:szCs w:val="26"/>
        </w:rPr>
      </w:pPr>
      <w:r w:rsidRPr="00DE7D5F">
        <w:rPr>
          <w:sz w:val="26"/>
          <w:szCs w:val="26"/>
        </w:rPr>
        <w:t>Изменение условий тру</w:t>
      </w:r>
      <w:r w:rsidR="00E73E9A">
        <w:rPr>
          <w:sz w:val="26"/>
          <w:szCs w:val="26"/>
        </w:rPr>
        <w:t xml:space="preserve">дового договора оформляется </w:t>
      </w:r>
      <w:proofErr w:type="spellStart"/>
      <w:r w:rsidR="00E73E9A">
        <w:rPr>
          <w:sz w:val="26"/>
          <w:szCs w:val="26"/>
        </w:rPr>
        <w:t>пут</w:t>
      </w:r>
      <w:r w:rsidR="00E73E9A">
        <w:rPr>
          <w:sz w:val="26"/>
          <w:szCs w:val="26"/>
          <w:lang w:val="ru-RU"/>
        </w:rPr>
        <w:t>ё</w:t>
      </w:r>
      <w:proofErr w:type="spellEnd"/>
      <w:r w:rsidRPr="00DE7D5F">
        <w:rPr>
          <w:sz w:val="26"/>
          <w:szCs w:val="26"/>
        </w:rPr>
        <w:t>м заключения дополнительных соглашений к трудовому договору, являющ</w:t>
      </w:r>
      <w:r w:rsidR="00E73E9A">
        <w:rPr>
          <w:sz w:val="26"/>
          <w:szCs w:val="26"/>
        </w:rPr>
        <w:t xml:space="preserve">ихся неотъемлемой частью </w:t>
      </w:r>
      <w:proofErr w:type="spellStart"/>
      <w:r w:rsidR="00E73E9A">
        <w:rPr>
          <w:sz w:val="26"/>
          <w:szCs w:val="26"/>
        </w:rPr>
        <w:t>заключ</w:t>
      </w:r>
      <w:r w:rsidR="00E73E9A">
        <w:rPr>
          <w:sz w:val="26"/>
          <w:szCs w:val="26"/>
          <w:lang w:val="ru-RU"/>
        </w:rPr>
        <w:t>ё</w:t>
      </w:r>
      <w:r w:rsidRPr="00DE7D5F">
        <w:rPr>
          <w:sz w:val="26"/>
          <w:szCs w:val="26"/>
        </w:rPr>
        <w:t>нного</w:t>
      </w:r>
      <w:proofErr w:type="spellEnd"/>
      <w:r w:rsidRPr="00DE7D5F">
        <w:rPr>
          <w:sz w:val="26"/>
          <w:szCs w:val="26"/>
        </w:rPr>
        <w:t xml:space="preserve"> между работником и работодателем трудового договора.</w:t>
      </w:r>
    </w:p>
    <w:p w:rsidR="00356B12" w:rsidRPr="004F2747" w:rsidRDefault="00356B12" w:rsidP="00356B12">
      <w:pPr>
        <w:pStyle w:val="31"/>
        <w:numPr>
          <w:ilvl w:val="2"/>
          <w:numId w:val="1"/>
        </w:numPr>
        <w:ind w:left="0" w:firstLine="709"/>
        <w:rPr>
          <w:sz w:val="26"/>
          <w:szCs w:val="26"/>
        </w:rPr>
      </w:pPr>
      <w:r w:rsidRPr="004F2747">
        <w:rPr>
          <w:sz w:val="26"/>
          <w:szCs w:val="26"/>
        </w:rPr>
        <w:t xml:space="preserve">В случаях, предусмотренных частью 3 статьи 72.2 ТК </w:t>
      </w:r>
      <w:r w:rsidR="00E73E9A">
        <w:rPr>
          <w:sz w:val="26"/>
          <w:szCs w:val="26"/>
        </w:rPr>
        <w:t xml:space="preserve">РФ, работник может быть </w:t>
      </w:r>
      <w:proofErr w:type="spellStart"/>
      <w:r w:rsidR="00E73E9A">
        <w:rPr>
          <w:sz w:val="26"/>
          <w:szCs w:val="26"/>
        </w:rPr>
        <w:t>перевед</w:t>
      </w:r>
      <w:r w:rsidR="00E73E9A">
        <w:rPr>
          <w:sz w:val="26"/>
          <w:szCs w:val="26"/>
          <w:lang w:val="ru-RU"/>
        </w:rPr>
        <w:t>ё</w:t>
      </w:r>
      <w:proofErr w:type="spellEnd"/>
      <w:r w:rsidRPr="004F2747">
        <w:rPr>
          <w:sz w:val="26"/>
          <w:szCs w:val="26"/>
        </w:rPr>
        <w:t>н без его согласия на срок до одного месяца на не обусловленную трудовым договором работу у того же работодателя. При этом, если режим временной работы предусматривает увеличение рабочего времени работника по сравнению с режимом, установленным по условиям его трудового договора, перевод допускается только с письменного согласия работника.</w:t>
      </w:r>
    </w:p>
    <w:p w:rsidR="00356B12" w:rsidRPr="004F2747" w:rsidRDefault="00356B12" w:rsidP="00356B12">
      <w:pPr>
        <w:numPr>
          <w:ilvl w:val="2"/>
          <w:numId w:val="1"/>
        </w:numPr>
        <w:ind w:left="0" w:firstLine="567"/>
        <w:jc w:val="both"/>
        <w:rPr>
          <w:sz w:val="26"/>
          <w:szCs w:val="26"/>
        </w:rPr>
      </w:pPr>
      <w:r w:rsidRPr="004F2747">
        <w:rPr>
          <w:sz w:val="26"/>
          <w:szCs w:val="26"/>
        </w:rPr>
        <w:t>Не допускать увольнение работников:</w:t>
      </w:r>
    </w:p>
    <w:p w:rsidR="00356B12" w:rsidRPr="004F2747" w:rsidRDefault="00356B12" w:rsidP="00356B12">
      <w:pPr>
        <w:ind w:firstLine="567"/>
        <w:jc w:val="both"/>
        <w:rPr>
          <w:sz w:val="26"/>
          <w:szCs w:val="26"/>
        </w:rPr>
      </w:pPr>
      <w:r w:rsidRPr="004F2747">
        <w:rPr>
          <w:sz w:val="26"/>
          <w:szCs w:val="26"/>
        </w:rPr>
        <w:t xml:space="preserve">- </w:t>
      </w:r>
      <w:proofErr w:type="spellStart"/>
      <w:r w:rsidRPr="004F2747">
        <w:rPr>
          <w:sz w:val="26"/>
          <w:szCs w:val="26"/>
        </w:rPr>
        <w:t>предпенсионного</w:t>
      </w:r>
      <w:proofErr w:type="spellEnd"/>
      <w:r w:rsidRPr="004F2747">
        <w:rPr>
          <w:sz w:val="26"/>
          <w:szCs w:val="26"/>
        </w:rPr>
        <w:t xml:space="preserve"> возраста (</w:t>
      </w:r>
      <w:r w:rsidRPr="002C48D7">
        <w:rPr>
          <w:sz w:val="26"/>
          <w:szCs w:val="26"/>
        </w:rPr>
        <w:t xml:space="preserve">за пять лет до наступления общеустановленного пенсионного возраста), </w:t>
      </w:r>
      <w:r w:rsidRPr="004F2747">
        <w:rPr>
          <w:sz w:val="26"/>
          <w:szCs w:val="26"/>
        </w:rPr>
        <w:t>а в случае увольнения – с обязательным уведомлением об этом территориальных органов занятости и территориальной организации Профсоюза не менее чем за 2 месяца;</w:t>
      </w:r>
    </w:p>
    <w:p w:rsidR="00356B12" w:rsidRDefault="00356B12" w:rsidP="00356B12">
      <w:pPr>
        <w:ind w:left="567"/>
        <w:jc w:val="both"/>
        <w:rPr>
          <w:sz w:val="26"/>
          <w:szCs w:val="26"/>
        </w:rPr>
      </w:pPr>
      <w:r w:rsidRPr="004F2747">
        <w:rPr>
          <w:sz w:val="26"/>
          <w:szCs w:val="26"/>
        </w:rPr>
        <w:t>-впервые поступивших на работу по получе</w:t>
      </w:r>
      <w:r w:rsidR="00E73E9A">
        <w:rPr>
          <w:sz w:val="26"/>
          <w:szCs w:val="26"/>
        </w:rPr>
        <w:t>нной специальности в течение трё</w:t>
      </w:r>
      <w:r w:rsidRPr="004F2747">
        <w:rPr>
          <w:sz w:val="26"/>
          <w:szCs w:val="26"/>
        </w:rPr>
        <w:t>х лет.</w:t>
      </w:r>
    </w:p>
    <w:p w:rsidR="00356B12" w:rsidRPr="00DE7D5F" w:rsidRDefault="00356B12" w:rsidP="00340077">
      <w:pPr>
        <w:pStyle w:val="31"/>
        <w:numPr>
          <w:ilvl w:val="2"/>
          <w:numId w:val="1"/>
        </w:numPr>
        <w:ind w:left="0" w:firstLine="0"/>
        <w:rPr>
          <w:sz w:val="26"/>
          <w:szCs w:val="26"/>
        </w:rPr>
      </w:pPr>
      <w:r w:rsidRPr="00DE7D5F">
        <w:rPr>
          <w:sz w:val="26"/>
          <w:szCs w:val="26"/>
        </w:rPr>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356B12" w:rsidRPr="00DE7D5F" w:rsidRDefault="00356B12" w:rsidP="00356B12">
      <w:pPr>
        <w:pStyle w:val="31"/>
        <w:numPr>
          <w:ilvl w:val="2"/>
          <w:numId w:val="1"/>
        </w:numPr>
        <w:ind w:left="0" w:firstLine="709"/>
        <w:rPr>
          <w:sz w:val="26"/>
          <w:szCs w:val="26"/>
        </w:rPr>
      </w:pPr>
      <w:r w:rsidRPr="00DE7D5F">
        <w:rPr>
          <w:sz w:val="26"/>
          <w:szCs w:val="26"/>
        </w:rPr>
        <w:t>Массовым является увольнение в следующих случаях:</w:t>
      </w:r>
    </w:p>
    <w:p w:rsidR="00356B12" w:rsidRPr="00DE7D5F" w:rsidRDefault="00356B12" w:rsidP="00356B12">
      <w:pPr>
        <w:numPr>
          <w:ilvl w:val="1"/>
          <w:numId w:val="2"/>
        </w:numPr>
        <w:tabs>
          <w:tab w:val="left" w:pos="993"/>
        </w:tabs>
        <w:suppressAutoHyphens/>
        <w:ind w:firstLine="709"/>
        <w:jc w:val="both"/>
        <w:rPr>
          <w:sz w:val="26"/>
          <w:szCs w:val="26"/>
        </w:rPr>
      </w:pPr>
      <w:r w:rsidRPr="00DE7D5F">
        <w:rPr>
          <w:sz w:val="26"/>
          <w:szCs w:val="26"/>
        </w:rPr>
        <w:t>ликвидация Учреждения с численностью работающих 15 и более человек;</w:t>
      </w:r>
    </w:p>
    <w:p w:rsidR="00356B12" w:rsidRPr="00DE7D5F" w:rsidRDefault="00356B12" w:rsidP="00356B12">
      <w:pPr>
        <w:numPr>
          <w:ilvl w:val="1"/>
          <w:numId w:val="2"/>
        </w:numPr>
        <w:tabs>
          <w:tab w:val="left" w:pos="993"/>
        </w:tabs>
        <w:suppressAutoHyphens/>
        <w:ind w:firstLine="709"/>
        <w:jc w:val="both"/>
        <w:rPr>
          <w:sz w:val="26"/>
          <w:szCs w:val="26"/>
        </w:rPr>
      </w:pPr>
      <w:r w:rsidRPr="00DE7D5F">
        <w:rPr>
          <w:sz w:val="26"/>
          <w:szCs w:val="26"/>
        </w:rPr>
        <w:lastRenderedPageBreak/>
        <w:t>сокращение численности или штата работников Учреждения в количестве:</w:t>
      </w:r>
    </w:p>
    <w:p w:rsidR="00356B12" w:rsidRPr="00DE7D5F" w:rsidRDefault="00356B12" w:rsidP="00356B12">
      <w:pPr>
        <w:tabs>
          <w:tab w:val="left" w:pos="1134"/>
        </w:tabs>
        <w:ind w:left="709"/>
        <w:jc w:val="both"/>
        <w:rPr>
          <w:sz w:val="26"/>
          <w:szCs w:val="26"/>
        </w:rPr>
      </w:pPr>
      <w:r w:rsidRPr="00DE7D5F">
        <w:rPr>
          <w:sz w:val="26"/>
          <w:szCs w:val="26"/>
        </w:rPr>
        <w:tab/>
      </w:r>
      <w:r w:rsidRPr="00DE7D5F">
        <w:rPr>
          <w:sz w:val="26"/>
          <w:szCs w:val="26"/>
        </w:rPr>
        <w:tab/>
        <w:t>- 20 и более человек в течение 30 дней;</w:t>
      </w:r>
    </w:p>
    <w:p w:rsidR="00356B12" w:rsidRPr="00DE7D5F" w:rsidRDefault="00356B12" w:rsidP="00356B12">
      <w:pPr>
        <w:tabs>
          <w:tab w:val="left" w:pos="1134"/>
        </w:tabs>
        <w:jc w:val="both"/>
        <w:rPr>
          <w:sz w:val="26"/>
          <w:szCs w:val="26"/>
        </w:rPr>
      </w:pPr>
      <w:r w:rsidRPr="00DE7D5F">
        <w:rPr>
          <w:sz w:val="26"/>
          <w:szCs w:val="26"/>
        </w:rPr>
        <w:tab/>
      </w:r>
      <w:r w:rsidRPr="00DE7D5F">
        <w:rPr>
          <w:sz w:val="26"/>
          <w:szCs w:val="26"/>
        </w:rPr>
        <w:tab/>
        <w:t>- 60 и более человек в течение 60 дней;</w:t>
      </w:r>
    </w:p>
    <w:p w:rsidR="00356B12" w:rsidRPr="00A15DF3" w:rsidRDefault="00356B12" w:rsidP="00356B12">
      <w:pPr>
        <w:tabs>
          <w:tab w:val="left" w:pos="1134"/>
        </w:tabs>
        <w:jc w:val="both"/>
        <w:rPr>
          <w:sz w:val="26"/>
          <w:szCs w:val="26"/>
        </w:rPr>
      </w:pPr>
      <w:r w:rsidRPr="00DE7D5F">
        <w:rPr>
          <w:sz w:val="26"/>
          <w:szCs w:val="26"/>
        </w:rPr>
        <w:tab/>
      </w:r>
      <w:r w:rsidRPr="00DE7D5F">
        <w:rPr>
          <w:sz w:val="26"/>
          <w:szCs w:val="26"/>
        </w:rPr>
        <w:tab/>
        <w:t>- 100 и более человек в течение 90 дней.</w:t>
      </w:r>
    </w:p>
    <w:p w:rsidR="00356B12" w:rsidRDefault="00356B12" w:rsidP="00356B12">
      <w:pPr>
        <w:numPr>
          <w:ilvl w:val="2"/>
          <w:numId w:val="1"/>
        </w:numPr>
        <w:ind w:left="0" w:firstLine="709"/>
        <w:jc w:val="both"/>
        <w:rPr>
          <w:sz w:val="26"/>
          <w:szCs w:val="26"/>
        </w:rPr>
      </w:pPr>
      <w:r>
        <w:rPr>
          <w:sz w:val="26"/>
          <w:szCs w:val="26"/>
        </w:rPr>
        <w:t>П</w:t>
      </w:r>
      <w:r w:rsidRPr="00DE7D5F">
        <w:rPr>
          <w:sz w:val="26"/>
          <w:szCs w:val="26"/>
        </w:rPr>
        <w:t>ри сокращении штат</w:t>
      </w:r>
      <w:r w:rsidRPr="004F2747">
        <w:rPr>
          <w:sz w:val="26"/>
          <w:szCs w:val="26"/>
        </w:rPr>
        <w:t>а</w:t>
      </w:r>
      <w:r w:rsidRPr="00DE7D5F">
        <w:rPr>
          <w:sz w:val="26"/>
          <w:szCs w:val="26"/>
        </w:rPr>
        <w:t xml:space="preserve"> работников </w:t>
      </w:r>
      <w:r>
        <w:rPr>
          <w:sz w:val="26"/>
          <w:szCs w:val="26"/>
        </w:rPr>
        <w:t>о</w:t>
      </w:r>
      <w:r w:rsidRPr="00DE7D5F">
        <w:rPr>
          <w:sz w:val="26"/>
          <w:szCs w:val="26"/>
        </w:rPr>
        <w:t>беспечить преимущественное право на оставление на работе с более высокой производительностью труда и квалификацией</w:t>
      </w:r>
      <w:r>
        <w:rPr>
          <w:sz w:val="26"/>
          <w:szCs w:val="26"/>
        </w:rPr>
        <w:t>.</w:t>
      </w:r>
      <w:r w:rsidRPr="00DF535A">
        <w:rPr>
          <w:sz w:val="26"/>
          <w:szCs w:val="26"/>
        </w:rPr>
        <w:t xml:space="preserve"> </w:t>
      </w:r>
      <w:bookmarkStart w:id="18" w:name="sub_1792"/>
    </w:p>
    <w:p w:rsidR="00356B12" w:rsidRPr="002C48D7" w:rsidRDefault="00356B12" w:rsidP="00356B12">
      <w:pPr>
        <w:ind w:firstLine="709"/>
        <w:jc w:val="both"/>
        <w:rPr>
          <w:sz w:val="26"/>
          <w:szCs w:val="26"/>
        </w:rPr>
      </w:pPr>
      <w:proofErr w:type="gramStart"/>
      <w:r w:rsidRPr="007C44C8">
        <w:rPr>
          <w:sz w:val="26"/>
          <w:szCs w:val="26"/>
        </w:rPr>
        <w:t xml:space="preserve">При равной производительности труда и квалификации предпочтение в оставлении на работе отдается: семейным - при наличии двух или более </w:t>
      </w:r>
      <w:r w:rsidRPr="00E143BC">
        <w:rPr>
          <w:sz w:val="26"/>
          <w:szCs w:val="26"/>
        </w:rPr>
        <w:t>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E143BC">
        <w:rPr>
          <w:sz w:val="26"/>
          <w:szCs w:val="26"/>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roofErr w:type="gramStart"/>
      <w:r w:rsidRPr="00E143BC">
        <w:rPr>
          <w:sz w:val="26"/>
          <w:szCs w:val="26"/>
        </w:rPr>
        <w:t>.</w:t>
      </w:r>
      <w:bookmarkEnd w:id="18"/>
      <w:proofErr w:type="gramEnd"/>
      <w:r>
        <w:rPr>
          <w:sz w:val="26"/>
          <w:szCs w:val="26"/>
        </w:rPr>
        <w:t xml:space="preserve"> </w:t>
      </w:r>
      <w:r w:rsidRPr="002C48D7">
        <w:rPr>
          <w:i/>
          <w:sz w:val="26"/>
          <w:szCs w:val="26"/>
        </w:rPr>
        <w:t>(</w:t>
      </w:r>
      <w:proofErr w:type="gramStart"/>
      <w:r w:rsidRPr="002C48D7">
        <w:rPr>
          <w:i/>
          <w:sz w:val="26"/>
          <w:szCs w:val="26"/>
        </w:rPr>
        <w:t>с</w:t>
      </w:r>
      <w:proofErr w:type="gramEnd"/>
      <w:r w:rsidRPr="002C48D7">
        <w:rPr>
          <w:i/>
          <w:sz w:val="26"/>
          <w:szCs w:val="26"/>
        </w:rPr>
        <w:t>татья 179 ТК РФ)</w:t>
      </w:r>
      <w:r w:rsidRPr="002C48D7">
        <w:rPr>
          <w:sz w:val="26"/>
          <w:szCs w:val="26"/>
        </w:rPr>
        <w:t>.</w:t>
      </w:r>
      <w:bookmarkStart w:id="19" w:name="sub_17903"/>
    </w:p>
    <w:p w:rsidR="00356B12" w:rsidRPr="008A6FB7" w:rsidRDefault="00356B12" w:rsidP="00356B12">
      <w:pPr>
        <w:ind w:firstLine="709"/>
        <w:jc w:val="both"/>
        <w:rPr>
          <w:sz w:val="26"/>
          <w:szCs w:val="26"/>
        </w:rPr>
      </w:pPr>
      <w:proofErr w:type="gramStart"/>
      <w:r w:rsidRPr="00910C47">
        <w:rPr>
          <w:sz w:val="26"/>
          <w:szCs w:val="26"/>
        </w:rPr>
        <w:t>Преимущественное право на оставление на работе</w:t>
      </w:r>
      <w:r>
        <w:rPr>
          <w:sz w:val="26"/>
          <w:szCs w:val="26"/>
        </w:rPr>
        <w:t>,</w:t>
      </w:r>
      <w:r w:rsidRPr="00910C47">
        <w:rPr>
          <w:sz w:val="26"/>
          <w:szCs w:val="26"/>
        </w:rPr>
        <w:t xml:space="preserve"> установлен</w:t>
      </w:r>
      <w:r>
        <w:rPr>
          <w:sz w:val="26"/>
          <w:szCs w:val="26"/>
        </w:rPr>
        <w:t>н</w:t>
      </w:r>
      <w:r w:rsidRPr="00910C47">
        <w:rPr>
          <w:sz w:val="26"/>
          <w:szCs w:val="26"/>
        </w:rPr>
        <w:t>о</w:t>
      </w:r>
      <w:r>
        <w:rPr>
          <w:sz w:val="26"/>
          <w:szCs w:val="26"/>
        </w:rPr>
        <w:t>е</w:t>
      </w:r>
      <w:r w:rsidRPr="00910C47">
        <w:rPr>
          <w:sz w:val="26"/>
          <w:szCs w:val="26"/>
        </w:rPr>
        <w:t xml:space="preserve"> </w:t>
      </w:r>
      <w:r>
        <w:rPr>
          <w:sz w:val="26"/>
          <w:szCs w:val="26"/>
        </w:rPr>
        <w:t>федеральными законами, категориям работников (</w:t>
      </w:r>
      <w:r w:rsidRPr="00446D57">
        <w:rPr>
          <w:sz w:val="26"/>
          <w:szCs w:val="26"/>
        </w:rPr>
        <w:t>о</w:t>
      </w:r>
      <w:r w:rsidRPr="00F562D8">
        <w:rPr>
          <w:sz w:val="26"/>
          <w:szCs w:val="26"/>
        </w:rPr>
        <w:t>динокие матери военнослужащих - граждан, проходящих военную службу по призыву</w:t>
      </w:r>
      <w:r w:rsidRPr="00446D57">
        <w:rPr>
          <w:sz w:val="26"/>
          <w:szCs w:val="26"/>
        </w:rPr>
        <w:t>; г</w:t>
      </w:r>
      <w:r w:rsidRPr="00F562D8">
        <w:rPr>
          <w:sz w:val="26"/>
          <w:szCs w:val="26"/>
        </w:rPr>
        <w:t>раждане, уволенные с военной службы, а также члены их семей - на работе, на которую они поступили впервые</w:t>
      </w:r>
      <w:r w:rsidRPr="00446D57">
        <w:rPr>
          <w:sz w:val="26"/>
          <w:szCs w:val="26"/>
        </w:rPr>
        <w:t>; с</w:t>
      </w:r>
      <w:r w:rsidRPr="00F562D8">
        <w:rPr>
          <w:sz w:val="26"/>
          <w:szCs w:val="26"/>
        </w:rPr>
        <w:t>упруги военнослужащих - граждан - на работе в государственных организациях, воинских частях</w:t>
      </w:r>
      <w:r w:rsidRPr="00446D57">
        <w:rPr>
          <w:sz w:val="26"/>
          <w:szCs w:val="26"/>
        </w:rPr>
        <w:t xml:space="preserve">; </w:t>
      </w:r>
      <w:r>
        <w:rPr>
          <w:sz w:val="26"/>
          <w:szCs w:val="26"/>
        </w:rPr>
        <w:t>н</w:t>
      </w:r>
      <w:r w:rsidRPr="00F562D8">
        <w:rPr>
          <w:sz w:val="26"/>
          <w:szCs w:val="26"/>
        </w:rPr>
        <w:t>екоторые категории граждан, подвергшихся воздействию радиации вследствие катастрофы на Чернобыльской АЭС</w:t>
      </w:r>
      <w:r w:rsidRPr="00446D57">
        <w:rPr>
          <w:sz w:val="26"/>
          <w:szCs w:val="26"/>
        </w:rPr>
        <w:t>;</w:t>
      </w:r>
      <w:proofErr w:type="gramEnd"/>
      <w:r w:rsidRPr="00446D57">
        <w:rPr>
          <w:sz w:val="26"/>
          <w:szCs w:val="26"/>
        </w:rPr>
        <w:t xml:space="preserve"> </w:t>
      </w:r>
      <w:r>
        <w:rPr>
          <w:sz w:val="26"/>
          <w:szCs w:val="26"/>
        </w:rPr>
        <w:t>г</w:t>
      </w:r>
      <w:r w:rsidRPr="00F562D8">
        <w:rPr>
          <w:sz w:val="26"/>
          <w:szCs w:val="26"/>
        </w:rPr>
        <w:t>раждане, подвергшиеся радиационному воздействию вследствие ядерных испытаний на Семипалатинском полигоне</w:t>
      </w:r>
      <w:r w:rsidRPr="00446D57">
        <w:rPr>
          <w:sz w:val="26"/>
          <w:szCs w:val="26"/>
        </w:rPr>
        <w:t xml:space="preserve">; </w:t>
      </w:r>
      <w:r w:rsidR="00644B44">
        <w:rPr>
          <w:sz w:val="26"/>
          <w:szCs w:val="26"/>
        </w:rPr>
        <w:t>г</w:t>
      </w:r>
      <w:r w:rsidRPr="00F562D8">
        <w:rPr>
          <w:sz w:val="26"/>
          <w:szCs w:val="26"/>
        </w:rPr>
        <w:t>раждане, удостоенные званий Героя Российской Федерации или являющиеся полными кавалерами ордена Славы, не получающие ежемесячную денежную выплату</w:t>
      </w:r>
      <w:r>
        <w:rPr>
          <w:sz w:val="26"/>
          <w:szCs w:val="26"/>
        </w:rPr>
        <w:t>).</w:t>
      </w:r>
      <w:r w:rsidRPr="00910C47">
        <w:rPr>
          <w:sz w:val="26"/>
          <w:szCs w:val="26"/>
        </w:rPr>
        <w:t xml:space="preserve"> </w:t>
      </w:r>
      <w:bookmarkEnd w:id="19"/>
    </w:p>
    <w:p w:rsidR="00356B12" w:rsidRPr="008A6FB7" w:rsidRDefault="00356B12" w:rsidP="00356B12">
      <w:pPr>
        <w:autoSpaceDE w:val="0"/>
        <w:autoSpaceDN w:val="0"/>
        <w:adjustRightInd w:val="0"/>
        <w:ind w:firstLine="709"/>
        <w:jc w:val="both"/>
        <w:rPr>
          <w:sz w:val="26"/>
          <w:szCs w:val="26"/>
        </w:rPr>
      </w:pPr>
      <w:r w:rsidRPr="008A6FB7">
        <w:rPr>
          <w:sz w:val="26"/>
          <w:szCs w:val="26"/>
        </w:rPr>
        <w:t>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статьи 179 Трудового кодекса Российской Федерации, имеют работники:</w:t>
      </w:r>
    </w:p>
    <w:p w:rsidR="00356B12" w:rsidRPr="008A6FB7" w:rsidRDefault="00356B12" w:rsidP="00356B12">
      <w:pPr>
        <w:pStyle w:val="afff3"/>
        <w:spacing w:after="0"/>
        <w:ind w:left="0" w:firstLine="709"/>
        <w:jc w:val="both"/>
        <w:rPr>
          <w:sz w:val="26"/>
          <w:szCs w:val="26"/>
          <w:lang w:eastAsia="ar-SA"/>
        </w:rPr>
      </w:pPr>
      <w:r w:rsidRPr="008A6FB7">
        <w:rPr>
          <w:sz w:val="26"/>
          <w:szCs w:val="26"/>
          <w:lang w:eastAsia="ar-SA"/>
        </w:rPr>
        <w:t xml:space="preserve"> - имеющие более длительный стаж работы в данной организации;</w:t>
      </w:r>
    </w:p>
    <w:p w:rsidR="00356B12" w:rsidRPr="008A6FB7" w:rsidRDefault="00601EF4" w:rsidP="00356B12">
      <w:pPr>
        <w:pStyle w:val="afff3"/>
        <w:spacing w:after="0"/>
        <w:ind w:left="0" w:firstLine="709"/>
        <w:jc w:val="both"/>
        <w:rPr>
          <w:sz w:val="26"/>
          <w:szCs w:val="26"/>
          <w:lang w:eastAsia="ar-SA"/>
        </w:rPr>
      </w:pPr>
      <w:r>
        <w:rPr>
          <w:sz w:val="26"/>
          <w:szCs w:val="26"/>
          <w:lang w:eastAsia="ar-SA"/>
        </w:rPr>
        <w:t xml:space="preserve"> - имеющие почё</w:t>
      </w:r>
      <w:r w:rsidR="00356B12" w:rsidRPr="008A6FB7">
        <w:rPr>
          <w:sz w:val="26"/>
          <w:szCs w:val="26"/>
          <w:lang w:eastAsia="ar-SA"/>
        </w:rPr>
        <w:t>тные звания, удостоенные ведомственными знаками отличия и иными наградами;</w:t>
      </w:r>
    </w:p>
    <w:p w:rsidR="00356B12" w:rsidRDefault="00356B12" w:rsidP="00356B12">
      <w:pPr>
        <w:pStyle w:val="afff3"/>
        <w:spacing w:after="0"/>
        <w:ind w:left="0" w:firstLine="709"/>
        <w:jc w:val="both"/>
        <w:rPr>
          <w:sz w:val="26"/>
          <w:szCs w:val="26"/>
          <w:lang w:eastAsia="ar-SA"/>
        </w:rPr>
      </w:pPr>
      <w:r w:rsidRPr="008A6FB7">
        <w:rPr>
          <w:sz w:val="26"/>
          <w:szCs w:val="26"/>
          <w:lang w:eastAsia="ar-SA"/>
        </w:rPr>
        <w:t>- успешно применяющие инновационные методы работы и достигающие высоких результатов;</w:t>
      </w:r>
    </w:p>
    <w:p w:rsidR="00356B12" w:rsidRPr="004F2747" w:rsidRDefault="00356B12" w:rsidP="00356B12">
      <w:pPr>
        <w:pStyle w:val="afff3"/>
        <w:spacing w:after="0"/>
        <w:ind w:left="0" w:firstLine="709"/>
        <w:jc w:val="both"/>
        <w:rPr>
          <w:sz w:val="26"/>
          <w:szCs w:val="26"/>
          <w:lang w:eastAsia="ar-SA"/>
        </w:rPr>
      </w:pPr>
      <w:proofErr w:type="gramStart"/>
      <w:r w:rsidRPr="004F2747">
        <w:rPr>
          <w:sz w:val="26"/>
          <w:szCs w:val="26"/>
          <w:lang w:eastAsia="ar-SA"/>
        </w:rPr>
        <w:t xml:space="preserve">- </w:t>
      </w:r>
      <w:r w:rsidR="00601EF4">
        <w:rPr>
          <w:sz w:val="26"/>
          <w:szCs w:val="26"/>
        </w:rPr>
        <w:t>отнесё</w:t>
      </w:r>
      <w:r w:rsidRPr="004F2747">
        <w:rPr>
          <w:sz w:val="26"/>
          <w:szCs w:val="26"/>
        </w:rPr>
        <w:t xml:space="preserve">нные в установленном порядке к категории граждан </w:t>
      </w:r>
      <w:proofErr w:type="spellStart"/>
      <w:r w:rsidRPr="004F2747">
        <w:rPr>
          <w:sz w:val="26"/>
          <w:szCs w:val="26"/>
        </w:rPr>
        <w:t>предпенсионного</w:t>
      </w:r>
      <w:proofErr w:type="spellEnd"/>
      <w:r w:rsidRPr="004F2747">
        <w:rPr>
          <w:sz w:val="26"/>
          <w:szCs w:val="26"/>
        </w:rPr>
        <w:t xml:space="preserve"> возраста</w:t>
      </w:r>
      <w:r w:rsidRPr="004F2747">
        <w:rPr>
          <w:sz w:val="26"/>
          <w:szCs w:val="26"/>
          <w:lang w:eastAsia="ar-SA"/>
        </w:rPr>
        <w:t>;</w:t>
      </w:r>
      <w:proofErr w:type="gramEnd"/>
    </w:p>
    <w:p w:rsidR="00356B12" w:rsidRPr="004F2747" w:rsidRDefault="00356B12" w:rsidP="00356B12">
      <w:pPr>
        <w:pStyle w:val="afff3"/>
        <w:spacing w:after="0"/>
        <w:ind w:left="0" w:firstLine="709"/>
        <w:jc w:val="both"/>
        <w:rPr>
          <w:sz w:val="26"/>
          <w:szCs w:val="26"/>
          <w:lang w:eastAsia="ar-SA"/>
        </w:rPr>
      </w:pPr>
      <w:r w:rsidRPr="004F2747">
        <w:rPr>
          <w:sz w:val="26"/>
          <w:szCs w:val="26"/>
          <w:lang w:eastAsia="ar-SA"/>
        </w:rPr>
        <w:t>-</w:t>
      </w:r>
      <w:r w:rsidRPr="004F2747">
        <w:rPr>
          <w:sz w:val="26"/>
          <w:szCs w:val="26"/>
        </w:rPr>
        <w:t xml:space="preserve"> совмещающие работу с обучением в образовательных организациях, независимо от обучения их на бесплатной или платной основе;</w:t>
      </w:r>
    </w:p>
    <w:p w:rsidR="00356B12" w:rsidRPr="005018F2" w:rsidRDefault="00356B12" w:rsidP="00356B12">
      <w:pPr>
        <w:pStyle w:val="afff3"/>
        <w:spacing w:after="0"/>
        <w:ind w:left="0" w:firstLine="709"/>
        <w:jc w:val="both"/>
        <w:rPr>
          <w:sz w:val="26"/>
          <w:szCs w:val="26"/>
          <w:lang w:eastAsia="ar-SA"/>
        </w:rPr>
      </w:pPr>
      <w:r w:rsidRPr="004F2747">
        <w:rPr>
          <w:strike/>
          <w:sz w:val="26"/>
          <w:szCs w:val="26"/>
        </w:rPr>
        <w:t>-</w:t>
      </w:r>
      <w:r w:rsidRPr="004F2747">
        <w:rPr>
          <w:sz w:val="26"/>
          <w:szCs w:val="26"/>
          <w:lang w:eastAsia="ar-SA"/>
        </w:rPr>
        <w:t>получившие среднее профессиональное образование или высшее образование по имеющим государственную аккредитацию образовательным программам и впервые поступивших на работу по получе</w:t>
      </w:r>
      <w:r w:rsidR="00644B44">
        <w:rPr>
          <w:sz w:val="26"/>
          <w:szCs w:val="26"/>
          <w:lang w:eastAsia="ar-SA"/>
        </w:rPr>
        <w:t>нной специальности в течение трё</w:t>
      </w:r>
      <w:r w:rsidRPr="004F2747">
        <w:rPr>
          <w:sz w:val="26"/>
          <w:szCs w:val="26"/>
          <w:lang w:eastAsia="ar-SA"/>
        </w:rPr>
        <w:t>х лет со дня получения профессионального образования соответствующего уровня</w:t>
      </w:r>
      <w:r w:rsidRPr="004F2747">
        <w:rPr>
          <w:sz w:val="26"/>
          <w:szCs w:val="26"/>
        </w:rPr>
        <w:t>;</w:t>
      </w:r>
    </w:p>
    <w:p w:rsidR="00356B12" w:rsidRPr="008A6FB7" w:rsidRDefault="00356B12" w:rsidP="00356B12">
      <w:pPr>
        <w:pStyle w:val="afff3"/>
        <w:spacing w:after="0"/>
        <w:ind w:left="0" w:firstLine="709"/>
        <w:jc w:val="both"/>
        <w:rPr>
          <w:sz w:val="26"/>
          <w:szCs w:val="26"/>
          <w:lang w:eastAsia="ar-SA"/>
        </w:rPr>
      </w:pPr>
      <w:r w:rsidRPr="008A6FB7">
        <w:rPr>
          <w:sz w:val="26"/>
          <w:szCs w:val="26"/>
          <w:lang w:eastAsia="ar-SA"/>
        </w:rPr>
        <w:t>- председатели первичных организаций Профсоюза и председатели территориальных профсоюзных организаций не освобожденные от основной работы, внештатные правовые и технические инспекторы труда;</w:t>
      </w:r>
    </w:p>
    <w:p w:rsidR="00356B12" w:rsidRPr="008A6FB7" w:rsidRDefault="00356B12" w:rsidP="00356B12">
      <w:pPr>
        <w:pStyle w:val="afff3"/>
        <w:spacing w:after="0"/>
        <w:ind w:left="0" w:firstLine="709"/>
        <w:jc w:val="both"/>
        <w:rPr>
          <w:sz w:val="26"/>
          <w:szCs w:val="26"/>
        </w:rPr>
      </w:pPr>
      <w:r w:rsidRPr="008A6FB7">
        <w:rPr>
          <w:sz w:val="26"/>
          <w:szCs w:val="26"/>
          <w:lang w:eastAsia="ar-SA"/>
        </w:rPr>
        <w:t xml:space="preserve">- </w:t>
      </w:r>
      <w:r w:rsidRPr="008A6FB7">
        <w:rPr>
          <w:sz w:val="26"/>
          <w:szCs w:val="26"/>
        </w:rPr>
        <w:t>иные категории работников, имеющие преимущественное право на оставление на работе</w:t>
      </w:r>
      <w:r w:rsidR="00202BFD">
        <w:rPr>
          <w:sz w:val="26"/>
          <w:szCs w:val="26"/>
        </w:rPr>
        <w:t>: одинокие родители, воспитывающие ребенка в возрасте до 16 лет или ребенок, которого проходит срочную военную службу;  родители, имеющие ребенка-инвалида в возрасте до 18 лет.</w:t>
      </w:r>
      <w:r>
        <w:rPr>
          <w:sz w:val="26"/>
          <w:szCs w:val="26"/>
        </w:rPr>
        <w:t xml:space="preserve"> </w:t>
      </w:r>
    </w:p>
    <w:p w:rsidR="00356B12" w:rsidRDefault="00356B12" w:rsidP="00356B12">
      <w:pPr>
        <w:pStyle w:val="31"/>
        <w:numPr>
          <w:ilvl w:val="2"/>
          <w:numId w:val="1"/>
        </w:numPr>
        <w:ind w:left="0" w:firstLine="709"/>
        <w:rPr>
          <w:sz w:val="26"/>
          <w:szCs w:val="26"/>
        </w:rPr>
      </w:pPr>
      <w:r w:rsidRPr="00DE7D5F">
        <w:rPr>
          <w:sz w:val="26"/>
          <w:szCs w:val="26"/>
        </w:rPr>
        <w:lastRenderedPageBreak/>
        <w:t>Обеспечить работнику, увольняемому в связи с ликвидацией организации, сокращением численности или штата работников организации, право на время</w:t>
      </w:r>
      <w:r w:rsidR="00202BFD">
        <w:rPr>
          <w:sz w:val="26"/>
          <w:szCs w:val="26"/>
        </w:rPr>
        <w:t xml:space="preserve"> для поиска работы (</w:t>
      </w:r>
      <w:r w:rsidR="00202BFD">
        <w:rPr>
          <w:sz w:val="26"/>
          <w:szCs w:val="26"/>
          <w:lang w:val="ru-RU"/>
        </w:rPr>
        <w:t>5</w:t>
      </w:r>
      <w:r w:rsidRPr="00DE7D5F">
        <w:rPr>
          <w:sz w:val="26"/>
          <w:szCs w:val="26"/>
        </w:rPr>
        <w:t xml:space="preserve"> </w:t>
      </w:r>
      <w:r w:rsidRPr="0067491A">
        <w:rPr>
          <w:sz w:val="26"/>
          <w:szCs w:val="26"/>
        </w:rPr>
        <w:t xml:space="preserve">часов в неделю) </w:t>
      </w:r>
      <w:r>
        <w:rPr>
          <w:i/>
          <w:color w:val="FF0000"/>
          <w:sz w:val="26"/>
          <w:szCs w:val="26"/>
        </w:rPr>
        <w:t xml:space="preserve"> </w:t>
      </w:r>
      <w:r w:rsidRPr="0067491A">
        <w:rPr>
          <w:sz w:val="26"/>
          <w:szCs w:val="26"/>
        </w:rPr>
        <w:t>с сохранением среднего заработка.</w:t>
      </w:r>
    </w:p>
    <w:p w:rsidR="00356B12" w:rsidRPr="00421E22" w:rsidRDefault="00356B12" w:rsidP="00356B12">
      <w:pPr>
        <w:pStyle w:val="31"/>
        <w:numPr>
          <w:ilvl w:val="2"/>
          <w:numId w:val="1"/>
        </w:numPr>
        <w:ind w:left="0" w:firstLine="709"/>
        <w:rPr>
          <w:sz w:val="26"/>
          <w:szCs w:val="26"/>
        </w:rPr>
      </w:pPr>
      <w:r w:rsidRPr="0052660C">
        <w:rPr>
          <w:sz w:val="26"/>
          <w:szCs w:val="26"/>
        </w:rPr>
        <w:t>Предлагать работнику при увольнении по сокращению численности или штата все отвечающие указанным требованиям вакансии, имеющиеся у него в данной местности, а также предлагать вакансии (вакантную должность) в других местностях в той же организации, включая в</w:t>
      </w:r>
      <w:r w:rsidR="00601EF4">
        <w:rPr>
          <w:sz w:val="26"/>
          <w:szCs w:val="26"/>
        </w:rPr>
        <w:t>се е</w:t>
      </w:r>
      <w:r w:rsidR="00601EF4">
        <w:rPr>
          <w:sz w:val="26"/>
          <w:szCs w:val="26"/>
          <w:lang w:val="ru-RU"/>
        </w:rPr>
        <w:t>ё</w:t>
      </w:r>
      <w:r w:rsidRPr="0052660C">
        <w:rPr>
          <w:sz w:val="26"/>
          <w:szCs w:val="26"/>
        </w:rPr>
        <w:t xml:space="preserve"> филиалы и структурные подразделения, </w:t>
      </w:r>
      <w:r w:rsidRPr="008A6FB7">
        <w:rPr>
          <w:sz w:val="26"/>
          <w:szCs w:val="26"/>
        </w:rPr>
        <w:t>расположенные в данной местности.</w:t>
      </w:r>
    </w:p>
    <w:p w:rsidR="00356B12" w:rsidRPr="008A6FB7" w:rsidRDefault="00356B12" w:rsidP="00356B12">
      <w:pPr>
        <w:pStyle w:val="31"/>
        <w:numPr>
          <w:ilvl w:val="2"/>
          <w:numId w:val="1"/>
        </w:numPr>
        <w:ind w:left="0" w:firstLine="709"/>
        <w:rPr>
          <w:sz w:val="26"/>
          <w:szCs w:val="26"/>
        </w:rPr>
      </w:pPr>
      <w:r w:rsidRPr="008A6FB7">
        <w:rPr>
          <w:sz w:val="26"/>
          <w:szCs w:val="26"/>
        </w:rPr>
        <w:t>Организовать и осуществля</w:t>
      </w:r>
      <w:r w:rsidR="00644B44">
        <w:rPr>
          <w:sz w:val="26"/>
          <w:szCs w:val="26"/>
        </w:rPr>
        <w:t xml:space="preserve">ть хранение, комплектование, </w:t>
      </w:r>
      <w:proofErr w:type="spellStart"/>
      <w:r w:rsidR="00644B44">
        <w:rPr>
          <w:sz w:val="26"/>
          <w:szCs w:val="26"/>
        </w:rPr>
        <w:t>уч</w:t>
      </w:r>
      <w:r w:rsidR="00644B44">
        <w:rPr>
          <w:sz w:val="26"/>
          <w:szCs w:val="26"/>
          <w:lang w:val="ru-RU"/>
        </w:rPr>
        <w:t>ё</w:t>
      </w:r>
      <w:proofErr w:type="spellEnd"/>
      <w:r w:rsidRPr="008A6FB7">
        <w:rPr>
          <w:sz w:val="26"/>
          <w:szCs w:val="26"/>
        </w:rPr>
        <w:t>т и использование документов с утверждением номенклатуры дел (документов) со сроками их оборота и хранения, с определением ответственных должностных лиц, в том числе по личному составу, отражающих трудовые отношения каждого работника с работодателем, руководствуясь Приказом Министерства культуры Российской Федерации от 31 марта 2015 г. № 526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с соблюдением сроков временного хранения документов по личному составу в учреждениях:</w:t>
      </w:r>
    </w:p>
    <w:p w:rsidR="00356B12" w:rsidRPr="008A6FB7" w:rsidRDefault="00356B12" w:rsidP="00356B12">
      <w:pPr>
        <w:numPr>
          <w:ilvl w:val="0"/>
          <w:numId w:val="29"/>
        </w:numPr>
        <w:suppressAutoHyphens/>
        <w:ind w:left="709" w:hanging="283"/>
        <w:jc w:val="both"/>
        <w:rPr>
          <w:sz w:val="26"/>
          <w:szCs w:val="26"/>
        </w:rPr>
      </w:pPr>
      <w:r w:rsidRPr="008A6FB7">
        <w:rPr>
          <w:sz w:val="26"/>
          <w:szCs w:val="26"/>
        </w:rPr>
        <w:t>не менее 75 лет со дня создания (созданные до 2003 года);</w:t>
      </w:r>
    </w:p>
    <w:p w:rsidR="00356B12" w:rsidRPr="008A6FB7" w:rsidRDefault="00356B12" w:rsidP="00356B12">
      <w:pPr>
        <w:numPr>
          <w:ilvl w:val="0"/>
          <w:numId w:val="29"/>
        </w:numPr>
        <w:suppressAutoHyphens/>
        <w:ind w:left="709" w:hanging="283"/>
        <w:jc w:val="both"/>
        <w:rPr>
          <w:sz w:val="26"/>
          <w:szCs w:val="26"/>
        </w:rPr>
      </w:pPr>
      <w:r w:rsidRPr="008A6FB7">
        <w:rPr>
          <w:sz w:val="26"/>
          <w:szCs w:val="26"/>
        </w:rPr>
        <w:t>не менее 50 лет со дня создания (созданные начиная с 2003 года).</w:t>
      </w:r>
    </w:p>
    <w:p w:rsidR="00356B12" w:rsidRPr="005E25F7" w:rsidRDefault="00356B12" w:rsidP="00356B12">
      <w:pPr>
        <w:suppressAutoHyphens/>
        <w:ind w:firstLine="709"/>
        <w:jc w:val="both"/>
        <w:rPr>
          <w:sz w:val="26"/>
          <w:szCs w:val="26"/>
        </w:rPr>
      </w:pPr>
      <w:proofErr w:type="gramStart"/>
      <w:r w:rsidRPr="008A6FB7">
        <w:rPr>
          <w:sz w:val="26"/>
          <w:szCs w:val="26"/>
        </w:rPr>
        <w:t xml:space="preserve">Кроме того, утверждается перечень документов, образующихся в процессе деятельности учреждения и подлежащих хранению, с указанием сроков хранения, в соответствии с </w:t>
      </w:r>
      <w:r w:rsidRPr="00522539">
        <w:rPr>
          <w:sz w:val="26"/>
          <w:szCs w:val="26"/>
        </w:rPr>
        <w:t>приказом Федерального архивного агентства от 20 декабря 2019 года N 236 «Об утверждении </w:t>
      </w:r>
      <w:hyperlink r:id="rId12" w:anchor="64U0IK" w:history="1">
        <w:r w:rsidRPr="005E25F7">
          <w:rPr>
            <w:rStyle w:val="ab"/>
            <w:color w:val="auto"/>
            <w:sz w:val="26"/>
            <w:szCs w:val="26"/>
          </w:rPr>
          <w:t>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hyperlink>
      <w:r w:rsidRPr="005E25F7">
        <w:rPr>
          <w:sz w:val="26"/>
          <w:szCs w:val="26"/>
        </w:rPr>
        <w:t>.</w:t>
      </w:r>
      <w:proofErr w:type="gramEnd"/>
    </w:p>
    <w:p w:rsidR="00356B12" w:rsidRPr="00191D77" w:rsidRDefault="00356B12" w:rsidP="00356B12">
      <w:pPr>
        <w:pStyle w:val="31"/>
        <w:numPr>
          <w:ilvl w:val="2"/>
          <w:numId w:val="1"/>
        </w:numPr>
        <w:ind w:left="0" w:firstLine="709"/>
        <w:rPr>
          <w:sz w:val="26"/>
          <w:szCs w:val="26"/>
        </w:rPr>
      </w:pPr>
      <w:r w:rsidRPr="00522539">
        <w:rPr>
          <w:sz w:val="26"/>
          <w:szCs w:val="26"/>
        </w:rPr>
        <w:t>Расторжение трудового договора в соответствии</w:t>
      </w:r>
      <w:r w:rsidRPr="008A6FB7">
        <w:rPr>
          <w:sz w:val="26"/>
          <w:szCs w:val="26"/>
        </w:rPr>
        <w:t xml:space="preserve"> с пунктами 2, 3 и 5 части первой статьи 81 ТК РФ с работником – членом Профсоюза по инициативе работодателя мож</w:t>
      </w:r>
      <w:r w:rsidR="00644B44">
        <w:rPr>
          <w:sz w:val="26"/>
          <w:szCs w:val="26"/>
        </w:rPr>
        <w:t xml:space="preserve">ет быть произведено только с </w:t>
      </w:r>
      <w:proofErr w:type="spellStart"/>
      <w:r w:rsidR="00644B44">
        <w:rPr>
          <w:sz w:val="26"/>
          <w:szCs w:val="26"/>
        </w:rPr>
        <w:t>уч</w:t>
      </w:r>
      <w:r w:rsidR="00644B44">
        <w:rPr>
          <w:sz w:val="26"/>
          <w:szCs w:val="26"/>
          <w:lang w:val="ru-RU"/>
        </w:rPr>
        <w:t>ё</w:t>
      </w:r>
      <w:proofErr w:type="spellEnd"/>
      <w:r w:rsidRPr="008A6FB7">
        <w:rPr>
          <w:sz w:val="26"/>
          <w:szCs w:val="26"/>
        </w:rPr>
        <w:t xml:space="preserve">том мнения выборного органа первичной </w:t>
      </w:r>
      <w:r w:rsidRPr="00191D77">
        <w:rPr>
          <w:sz w:val="26"/>
          <w:szCs w:val="26"/>
        </w:rPr>
        <w:t>профсоюзной организации.</w:t>
      </w:r>
    </w:p>
    <w:p w:rsidR="00356B12" w:rsidRPr="00191D77" w:rsidRDefault="00356B12" w:rsidP="00356B12">
      <w:pPr>
        <w:pStyle w:val="afff2"/>
        <w:numPr>
          <w:ilvl w:val="2"/>
          <w:numId w:val="1"/>
        </w:numPr>
        <w:ind w:left="0" w:firstLine="709"/>
        <w:rPr>
          <w:rFonts w:ascii="Times New Roman" w:hAnsi="Times New Roman" w:cs="Times New Roman"/>
          <w:sz w:val="26"/>
          <w:szCs w:val="26"/>
        </w:rPr>
      </w:pPr>
      <w:r w:rsidRPr="00191D77">
        <w:rPr>
          <w:rFonts w:ascii="Times New Roman" w:hAnsi="Times New Roman"/>
          <w:sz w:val="26"/>
          <w:szCs w:val="26"/>
        </w:rPr>
        <w:t xml:space="preserve">В целях способствования соблюдения работодателями трудовых прав работников образовательных организаций по вопросам прекращения трудовых отношений, выявления объективных причин для прекращения трудовых отношений с работником, являющегося членом Профсоюза и предотвращения трудового спора представителям работодателей незамедлительно информировать в письменной форме выборный орган первичной профсоюзной организации о поступившем </w:t>
      </w:r>
      <w:proofErr w:type="gramStart"/>
      <w:r w:rsidRPr="00191D77">
        <w:rPr>
          <w:rFonts w:ascii="Times New Roman" w:hAnsi="Times New Roman"/>
          <w:sz w:val="26"/>
          <w:szCs w:val="26"/>
        </w:rPr>
        <w:t>заявлении</w:t>
      </w:r>
      <w:proofErr w:type="gramEnd"/>
      <w:r w:rsidRPr="00191D77">
        <w:rPr>
          <w:rFonts w:ascii="Times New Roman" w:hAnsi="Times New Roman"/>
          <w:sz w:val="26"/>
          <w:szCs w:val="26"/>
        </w:rPr>
        <w:t xml:space="preserve"> об увольнении по соглашению сторон и по инициативе работника (по собственному желанию).</w:t>
      </w:r>
    </w:p>
    <w:p w:rsidR="00356B12" w:rsidRPr="008A6FB7" w:rsidRDefault="00356B12" w:rsidP="00356B12">
      <w:pPr>
        <w:pStyle w:val="afff2"/>
        <w:ind w:left="0" w:firstLine="709"/>
        <w:rPr>
          <w:rFonts w:ascii="Times New Roman" w:hAnsi="Times New Roman"/>
          <w:sz w:val="26"/>
          <w:szCs w:val="26"/>
        </w:rPr>
      </w:pPr>
      <w:r w:rsidRPr="00191D77">
        <w:rPr>
          <w:rFonts w:ascii="Times New Roman" w:hAnsi="Times New Roman"/>
          <w:sz w:val="26"/>
          <w:szCs w:val="26"/>
        </w:rPr>
        <w:t>При этом выборный орган</w:t>
      </w:r>
      <w:r w:rsidRPr="008A6FB7">
        <w:rPr>
          <w:rFonts w:ascii="Times New Roman" w:hAnsi="Times New Roman"/>
          <w:sz w:val="26"/>
          <w:szCs w:val="26"/>
        </w:rPr>
        <w:t xml:space="preserve"> первичной профсоюзной организации при получении от представителя работодателя письменной информации о заявлении работника, оперативно рассматривает этот вопрос на заседании профсоюзного комитета с приглашением работника и  представителя работодателя.</w:t>
      </w:r>
    </w:p>
    <w:p w:rsidR="00356B12" w:rsidRDefault="00356B12" w:rsidP="00356B12">
      <w:pPr>
        <w:pStyle w:val="31"/>
        <w:numPr>
          <w:ilvl w:val="2"/>
          <w:numId w:val="1"/>
        </w:numPr>
        <w:ind w:left="0" w:firstLine="709"/>
        <w:rPr>
          <w:sz w:val="26"/>
          <w:szCs w:val="26"/>
        </w:rPr>
      </w:pPr>
      <w:r w:rsidRPr="008A6FB7">
        <w:rPr>
          <w:sz w:val="26"/>
          <w:szCs w:val="26"/>
        </w:rPr>
        <w:t>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w:t>
      </w:r>
      <w:r w:rsidRPr="00F47013">
        <w:rPr>
          <w:sz w:val="26"/>
          <w:szCs w:val="26"/>
        </w:rPr>
        <w:t xml:space="preserve"> профессий и специальностей</w:t>
      </w:r>
      <w:r w:rsidR="00644B44">
        <w:rPr>
          <w:sz w:val="26"/>
          <w:szCs w:val="26"/>
        </w:rPr>
        <w:t xml:space="preserve"> на каждый календарный год с </w:t>
      </w:r>
      <w:proofErr w:type="spellStart"/>
      <w:r w:rsidR="00644B44">
        <w:rPr>
          <w:sz w:val="26"/>
          <w:szCs w:val="26"/>
        </w:rPr>
        <w:t>уч</w:t>
      </w:r>
      <w:r w:rsidR="00644B44">
        <w:rPr>
          <w:sz w:val="26"/>
          <w:szCs w:val="26"/>
          <w:lang w:val="ru-RU"/>
        </w:rPr>
        <w:t>ё</w:t>
      </w:r>
      <w:proofErr w:type="spellEnd"/>
      <w:r w:rsidRPr="00F47013">
        <w:rPr>
          <w:sz w:val="26"/>
          <w:szCs w:val="26"/>
        </w:rPr>
        <w:t xml:space="preserve">том перспектив развития </w:t>
      </w:r>
      <w:r w:rsidR="007C53A5">
        <w:rPr>
          <w:sz w:val="26"/>
          <w:szCs w:val="26"/>
          <w:lang w:val="ru-RU"/>
        </w:rPr>
        <w:t xml:space="preserve">учреждения дополнительного образования </w:t>
      </w:r>
      <w:r w:rsidRPr="00F47013">
        <w:rPr>
          <w:sz w:val="26"/>
          <w:szCs w:val="26"/>
        </w:rPr>
        <w:t xml:space="preserve"> организации.</w:t>
      </w:r>
      <w:r>
        <w:rPr>
          <w:sz w:val="26"/>
          <w:szCs w:val="26"/>
        </w:rPr>
        <w:t xml:space="preserve"> </w:t>
      </w:r>
    </w:p>
    <w:p w:rsidR="00356B12" w:rsidRPr="00F7565E" w:rsidRDefault="00356B12" w:rsidP="00356B12">
      <w:pPr>
        <w:pStyle w:val="31"/>
        <w:numPr>
          <w:ilvl w:val="2"/>
          <w:numId w:val="1"/>
        </w:numPr>
        <w:ind w:left="0" w:firstLine="709"/>
        <w:rPr>
          <w:sz w:val="26"/>
          <w:szCs w:val="26"/>
        </w:rPr>
      </w:pPr>
      <w:r w:rsidRPr="00F47013">
        <w:rPr>
          <w:sz w:val="26"/>
          <w:szCs w:val="26"/>
        </w:rPr>
        <w:t xml:space="preserve">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w:t>
      </w:r>
      <w:r w:rsidRPr="00D80FAB">
        <w:rPr>
          <w:i/>
          <w:sz w:val="26"/>
          <w:szCs w:val="26"/>
        </w:rPr>
        <w:t>(статьи 196 и 197 ТК РФ)</w:t>
      </w:r>
      <w:r w:rsidRPr="00D80FAB">
        <w:rPr>
          <w:sz w:val="26"/>
          <w:szCs w:val="26"/>
        </w:rPr>
        <w:t>.</w:t>
      </w:r>
    </w:p>
    <w:p w:rsidR="00356B12" w:rsidRDefault="00356B12" w:rsidP="00356B12">
      <w:pPr>
        <w:pStyle w:val="31"/>
        <w:numPr>
          <w:ilvl w:val="2"/>
          <w:numId w:val="1"/>
        </w:numPr>
        <w:ind w:left="0" w:firstLine="709"/>
        <w:rPr>
          <w:sz w:val="26"/>
          <w:szCs w:val="26"/>
        </w:rPr>
      </w:pPr>
      <w:r w:rsidRPr="00F47013">
        <w:rPr>
          <w:sz w:val="26"/>
          <w:szCs w:val="26"/>
        </w:rPr>
        <w:lastRenderedPageBreak/>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w:t>
      </w:r>
      <w:r w:rsidR="007C53A5">
        <w:rPr>
          <w:sz w:val="26"/>
          <w:szCs w:val="26"/>
          <w:lang w:val="ru-RU"/>
        </w:rPr>
        <w:t>.</w:t>
      </w:r>
      <w:r w:rsidRPr="00F47013">
        <w:rPr>
          <w:sz w:val="26"/>
          <w:szCs w:val="26"/>
        </w:rPr>
        <w:t xml:space="preserve"> </w:t>
      </w:r>
      <w:r w:rsidR="007C53A5">
        <w:rPr>
          <w:sz w:val="26"/>
          <w:szCs w:val="26"/>
          <w:lang w:val="ru-RU"/>
        </w:rPr>
        <w:t xml:space="preserve">   </w:t>
      </w:r>
    </w:p>
    <w:p w:rsidR="00356B12" w:rsidRDefault="00356B12" w:rsidP="00356B12">
      <w:pPr>
        <w:pStyle w:val="31"/>
        <w:numPr>
          <w:ilvl w:val="2"/>
          <w:numId w:val="1"/>
        </w:numPr>
        <w:ind w:left="0" w:firstLine="709"/>
        <w:rPr>
          <w:b/>
          <w:color w:val="FF0000"/>
          <w:sz w:val="26"/>
          <w:szCs w:val="26"/>
        </w:rPr>
      </w:pPr>
      <w:r w:rsidRPr="00F47013">
        <w:rPr>
          <w:sz w:val="26"/>
          <w:szCs w:val="26"/>
        </w:rPr>
        <w:t>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356B12" w:rsidRPr="00D80FAB" w:rsidRDefault="00356B12" w:rsidP="00356B12">
      <w:pPr>
        <w:pStyle w:val="31"/>
        <w:numPr>
          <w:ilvl w:val="2"/>
          <w:numId w:val="1"/>
        </w:numPr>
        <w:ind w:left="0" w:firstLine="709"/>
        <w:rPr>
          <w:b/>
          <w:sz w:val="26"/>
          <w:szCs w:val="26"/>
        </w:rPr>
      </w:pPr>
      <w:r w:rsidRPr="00F47013">
        <w:rPr>
          <w:sz w:val="26"/>
          <w:szCs w:val="26"/>
        </w:rPr>
        <w:t>При принятии решений об увольнении работника в случае признания его</w:t>
      </w:r>
      <w:r>
        <w:rPr>
          <w:sz w:val="26"/>
          <w:szCs w:val="26"/>
        </w:rPr>
        <w:t>,</w:t>
      </w:r>
      <w:r w:rsidRPr="00F47013">
        <w:rPr>
          <w:sz w:val="26"/>
          <w:szCs w:val="26"/>
        </w:rPr>
        <w:t xml:space="preserve"> по результатам аттестации</w:t>
      </w:r>
      <w:r>
        <w:rPr>
          <w:sz w:val="26"/>
          <w:szCs w:val="26"/>
        </w:rPr>
        <w:t>,</w:t>
      </w:r>
      <w:r w:rsidRPr="00F47013">
        <w:rPr>
          <w:sz w:val="26"/>
          <w:szCs w:val="26"/>
        </w:rPr>
        <w:t xml:space="preserve">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w:t>
      </w:r>
      <w:r w:rsidR="00644B44">
        <w:rPr>
          <w:sz w:val="26"/>
          <w:szCs w:val="26"/>
        </w:rPr>
        <w:t xml:space="preserve">ю работник может выполнять с </w:t>
      </w:r>
      <w:proofErr w:type="spellStart"/>
      <w:r w:rsidR="00644B44">
        <w:rPr>
          <w:sz w:val="26"/>
          <w:szCs w:val="26"/>
        </w:rPr>
        <w:t>уч</w:t>
      </w:r>
      <w:r w:rsidR="00644B44">
        <w:rPr>
          <w:sz w:val="26"/>
          <w:szCs w:val="26"/>
          <w:lang w:val="ru-RU"/>
        </w:rPr>
        <w:t>ё</w:t>
      </w:r>
      <w:proofErr w:type="spellEnd"/>
      <w:r w:rsidRPr="00F47013">
        <w:rPr>
          <w:sz w:val="26"/>
          <w:szCs w:val="26"/>
        </w:rPr>
        <w:t xml:space="preserve">том его состояния здоровья </w:t>
      </w:r>
      <w:r w:rsidRPr="00D80FAB">
        <w:rPr>
          <w:i/>
          <w:sz w:val="26"/>
          <w:szCs w:val="26"/>
        </w:rPr>
        <w:t>(часть 3 статьи 81 ТК РФ)</w:t>
      </w:r>
      <w:r w:rsidRPr="00D80FAB">
        <w:rPr>
          <w:sz w:val="26"/>
          <w:szCs w:val="26"/>
        </w:rPr>
        <w:t>.</w:t>
      </w:r>
    </w:p>
    <w:p w:rsidR="00356B12" w:rsidRPr="00F47013" w:rsidRDefault="00356B12" w:rsidP="00356B12">
      <w:pPr>
        <w:pStyle w:val="31"/>
        <w:numPr>
          <w:ilvl w:val="2"/>
          <w:numId w:val="1"/>
        </w:numPr>
        <w:ind w:left="0" w:firstLine="709"/>
        <w:rPr>
          <w:b/>
          <w:color w:val="FF0000"/>
          <w:sz w:val="26"/>
          <w:szCs w:val="26"/>
        </w:rPr>
      </w:pPr>
      <w:r w:rsidRPr="00F47013">
        <w:rPr>
          <w:sz w:val="26"/>
          <w:szCs w:val="26"/>
        </w:rPr>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356B12" w:rsidRPr="00320198" w:rsidRDefault="00356B12" w:rsidP="00356B12">
      <w:pPr>
        <w:pStyle w:val="31"/>
        <w:ind w:firstLine="708"/>
        <w:rPr>
          <w:sz w:val="20"/>
          <w:szCs w:val="20"/>
        </w:rPr>
      </w:pPr>
    </w:p>
    <w:p w:rsidR="00356B12" w:rsidRPr="00DE7D5F" w:rsidRDefault="00356B12" w:rsidP="00356B12">
      <w:pPr>
        <w:pStyle w:val="31"/>
        <w:jc w:val="center"/>
        <w:outlineLvl w:val="0"/>
        <w:rPr>
          <w:b/>
          <w:bCs/>
          <w:caps/>
          <w:sz w:val="26"/>
          <w:szCs w:val="26"/>
        </w:rPr>
      </w:pPr>
      <w:r w:rsidRPr="00DE7D5F">
        <w:rPr>
          <w:b/>
          <w:bCs/>
          <w:caps/>
          <w:sz w:val="26"/>
          <w:szCs w:val="26"/>
          <w:lang w:val="en-US"/>
        </w:rPr>
        <w:t>III</w:t>
      </w:r>
      <w:r w:rsidRPr="00DE7D5F">
        <w:rPr>
          <w:b/>
          <w:bCs/>
          <w:caps/>
          <w:sz w:val="26"/>
          <w:szCs w:val="26"/>
        </w:rPr>
        <w:t>. рабочее время и время отдыха</w:t>
      </w:r>
    </w:p>
    <w:p w:rsidR="00356B12" w:rsidRPr="008A6FB7" w:rsidRDefault="00356B12" w:rsidP="00356B12">
      <w:pPr>
        <w:pStyle w:val="31"/>
        <w:ind w:left="705"/>
        <w:jc w:val="center"/>
        <w:rPr>
          <w:b/>
          <w:bCs/>
          <w:sz w:val="12"/>
          <w:szCs w:val="12"/>
        </w:rPr>
      </w:pPr>
    </w:p>
    <w:p w:rsidR="00356B12" w:rsidRPr="00DE7D5F" w:rsidRDefault="00356B12" w:rsidP="00356B12">
      <w:pPr>
        <w:pStyle w:val="31"/>
        <w:numPr>
          <w:ilvl w:val="0"/>
          <w:numId w:val="1"/>
        </w:numPr>
        <w:ind w:firstLine="259"/>
        <w:rPr>
          <w:sz w:val="26"/>
          <w:szCs w:val="26"/>
        </w:rPr>
      </w:pPr>
      <w:r w:rsidRPr="00DE7D5F">
        <w:rPr>
          <w:sz w:val="26"/>
          <w:szCs w:val="26"/>
        </w:rPr>
        <w:t>Стороны пришли к соглашению о том, что:</w:t>
      </w:r>
    </w:p>
    <w:p w:rsidR="00356B12" w:rsidRPr="008A6FB7" w:rsidRDefault="00356B12" w:rsidP="00356B12">
      <w:pPr>
        <w:pStyle w:val="31"/>
        <w:numPr>
          <w:ilvl w:val="1"/>
          <w:numId w:val="1"/>
        </w:numPr>
        <w:ind w:left="0" w:firstLine="567"/>
        <w:rPr>
          <w:sz w:val="26"/>
          <w:szCs w:val="26"/>
        </w:rPr>
      </w:pPr>
      <w:r w:rsidRPr="00DE7D5F">
        <w:rPr>
          <w:sz w:val="26"/>
          <w:szCs w:val="26"/>
        </w:rPr>
        <w:t xml:space="preserve">В соответствии с требованиями трудового законодательства и иных нормативных правовых актов, содержащих нормы трудового права, а также </w:t>
      </w:r>
      <w:r w:rsidRPr="006932F5">
        <w:rPr>
          <w:sz w:val="24"/>
          <w:szCs w:val="24"/>
        </w:rPr>
        <w:t xml:space="preserve">в соответствии с приказом </w:t>
      </w:r>
      <w:r w:rsidRPr="009C2021">
        <w:rPr>
          <w:sz w:val="24"/>
          <w:szCs w:val="24"/>
        </w:rPr>
        <w:t xml:space="preserve">Министерства образования и науки </w:t>
      </w:r>
      <w:r w:rsidRPr="00D11408">
        <w:rPr>
          <w:sz w:val="24"/>
          <w:szCs w:val="24"/>
        </w:rPr>
        <w:t xml:space="preserve">Российской </w:t>
      </w:r>
      <w:r w:rsidRPr="003073A5">
        <w:rPr>
          <w:sz w:val="26"/>
          <w:szCs w:val="26"/>
        </w:rPr>
        <w:t>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порядке определения учебной нагрузки педагогических работников, оговар</w:t>
      </w:r>
      <w:r w:rsidR="007C53A5">
        <w:rPr>
          <w:sz w:val="26"/>
          <w:szCs w:val="26"/>
        </w:rPr>
        <w:t xml:space="preserve">иваемой в трудовом договоре» и </w:t>
      </w:r>
      <w:r w:rsidR="007C53A5">
        <w:rPr>
          <w:sz w:val="26"/>
          <w:szCs w:val="26"/>
          <w:lang w:val="ru-RU"/>
        </w:rPr>
        <w:t>о</w:t>
      </w:r>
      <w:proofErr w:type="spellStart"/>
      <w:r w:rsidRPr="003073A5">
        <w:rPr>
          <w:sz w:val="26"/>
          <w:szCs w:val="26"/>
        </w:rPr>
        <w:t>собенностями</w:t>
      </w:r>
      <w:proofErr w:type="spellEnd"/>
      <w:r w:rsidRPr="003073A5">
        <w:rPr>
          <w:sz w:val="26"/>
          <w:szCs w:val="26"/>
        </w:rPr>
        <w:t xml:space="preserve"> режима рабочего времени и времени отдыха педагогических и иных работников организаций, осуществляющих образовательную деятельность, утвержденными приказом Министерства образования и науки Российской Федерации от 11 мая 2016 г. № 536</w:t>
      </w:r>
      <w:r>
        <w:rPr>
          <w:sz w:val="26"/>
          <w:szCs w:val="26"/>
        </w:rPr>
        <w:t>,</w:t>
      </w:r>
      <w:r w:rsidRPr="00DE7D5F">
        <w:rPr>
          <w:sz w:val="26"/>
          <w:szCs w:val="26"/>
        </w:rPr>
        <w:t xml:space="preserve">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w:t>
      </w:r>
      <w:r>
        <w:rPr>
          <w:sz w:val="26"/>
          <w:szCs w:val="26"/>
        </w:rPr>
        <w:t xml:space="preserve"> </w:t>
      </w:r>
      <w:r w:rsidRPr="00894AE4">
        <w:rPr>
          <w:sz w:val="26"/>
          <w:szCs w:val="26"/>
        </w:rPr>
        <w:t xml:space="preserve">(Приложение № </w:t>
      </w:r>
      <w:r w:rsidR="001F67B5">
        <w:rPr>
          <w:sz w:val="26"/>
          <w:szCs w:val="26"/>
          <w:lang w:val="ru-RU"/>
        </w:rPr>
        <w:t>2</w:t>
      </w:r>
      <w:r w:rsidRPr="00894AE4">
        <w:rPr>
          <w:sz w:val="26"/>
          <w:szCs w:val="26"/>
        </w:rPr>
        <w:t>),</w:t>
      </w:r>
      <w:r w:rsidRPr="00DE7D5F">
        <w:rPr>
          <w:sz w:val="26"/>
          <w:szCs w:val="26"/>
        </w:rPr>
        <w:t xml:space="preserve"> иными локальными нормативными актами, трудовыми договорами, расписанием занятий,</w:t>
      </w:r>
      <w:r w:rsidRPr="003073A5">
        <w:rPr>
          <w:sz w:val="26"/>
          <w:szCs w:val="26"/>
        </w:rPr>
        <w:t xml:space="preserve"> учебн</w:t>
      </w:r>
      <w:r w:rsidRPr="00D61442">
        <w:rPr>
          <w:sz w:val="26"/>
          <w:szCs w:val="26"/>
        </w:rPr>
        <w:t>ым</w:t>
      </w:r>
      <w:r w:rsidRPr="009E181F">
        <w:rPr>
          <w:color w:val="FF0000"/>
          <w:sz w:val="26"/>
          <w:szCs w:val="26"/>
        </w:rPr>
        <w:t xml:space="preserve"> </w:t>
      </w:r>
      <w:r w:rsidRPr="003073A5">
        <w:rPr>
          <w:sz w:val="26"/>
          <w:szCs w:val="26"/>
        </w:rPr>
        <w:t>план</w:t>
      </w:r>
      <w:r>
        <w:rPr>
          <w:sz w:val="26"/>
          <w:szCs w:val="26"/>
        </w:rPr>
        <w:t>ом</w:t>
      </w:r>
      <w:r w:rsidR="001F67B5">
        <w:rPr>
          <w:sz w:val="26"/>
          <w:szCs w:val="26"/>
        </w:rPr>
        <w:t>, графиками работы</w:t>
      </w:r>
      <w:r w:rsidRPr="00DE7D5F">
        <w:rPr>
          <w:sz w:val="26"/>
          <w:szCs w:val="26"/>
        </w:rPr>
        <w:t>, согласованным</w:t>
      </w:r>
      <w:r w:rsidRPr="00916D03">
        <w:rPr>
          <w:sz w:val="26"/>
          <w:szCs w:val="26"/>
        </w:rPr>
        <w:t>и</w:t>
      </w:r>
      <w:r w:rsidRPr="00DE7D5F">
        <w:rPr>
          <w:sz w:val="26"/>
          <w:szCs w:val="26"/>
        </w:rPr>
        <w:t xml:space="preserve"> с выборным органом первичной профсоюзной </w:t>
      </w:r>
      <w:r w:rsidRPr="008A6FB7">
        <w:rPr>
          <w:sz w:val="26"/>
          <w:szCs w:val="26"/>
        </w:rPr>
        <w:t xml:space="preserve">организации. </w:t>
      </w:r>
    </w:p>
    <w:p w:rsidR="00356B12" w:rsidRPr="008A6FB7" w:rsidRDefault="00356B12" w:rsidP="00356B12">
      <w:pPr>
        <w:pStyle w:val="31"/>
        <w:numPr>
          <w:ilvl w:val="1"/>
          <w:numId w:val="1"/>
        </w:numPr>
        <w:ind w:left="0" w:firstLine="567"/>
        <w:rPr>
          <w:sz w:val="26"/>
          <w:szCs w:val="26"/>
        </w:rPr>
      </w:pPr>
      <w:r w:rsidRPr="008A6FB7">
        <w:rPr>
          <w:sz w:val="26"/>
          <w:szCs w:val="26"/>
        </w:rPr>
        <w:t xml:space="preserve">Работодатель ведет </w:t>
      </w:r>
      <w:proofErr w:type="spellStart"/>
      <w:r w:rsidRPr="008A6FB7">
        <w:rPr>
          <w:sz w:val="26"/>
          <w:szCs w:val="26"/>
        </w:rPr>
        <w:t>уч</w:t>
      </w:r>
      <w:r w:rsidR="00644B44">
        <w:rPr>
          <w:sz w:val="26"/>
          <w:szCs w:val="26"/>
          <w:lang w:val="ru-RU"/>
        </w:rPr>
        <w:t>ё</w:t>
      </w:r>
      <w:proofErr w:type="spellEnd"/>
      <w:r w:rsidRPr="008A6FB7">
        <w:rPr>
          <w:sz w:val="26"/>
          <w:szCs w:val="26"/>
        </w:rPr>
        <w:t>т:</w:t>
      </w:r>
    </w:p>
    <w:p w:rsidR="00356B12" w:rsidRPr="008A6FB7" w:rsidRDefault="00356B12" w:rsidP="00356B12">
      <w:pPr>
        <w:ind w:firstLine="567"/>
        <w:jc w:val="both"/>
        <w:rPr>
          <w:sz w:val="26"/>
          <w:szCs w:val="26"/>
        </w:rPr>
      </w:pPr>
      <w:r w:rsidRPr="008A6FB7">
        <w:rPr>
          <w:sz w:val="26"/>
          <w:szCs w:val="26"/>
        </w:rPr>
        <w:t>- рабочего времени</w:t>
      </w:r>
      <w:r w:rsidRPr="008A6FB7">
        <w:rPr>
          <w:rFonts w:eastAsia="Calibri"/>
          <w:sz w:val="26"/>
          <w:szCs w:val="26"/>
        </w:rPr>
        <w:t xml:space="preserve">, </w:t>
      </w:r>
      <w:r w:rsidRPr="008A6FB7">
        <w:rPr>
          <w:sz w:val="26"/>
          <w:szCs w:val="26"/>
        </w:rPr>
        <w:t>фактически отработанного каждым рабо</w:t>
      </w:r>
      <w:r w:rsidR="00644B44">
        <w:rPr>
          <w:sz w:val="26"/>
          <w:szCs w:val="26"/>
        </w:rPr>
        <w:t>тником с отражением в табеле учё</w:t>
      </w:r>
      <w:r w:rsidRPr="008A6FB7">
        <w:rPr>
          <w:sz w:val="26"/>
          <w:szCs w:val="26"/>
        </w:rPr>
        <w:t xml:space="preserve">та </w:t>
      </w:r>
      <w:r w:rsidRPr="004618B5">
        <w:rPr>
          <w:sz w:val="26"/>
          <w:szCs w:val="26"/>
        </w:rPr>
        <w:t>использования рабочего</w:t>
      </w:r>
      <w:r w:rsidRPr="008A6FB7">
        <w:rPr>
          <w:sz w:val="26"/>
          <w:szCs w:val="26"/>
        </w:rPr>
        <w:t xml:space="preserve"> времени (час, доля часа), в </w:t>
      </w:r>
      <w:proofErr w:type="spellStart"/>
      <w:r w:rsidRPr="008A6FB7">
        <w:rPr>
          <w:sz w:val="26"/>
          <w:szCs w:val="26"/>
        </w:rPr>
        <w:t>т.ч</w:t>
      </w:r>
      <w:proofErr w:type="spellEnd"/>
      <w:r w:rsidRPr="008A6FB7">
        <w:rPr>
          <w:sz w:val="26"/>
          <w:szCs w:val="26"/>
        </w:rPr>
        <w:t>. сверхурочной работы, работы в ночное время, работы в праздничные дни;</w:t>
      </w:r>
    </w:p>
    <w:p w:rsidR="00356B12" w:rsidRPr="008A6FB7" w:rsidRDefault="00356B12" w:rsidP="00356B12">
      <w:pPr>
        <w:ind w:firstLine="567"/>
        <w:jc w:val="both"/>
        <w:rPr>
          <w:sz w:val="26"/>
          <w:szCs w:val="26"/>
        </w:rPr>
      </w:pPr>
      <w:r w:rsidRPr="008A6FB7">
        <w:rPr>
          <w:sz w:val="26"/>
          <w:szCs w:val="26"/>
        </w:rPr>
        <w:t>-</w:t>
      </w:r>
      <w:r>
        <w:rPr>
          <w:sz w:val="26"/>
          <w:szCs w:val="26"/>
        </w:rPr>
        <w:t xml:space="preserve"> </w:t>
      </w:r>
      <w:r w:rsidRPr="008A6FB7">
        <w:rPr>
          <w:sz w:val="26"/>
          <w:szCs w:val="26"/>
        </w:rPr>
        <w:t xml:space="preserve">часов педагогической работы (учебной нагрузки), фактически отработанной каждым педагогическим работником, в </w:t>
      </w:r>
      <w:proofErr w:type="spellStart"/>
      <w:r w:rsidRPr="008A6FB7">
        <w:rPr>
          <w:sz w:val="26"/>
          <w:szCs w:val="26"/>
        </w:rPr>
        <w:t>т.ч</w:t>
      </w:r>
      <w:proofErr w:type="spellEnd"/>
      <w:r w:rsidRPr="008A6FB7">
        <w:rPr>
          <w:sz w:val="26"/>
          <w:szCs w:val="26"/>
        </w:rPr>
        <w:t>.</w:t>
      </w:r>
      <w:r w:rsidR="00644B44">
        <w:rPr>
          <w:sz w:val="26"/>
          <w:szCs w:val="26"/>
        </w:rPr>
        <w:t xml:space="preserve"> при совмещении (увеличении объё</w:t>
      </w:r>
      <w:r w:rsidRPr="008A6FB7">
        <w:rPr>
          <w:sz w:val="26"/>
          <w:szCs w:val="26"/>
        </w:rPr>
        <w:t>ма работы).</w:t>
      </w:r>
    </w:p>
    <w:p w:rsidR="00356B12" w:rsidRPr="008A6FB7" w:rsidRDefault="00356B12" w:rsidP="00356B12">
      <w:pPr>
        <w:autoSpaceDE w:val="0"/>
        <w:autoSpaceDN w:val="0"/>
        <w:adjustRightInd w:val="0"/>
        <w:ind w:firstLine="567"/>
        <w:jc w:val="both"/>
        <w:rPr>
          <w:sz w:val="26"/>
          <w:szCs w:val="26"/>
        </w:rPr>
      </w:pPr>
      <w:r w:rsidRPr="008A6FB7">
        <w:rPr>
          <w:sz w:val="26"/>
          <w:szCs w:val="26"/>
        </w:rPr>
        <w:t>Выб</w:t>
      </w:r>
      <w:r w:rsidR="00644B44">
        <w:rPr>
          <w:sz w:val="26"/>
          <w:szCs w:val="26"/>
        </w:rPr>
        <w:t xml:space="preserve">ор </w:t>
      </w:r>
      <w:proofErr w:type="gramStart"/>
      <w:r w:rsidR="00644B44">
        <w:rPr>
          <w:sz w:val="26"/>
          <w:szCs w:val="26"/>
        </w:rPr>
        <w:t>способа заполнения табеля учё</w:t>
      </w:r>
      <w:r w:rsidRPr="008A6FB7">
        <w:rPr>
          <w:sz w:val="26"/>
          <w:szCs w:val="26"/>
        </w:rPr>
        <w:t>та использования рабочего времени</w:t>
      </w:r>
      <w:proofErr w:type="gramEnd"/>
      <w:r w:rsidRPr="008A6FB7">
        <w:rPr>
          <w:sz w:val="26"/>
          <w:szCs w:val="26"/>
        </w:rPr>
        <w:t xml:space="preserve"> устанавливается локальным</w:t>
      </w:r>
      <w:r w:rsidR="00644B44">
        <w:rPr>
          <w:sz w:val="26"/>
          <w:szCs w:val="26"/>
        </w:rPr>
        <w:t xml:space="preserve"> актом в рамках формирования учё</w:t>
      </w:r>
      <w:r w:rsidRPr="008A6FB7">
        <w:rPr>
          <w:sz w:val="26"/>
          <w:szCs w:val="26"/>
        </w:rPr>
        <w:t xml:space="preserve">тной политики </w:t>
      </w:r>
      <w:r w:rsidR="007C53A5">
        <w:rPr>
          <w:sz w:val="26"/>
          <w:szCs w:val="26"/>
        </w:rPr>
        <w:t>учреждения дополнительного образования</w:t>
      </w:r>
      <w:r w:rsidRPr="004618B5">
        <w:rPr>
          <w:sz w:val="26"/>
          <w:szCs w:val="26"/>
        </w:rPr>
        <w:t xml:space="preserve"> организации.</w:t>
      </w:r>
    </w:p>
    <w:p w:rsidR="00356B12" w:rsidRPr="00352DFB" w:rsidRDefault="00356B12" w:rsidP="00356B12">
      <w:pPr>
        <w:pStyle w:val="31"/>
        <w:numPr>
          <w:ilvl w:val="1"/>
          <w:numId w:val="1"/>
        </w:numPr>
        <w:ind w:left="0" w:firstLine="567"/>
        <w:rPr>
          <w:sz w:val="26"/>
          <w:szCs w:val="26"/>
        </w:rPr>
      </w:pPr>
      <w:r w:rsidRPr="008A6FB7">
        <w:rPr>
          <w:sz w:val="26"/>
          <w:szCs w:val="26"/>
        </w:rPr>
        <w:t>Для руководителя, заместителей руководителя, руководителей структурных подразделений, работников</w:t>
      </w:r>
      <w:r>
        <w:rPr>
          <w:sz w:val="26"/>
          <w:szCs w:val="26"/>
        </w:rPr>
        <w:t xml:space="preserve"> из числа административно-</w:t>
      </w:r>
      <w:r w:rsidRPr="00DE7D5F">
        <w:rPr>
          <w:sz w:val="26"/>
          <w:szCs w:val="26"/>
        </w:rPr>
        <w:t>хозяйственного, учебно-вспомогательного и обслуживающего персонала</w:t>
      </w:r>
      <w:r w:rsidR="00C073B2">
        <w:rPr>
          <w:sz w:val="26"/>
          <w:szCs w:val="26"/>
          <w:lang w:val="ru-RU"/>
        </w:rPr>
        <w:t xml:space="preserve"> учреждения дополнительного образования </w:t>
      </w:r>
      <w:r w:rsidRPr="00DE7D5F">
        <w:rPr>
          <w:sz w:val="26"/>
          <w:szCs w:val="26"/>
        </w:rPr>
        <w:t xml:space="preserve">организации устанавливается нормальная продолжительность рабочего времени, </w:t>
      </w:r>
      <w:r w:rsidRPr="00352DFB">
        <w:rPr>
          <w:sz w:val="26"/>
          <w:szCs w:val="26"/>
        </w:rPr>
        <w:t>которая не может превышать 40 часов в неделю.</w:t>
      </w:r>
      <w:bookmarkStart w:id="20" w:name="sub_921"/>
    </w:p>
    <w:p w:rsidR="00356B12" w:rsidRPr="00D80FAB" w:rsidRDefault="00356B12" w:rsidP="00356B12">
      <w:pPr>
        <w:pStyle w:val="31"/>
        <w:ind w:firstLine="567"/>
        <w:rPr>
          <w:sz w:val="26"/>
          <w:szCs w:val="26"/>
        </w:rPr>
      </w:pPr>
      <w:r w:rsidRPr="00352DFB">
        <w:rPr>
          <w:sz w:val="26"/>
          <w:szCs w:val="26"/>
        </w:rPr>
        <w:lastRenderedPageBreak/>
        <w:t xml:space="preserve">Сокращенная продолжительность рабочего времени устанавливается </w:t>
      </w:r>
      <w:r w:rsidRPr="00D80FAB">
        <w:rPr>
          <w:i/>
          <w:sz w:val="26"/>
          <w:szCs w:val="26"/>
        </w:rPr>
        <w:t>(статья 92 ТК РФ)</w:t>
      </w:r>
      <w:r w:rsidRPr="00D80FAB">
        <w:rPr>
          <w:sz w:val="26"/>
          <w:szCs w:val="26"/>
        </w:rPr>
        <w:t>:</w:t>
      </w:r>
      <w:bookmarkEnd w:id="20"/>
    </w:p>
    <w:p w:rsidR="00356B12" w:rsidRPr="00712916" w:rsidRDefault="00356B12" w:rsidP="00356B12">
      <w:pPr>
        <w:pStyle w:val="afc"/>
        <w:numPr>
          <w:ilvl w:val="0"/>
          <w:numId w:val="4"/>
        </w:numPr>
        <w:suppressAutoHyphens/>
        <w:spacing w:after="0"/>
        <w:ind w:left="0" w:firstLine="709"/>
        <w:jc w:val="both"/>
        <w:rPr>
          <w:sz w:val="26"/>
          <w:szCs w:val="26"/>
        </w:rPr>
      </w:pPr>
      <w:bookmarkStart w:id="21" w:name="sub_9212"/>
      <w:r w:rsidRPr="00712916">
        <w:rPr>
          <w:sz w:val="26"/>
          <w:szCs w:val="26"/>
        </w:rPr>
        <w:t>для работников в возрасте до шестнадцати лет - 24 часов;</w:t>
      </w:r>
    </w:p>
    <w:p w:rsidR="00356B12" w:rsidRPr="00712916" w:rsidRDefault="00356B12" w:rsidP="00356B12">
      <w:pPr>
        <w:pStyle w:val="afc"/>
        <w:numPr>
          <w:ilvl w:val="0"/>
          <w:numId w:val="4"/>
        </w:numPr>
        <w:suppressAutoHyphens/>
        <w:spacing w:after="0"/>
        <w:ind w:left="0" w:firstLine="709"/>
        <w:jc w:val="both"/>
        <w:rPr>
          <w:sz w:val="26"/>
          <w:szCs w:val="26"/>
        </w:rPr>
      </w:pPr>
      <w:bookmarkStart w:id="22" w:name="sub_9202"/>
      <w:bookmarkEnd w:id="21"/>
      <w:r w:rsidRPr="00712916">
        <w:rPr>
          <w:sz w:val="26"/>
          <w:szCs w:val="26"/>
        </w:rPr>
        <w:t>для работников в возрасте от шестнадцати до восемнадцати лет - 35 часов;</w:t>
      </w:r>
    </w:p>
    <w:p w:rsidR="00356B12" w:rsidRPr="00352DFB" w:rsidRDefault="00356B12" w:rsidP="00356B12">
      <w:pPr>
        <w:pStyle w:val="afc"/>
        <w:numPr>
          <w:ilvl w:val="0"/>
          <w:numId w:val="4"/>
        </w:numPr>
        <w:suppressAutoHyphens/>
        <w:spacing w:after="0"/>
        <w:ind w:left="0" w:firstLine="709"/>
        <w:jc w:val="both"/>
        <w:rPr>
          <w:sz w:val="26"/>
          <w:szCs w:val="26"/>
        </w:rPr>
      </w:pPr>
      <w:bookmarkStart w:id="23" w:name="sub_92104"/>
      <w:bookmarkEnd w:id="22"/>
      <w:r w:rsidRPr="00352DFB">
        <w:rPr>
          <w:sz w:val="26"/>
          <w:szCs w:val="26"/>
        </w:rPr>
        <w:t>для работников, являющихся инвалидами I или II группы - 35 часов;</w:t>
      </w:r>
    </w:p>
    <w:p w:rsidR="00356B12" w:rsidRPr="00352DFB" w:rsidRDefault="00356B12" w:rsidP="00356B12">
      <w:pPr>
        <w:pStyle w:val="afc"/>
        <w:numPr>
          <w:ilvl w:val="0"/>
          <w:numId w:val="4"/>
        </w:numPr>
        <w:suppressAutoHyphens/>
        <w:spacing w:after="0"/>
        <w:ind w:left="0" w:firstLine="709"/>
        <w:jc w:val="both"/>
        <w:rPr>
          <w:sz w:val="26"/>
          <w:szCs w:val="26"/>
        </w:rPr>
      </w:pPr>
      <w:bookmarkStart w:id="24" w:name="sub_9205"/>
      <w:bookmarkEnd w:id="23"/>
      <w:r w:rsidRPr="00352DFB">
        <w:rPr>
          <w:sz w:val="26"/>
          <w:szCs w:val="26"/>
        </w:rPr>
        <w:t xml:space="preserve">для работников, на рабочих местах которых условия труда по результатам </w:t>
      </w:r>
      <w:hyperlink r:id="rId13" w:history="1">
        <w:r w:rsidRPr="00352DFB">
          <w:rPr>
            <w:sz w:val="26"/>
            <w:szCs w:val="26"/>
          </w:rPr>
          <w:t>специальной оценки условий труда</w:t>
        </w:r>
      </w:hyperlink>
      <w:r w:rsidRPr="00352DFB">
        <w:rPr>
          <w:sz w:val="26"/>
          <w:szCs w:val="26"/>
        </w:rPr>
        <w:t xml:space="preserve"> отнесены к вредным условиям труда 3 или 4 степени или опасным условиям труда - 36 часов;</w:t>
      </w:r>
    </w:p>
    <w:bookmarkEnd w:id="24"/>
    <w:p w:rsidR="00356B12" w:rsidRPr="00D80FAB" w:rsidRDefault="00356B12" w:rsidP="00356B12">
      <w:pPr>
        <w:pStyle w:val="afc"/>
        <w:numPr>
          <w:ilvl w:val="0"/>
          <w:numId w:val="4"/>
        </w:numPr>
        <w:tabs>
          <w:tab w:val="left" w:pos="709"/>
        </w:tabs>
        <w:suppressAutoHyphens/>
        <w:spacing w:after="0"/>
        <w:ind w:left="0" w:firstLine="709"/>
        <w:jc w:val="both"/>
        <w:rPr>
          <w:sz w:val="26"/>
          <w:szCs w:val="26"/>
        </w:rPr>
      </w:pPr>
      <w:r w:rsidRPr="00352DFB">
        <w:rPr>
          <w:sz w:val="26"/>
          <w:szCs w:val="26"/>
        </w:rPr>
        <w:t>для педагогических работников – 36 часов</w:t>
      </w:r>
      <w:r w:rsidRPr="00352DFB">
        <w:rPr>
          <w:bCs/>
          <w:color w:val="26282F"/>
        </w:rPr>
        <w:t xml:space="preserve"> </w:t>
      </w:r>
      <w:r w:rsidRPr="00D80FAB">
        <w:rPr>
          <w:bCs/>
          <w:i/>
          <w:lang w:val="ru-RU"/>
        </w:rPr>
        <w:t>(</w:t>
      </w:r>
      <w:r w:rsidRPr="00D80FAB">
        <w:rPr>
          <w:i/>
          <w:sz w:val="26"/>
          <w:szCs w:val="26"/>
          <w:lang w:val="ru-RU" w:eastAsia="ru-RU"/>
        </w:rPr>
        <w:t>статья 333 ТК РФ)</w:t>
      </w:r>
      <w:r w:rsidRPr="00D80FAB">
        <w:rPr>
          <w:b/>
          <w:i/>
          <w:sz w:val="26"/>
          <w:szCs w:val="26"/>
          <w:lang w:val="ru-RU" w:eastAsia="ru-RU"/>
        </w:rPr>
        <w:t>;</w:t>
      </w:r>
    </w:p>
    <w:p w:rsidR="00356B12" w:rsidRPr="00352DFB" w:rsidRDefault="00356B12" w:rsidP="00356B12">
      <w:pPr>
        <w:pStyle w:val="afc"/>
        <w:numPr>
          <w:ilvl w:val="0"/>
          <w:numId w:val="4"/>
        </w:numPr>
        <w:tabs>
          <w:tab w:val="left" w:pos="709"/>
        </w:tabs>
        <w:suppressAutoHyphens/>
        <w:spacing w:after="0"/>
        <w:ind w:left="0" w:firstLine="709"/>
        <w:jc w:val="both"/>
        <w:rPr>
          <w:sz w:val="26"/>
          <w:szCs w:val="26"/>
        </w:rPr>
      </w:pPr>
      <w:r w:rsidRPr="00352DFB">
        <w:rPr>
          <w:sz w:val="26"/>
          <w:szCs w:val="26"/>
        </w:rPr>
        <w:t>для медицинских работников – 39 часов</w:t>
      </w:r>
      <w:r w:rsidRPr="00352DFB">
        <w:rPr>
          <w:sz w:val="26"/>
          <w:szCs w:val="26"/>
          <w:lang w:val="ru-RU"/>
        </w:rPr>
        <w:t>.</w:t>
      </w:r>
    </w:p>
    <w:p w:rsidR="00356B12" w:rsidRPr="00352DFB" w:rsidRDefault="00356B12" w:rsidP="00356B12">
      <w:pPr>
        <w:pStyle w:val="31"/>
        <w:numPr>
          <w:ilvl w:val="1"/>
          <w:numId w:val="1"/>
        </w:numPr>
        <w:ind w:left="0" w:firstLine="567"/>
        <w:rPr>
          <w:sz w:val="26"/>
          <w:szCs w:val="26"/>
        </w:rPr>
      </w:pPr>
      <w:r w:rsidRPr="00352DFB">
        <w:rPr>
          <w:sz w:val="26"/>
          <w:szCs w:val="26"/>
        </w:rPr>
        <w:t xml:space="preserve">В режиме шестидневной рабочей недели с выходным днем </w:t>
      </w:r>
      <w:r w:rsidR="00481298" w:rsidRPr="00481298">
        <w:rPr>
          <w:sz w:val="26"/>
          <w:szCs w:val="26"/>
          <w:lang w:val="ru-RU"/>
        </w:rPr>
        <w:t xml:space="preserve">воскресенье </w:t>
      </w:r>
      <w:r w:rsidRPr="00352DFB">
        <w:rPr>
          <w:sz w:val="26"/>
          <w:szCs w:val="26"/>
        </w:rPr>
        <w:t xml:space="preserve">работают работники, занимающие должности:  </w:t>
      </w:r>
      <w:r w:rsidR="00481298">
        <w:rPr>
          <w:sz w:val="26"/>
          <w:szCs w:val="26"/>
          <w:lang w:val="ru-RU"/>
        </w:rPr>
        <w:t>директора, главного бухгалтера, бухгалтера, заместителя директора по административно-хозяйственной работе, заместителя директора по учебно-воспитательной работе, заведующего отделом по организационно-массовой работе, заведующего отделом по общей физической подготовке отделения баскетбола, уборщика служебных помещений, мастера по ремонту, уборщика территорий, техника, рабочего по комплексному обслуживанию здания.</w:t>
      </w:r>
    </w:p>
    <w:p w:rsidR="00356B12" w:rsidRPr="00481298" w:rsidRDefault="00356B12" w:rsidP="00356B12">
      <w:pPr>
        <w:pStyle w:val="31"/>
        <w:numPr>
          <w:ilvl w:val="0"/>
          <w:numId w:val="15"/>
        </w:numPr>
        <w:ind w:left="0" w:firstLine="927"/>
        <w:rPr>
          <w:color w:val="FF0000"/>
          <w:sz w:val="26"/>
          <w:szCs w:val="26"/>
        </w:rPr>
      </w:pPr>
      <w:r w:rsidRPr="00352DFB">
        <w:rPr>
          <w:sz w:val="26"/>
          <w:szCs w:val="26"/>
        </w:rPr>
        <w:t>Педагогические:</w:t>
      </w:r>
      <w:r w:rsidR="00481298">
        <w:rPr>
          <w:sz w:val="26"/>
          <w:szCs w:val="26"/>
          <w:lang w:val="ru-RU"/>
        </w:rPr>
        <w:t xml:space="preserve"> Тренер-преподаватель работает по расписанию, составленному согласно тарификации, с нагрузкой, оговоренной в трудовом договоре, с</w:t>
      </w:r>
      <w:r w:rsidR="00F9002A">
        <w:rPr>
          <w:sz w:val="26"/>
          <w:szCs w:val="26"/>
          <w:lang w:val="ru-RU"/>
        </w:rPr>
        <w:t xml:space="preserve"> обязательным одним выходным днё</w:t>
      </w:r>
      <w:r w:rsidR="00481298">
        <w:rPr>
          <w:sz w:val="26"/>
          <w:szCs w:val="26"/>
          <w:lang w:val="ru-RU"/>
        </w:rPr>
        <w:t>м в неделю.</w:t>
      </w:r>
    </w:p>
    <w:p w:rsidR="00356B12" w:rsidRPr="008A6FB7" w:rsidRDefault="00356B12" w:rsidP="00356B12">
      <w:pPr>
        <w:numPr>
          <w:ilvl w:val="1"/>
          <w:numId w:val="1"/>
        </w:numPr>
        <w:ind w:left="0" w:firstLine="567"/>
        <w:jc w:val="both"/>
        <w:rPr>
          <w:color w:val="FF0000"/>
          <w:sz w:val="26"/>
          <w:szCs w:val="26"/>
        </w:rPr>
      </w:pPr>
      <w:r w:rsidRPr="00352DFB">
        <w:rPr>
          <w:sz w:val="26"/>
          <w:szCs w:val="26"/>
        </w:rPr>
        <w:t xml:space="preserve">Продолжительность рабочего дня, непосредственно предшествующих </w:t>
      </w:r>
      <w:hyperlink w:anchor="sub_112" w:history="1">
        <w:r w:rsidRPr="008A6FB7">
          <w:rPr>
            <w:sz w:val="26"/>
            <w:szCs w:val="26"/>
          </w:rPr>
          <w:t>нерабочему праздничному дню</w:t>
        </w:r>
      </w:hyperlink>
      <w:r w:rsidRPr="008A6FB7">
        <w:rPr>
          <w:sz w:val="26"/>
          <w:szCs w:val="26"/>
        </w:rPr>
        <w:t xml:space="preserve">, уменьшается на один час, накануне выходных дней при шестидневной рабочей неделе - не может превышать пяти часов </w:t>
      </w:r>
      <w:r w:rsidRPr="00481298">
        <w:rPr>
          <w:i/>
          <w:sz w:val="26"/>
          <w:szCs w:val="26"/>
        </w:rPr>
        <w:t>(статья 95 ТК РФ).</w:t>
      </w:r>
    </w:p>
    <w:p w:rsidR="00356B12" w:rsidRPr="008A6FB7" w:rsidRDefault="00356B12" w:rsidP="00356B12">
      <w:pPr>
        <w:numPr>
          <w:ilvl w:val="1"/>
          <w:numId w:val="1"/>
        </w:numPr>
        <w:suppressAutoHyphens/>
        <w:ind w:left="0" w:firstLine="567"/>
        <w:jc w:val="both"/>
        <w:rPr>
          <w:sz w:val="26"/>
          <w:szCs w:val="26"/>
        </w:rPr>
      </w:pPr>
      <w:r w:rsidRPr="008A6FB7">
        <w:rPr>
          <w:rFonts w:eastAsia="Calibri"/>
          <w:sz w:val="26"/>
          <w:szCs w:val="26"/>
        </w:rPr>
        <w:t>Работодатель при составлении расписаний занятий исключает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w:t>
      </w:r>
    </w:p>
    <w:p w:rsidR="00356B12" w:rsidRPr="008A6FB7" w:rsidRDefault="00356B12" w:rsidP="00356B12">
      <w:pPr>
        <w:autoSpaceDE w:val="0"/>
        <w:autoSpaceDN w:val="0"/>
        <w:adjustRightInd w:val="0"/>
        <w:ind w:firstLine="708"/>
        <w:jc w:val="both"/>
        <w:rPr>
          <w:rFonts w:eastAsia="Calibri"/>
          <w:sz w:val="26"/>
          <w:szCs w:val="26"/>
        </w:rPr>
      </w:pPr>
      <w:r w:rsidRPr="008A6FB7">
        <w:rPr>
          <w:rFonts w:eastAsia="Calibri"/>
          <w:sz w:val="26"/>
          <w:szCs w:val="26"/>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356B12" w:rsidRDefault="00F0496D" w:rsidP="00356B12">
      <w:pPr>
        <w:numPr>
          <w:ilvl w:val="1"/>
          <w:numId w:val="1"/>
        </w:numPr>
        <w:ind w:left="0" w:firstLine="709"/>
        <w:jc w:val="both"/>
        <w:rPr>
          <w:sz w:val="26"/>
          <w:szCs w:val="26"/>
        </w:rPr>
      </w:pPr>
      <w:r>
        <w:rPr>
          <w:sz w:val="26"/>
          <w:szCs w:val="26"/>
        </w:rPr>
        <w:t>Для</w:t>
      </w:r>
      <w:r w:rsidR="00356B12" w:rsidRPr="00BD0012">
        <w:t xml:space="preserve"> </w:t>
      </w:r>
      <w:r w:rsidR="00356B12" w:rsidRPr="00F0496D">
        <w:rPr>
          <w:sz w:val="26"/>
          <w:szCs w:val="26"/>
        </w:rPr>
        <w:t xml:space="preserve">старших </w:t>
      </w:r>
      <w:r>
        <w:rPr>
          <w:sz w:val="26"/>
          <w:szCs w:val="26"/>
        </w:rPr>
        <w:t>тренеров-преподавателей</w:t>
      </w:r>
      <w:r w:rsidR="00356B12" w:rsidRPr="00BD0012">
        <w:rPr>
          <w:i/>
          <w:sz w:val="26"/>
          <w:szCs w:val="26"/>
        </w:rPr>
        <w:t>,</w:t>
      </w:r>
      <w:r>
        <w:rPr>
          <w:sz w:val="26"/>
          <w:szCs w:val="26"/>
        </w:rPr>
        <w:t xml:space="preserve"> имеющих учебную нагрузку </w:t>
      </w:r>
      <w:r w:rsidRPr="00F0496D">
        <w:rPr>
          <w:sz w:val="26"/>
          <w:szCs w:val="26"/>
        </w:rPr>
        <w:t>18 часов в неделю</w:t>
      </w:r>
      <w:r w:rsidR="00356B12" w:rsidRPr="00BD0012">
        <w:rPr>
          <w:color w:val="FF0000"/>
          <w:sz w:val="26"/>
          <w:szCs w:val="26"/>
        </w:rPr>
        <w:t xml:space="preserve"> </w:t>
      </w:r>
      <w:r w:rsidR="00356B12" w:rsidRPr="00BD0012">
        <w:rPr>
          <w:sz w:val="26"/>
          <w:szCs w:val="26"/>
        </w:rPr>
        <w:t>предусматривается свободный день с целью использования его для дополнительного профессионального образования, самообразования, подготовки к занятиям</w:t>
      </w:r>
      <w:r w:rsidR="00356B12">
        <w:rPr>
          <w:sz w:val="26"/>
          <w:szCs w:val="26"/>
        </w:rPr>
        <w:t xml:space="preserve"> </w:t>
      </w:r>
      <w:r w:rsidR="00356B12" w:rsidRPr="00BD0012">
        <w:rPr>
          <w:sz w:val="26"/>
          <w:szCs w:val="26"/>
        </w:rPr>
        <w:t xml:space="preserve">по согласованию с работодателем и выборным органом первичной профсоюзной организации, при </w:t>
      </w:r>
      <w:r w:rsidR="00356B12" w:rsidRPr="000662EC">
        <w:rPr>
          <w:sz w:val="26"/>
          <w:szCs w:val="26"/>
        </w:rPr>
        <w:t>условии, соблюдения</w:t>
      </w:r>
      <w:r w:rsidR="00356B12" w:rsidRPr="000662EC">
        <w:rPr>
          <w:color w:val="000000"/>
          <w:sz w:val="26"/>
          <w:szCs w:val="26"/>
        </w:rPr>
        <w:t xml:space="preserve"> требований, предъявляемых к организации учебного процесса  и </w:t>
      </w:r>
      <w:proofErr w:type="gramStart"/>
      <w:r w:rsidR="00F9002A">
        <w:rPr>
          <w:color w:val="000000"/>
          <w:sz w:val="26"/>
          <w:szCs w:val="26"/>
        </w:rPr>
        <w:t>норм</w:t>
      </w:r>
      <w:proofErr w:type="gramEnd"/>
      <w:r w:rsidR="00F9002A">
        <w:rPr>
          <w:color w:val="000000"/>
          <w:sz w:val="26"/>
          <w:szCs w:val="26"/>
        </w:rPr>
        <w:t xml:space="preserve"> с</w:t>
      </w:r>
      <w:r w:rsidR="00356B12" w:rsidRPr="00B72CBD">
        <w:rPr>
          <w:color w:val="000000"/>
          <w:sz w:val="26"/>
          <w:szCs w:val="26"/>
        </w:rPr>
        <w:t>анитарных правил,</w:t>
      </w:r>
      <w:r w:rsidR="00356B12" w:rsidRPr="00BD0012">
        <w:rPr>
          <w:color w:val="000000"/>
          <w:sz w:val="26"/>
          <w:szCs w:val="26"/>
        </w:rPr>
        <w:t xml:space="preserve"> </w:t>
      </w:r>
      <w:r w:rsidR="00356B12" w:rsidRPr="00B72CBD">
        <w:rPr>
          <w:color w:val="000000"/>
          <w:sz w:val="26"/>
          <w:szCs w:val="26"/>
        </w:rPr>
        <w:t>должностных обязанностей работника, плана работы образовательной организации</w:t>
      </w:r>
      <w:r w:rsidR="00356B12" w:rsidRPr="00B72CBD">
        <w:rPr>
          <w:color w:val="FF0000"/>
          <w:sz w:val="26"/>
          <w:szCs w:val="26"/>
        </w:rPr>
        <w:t xml:space="preserve"> </w:t>
      </w:r>
      <w:r w:rsidR="00356B12" w:rsidRPr="00F0496D">
        <w:rPr>
          <w:sz w:val="26"/>
          <w:szCs w:val="26"/>
        </w:rPr>
        <w:t>(п.2.4 приказа Министерства образования  и науки РФ от 11 мая 2016 г. № 536).</w:t>
      </w:r>
    </w:p>
    <w:p w:rsidR="00F0496D" w:rsidRPr="00F0496D" w:rsidRDefault="00F0496D" w:rsidP="00356B12">
      <w:pPr>
        <w:numPr>
          <w:ilvl w:val="1"/>
          <w:numId w:val="1"/>
        </w:numPr>
        <w:ind w:left="0" w:firstLine="709"/>
        <w:jc w:val="both"/>
        <w:rPr>
          <w:sz w:val="26"/>
          <w:szCs w:val="26"/>
        </w:rPr>
      </w:pPr>
      <w:r>
        <w:rPr>
          <w:sz w:val="26"/>
          <w:szCs w:val="26"/>
        </w:rPr>
        <w:t xml:space="preserve">Для тренеров-преподавателей, имеющих учебную нагрузку  более 18 часов в неделю, свободный день может быть предоставлен по согласованию с работодателем и выборным органом первичной профсоюзной организации, при условии,  соблюдения требований, </w:t>
      </w:r>
      <w:r w:rsidR="00A32E3C">
        <w:rPr>
          <w:sz w:val="26"/>
          <w:szCs w:val="26"/>
        </w:rPr>
        <w:t xml:space="preserve">предъявляемых к организации учебного процесса и норм </w:t>
      </w:r>
      <w:proofErr w:type="spellStart"/>
      <w:r w:rsidR="00A32E3C">
        <w:rPr>
          <w:sz w:val="26"/>
          <w:szCs w:val="26"/>
        </w:rPr>
        <w:t>СанПин</w:t>
      </w:r>
      <w:proofErr w:type="spellEnd"/>
      <w:r w:rsidR="00A32E3C">
        <w:rPr>
          <w:sz w:val="26"/>
          <w:szCs w:val="26"/>
        </w:rPr>
        <w:t>, должностных обязанностей работника, плана работы образовательной организации.</w:t>
      </w:r>
    </w:p>
    <w:p w:rsidR="00356B12" w:rsidRPr="00BD0012" w:rsidRDefault="00356B12" w:rsidP="00356B12">
      <w:pPr>
        <w:numPr>
          <w:ilvl w:val="1"/>
          <w:numId w:val="1"/>
        </w:numPr>
        <w:ind w:left="0" w:firstLine="709"/>
        <w:jc w:val="both"/>
        <w:rPr>
          <w:rFonts w:ascii="Arial" w:hAnsi="Arial" w:cs="Arial"/>
          <w:i/>
          <w:color w:val="FF0000"/>
        </w:rPr>
      </w:pPr>
      <w:r w:rsidRPr="00B72CBD">
        <w:rPr>
          <w:sz w:val="26"/>
          <w:szCs w:val="26"/>
        </w:rPr>
        <w:t>По соглашению между работником</w:t>
      </w:r>
      <w:r w:rsidRPr="00AA3455">
        <w:rPr>
          <w:sz w:val="26"/>
          <w:szCs w:val="26"/>
        </w:rPr>
        <w:t xml:space="preserve"> и работодателем мог</w:t>
      </w:r>
      <w:r w:rsidR="00F9002A">
        <w:rPr>
          <w:sz w:val="26"/>
          <w:szCs w:val="26"/>
        </w:rPr>
        <w:t>ут устанавливаться, как при приё</w:t>
      </w:r>
      <w:r w:rsidRPr="00AA3455">
        <w:rPr>
          <w:sz w:val="26"/>
          <w:szCs w:val="26"/>
        </w:rPr>
        <w:t>ме на работу, так и впоследствии, неполный рабочий день (смена) или неполная рабочая неделя.</w:t>
      </w:r>
    </w:p>
    <w:p w:rsidR="00356B12" w:rsidRPr="00BD0012" w:rsidRDefault="00356B12" w:rsidP="00356B12">
      <w:pPr>
        <w:numPr>
          <w:ilvl w:val="1"/>
          <w:numId w:val="1"/>
        </w:numPr>
        <w:ind w:left="0" w:firstLine="709"/>
        <w:jc w:val="both"/>
        <w:rPr>
          <w:rFonts w:ascii="Arial" w:hAnsi="Arial" w:cs="Arial"/>
          <w:i/>
          <w:color w:val="FF0000"/>
        </w:rPr>
      </w:pPr>
      <w:r w:rsidRPr="00BD0012">
        <w:rPr>
          <w:sz w:val="26"/>
          <w:szCs w:val="26"/>
        </w:rPr>
        <w:t xml:space="preserve">Работодатель устанавливает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 </w:t>
      </w:r>
      <w:r w:rsidRPr="002F727E">
        <w:rPr>
          <w:i/>
          <w:sz w:val="26"/>
          <w:szCs w:val="26"/>
        </w:rPr>
        <w:t>(статья 93 ТК РФ).</w:t>
      </w:r>
    </w:p>
    <w:p w:rsidR="00356B12" w:rsidRPr="003874A2" w:rsidRDefault="00356B12" w:rsidP="00356B12">
      <w:pPr>
        <w:numPr>
          <w:ilvl w:val="1"/>
          <w:numId w:val="1"/>
        </w:numPr>
        <w:ind w:left="0" w:firstLine="709"/>
        <w:jc w:val="both"/>
        <w:rPr>
          <w:rFonts w:ascii="Arial" w:hAnsi="Arial" w:cs="Arial"/>
          <w:i/>
        </w:rPr>
      </w:pPr>
      <w:r w:rsidRPr="00BD0012">
        <w:rPr>
          <w:sz w:val="26"/>
          <w:szCs w:val="26"/>
        </w:rPr>
        <w:lastRenderedPageBreak/>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нормальный </w:t>
      </w:r>
      <w:r w:rsidRPr="008A6FB7">
        <w:rPr>
          <w:sz w:val="26"/>
          <w:szCs w:val="26"/>
        </w:rPr>
        <w:t xml:space="preserve">продолжительности рабочего времени </w:t>
      </w:r>
      <w:r w:rsidRPr="002F727E">
        <w:rPr>
          <w:i/>
          <w:sz w:val="26"/>
          <w:szCs w:val="26"/>
        </w:rPr>
        <w:t>(статья 101 ТК РФ).</w:t>
      </w:r>
    </w:p>
    <w:p w:rsidR="003874A2" w:rsidRPr="002F727E" w:rsidRDefault="003874A2" w:rsidP="003874A2">
      <w:pPr>
        <w:ind w:left="709"/>
        <w:jc w:val="both"/>
        <w:rPr>
          <w:rFonts w:ascii="Arial" w:hAnsi="Arial" w:cs="Arial"/>
          <w:i/>
        </w:rPr>
      </w:pPr>
      <w:r>
        <w:rPr>
          <w:sz w:val="26"/>
          <w:szCs w:val="26"/>
        </w:rPr>
        <w:t>Ненормированный рабочий день в МБУДО ДЮФЦ «Союз» не установлен.</w:t>
      </w:r>
    </w:p>
    <w:p w:rsidR="00356B12" w:rsidRPr="008A6FB7" w:rsidRDefault="00356B12" w:rsidP="00356B12">
      <w:pPr>
        <w:pStyle w:val="31"/>
        <w:numPr>
          <w:ilvl w:val="1"/>
          <w:numId w:val="1"/>
        </w:numPr>
        <w:ind w:left="0" w:firstLine="567"/>
        <w:rPr>
          <w:sz w:val="26"/>
          <w:szCs w:val="26"/>
        </w:rPr>
      </w:pPr>
      <w:r w:rsidRPr="008A6FB7">
        <w:rPr>
          <w:sz w:val="26"/>
          <w:szCs w:val="26"/>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356B12" w:rsidRPr="002F727E" w:rsidRDefault="00356B12" w:rsidP="00356B12">
      <w:pPr>
        <w:pStyle w:val="31"/>
        <w:numPr>
          <w:ilvl w:val="1"/>
          <w:numId w:val="1"/>
        </w:numPr>
        <w:ind w:left="0" w:firstLine="567"/>
        <w:rPr>
          <w:i/>
          <w:sz w:val="26"/>
          <w:szCs w:val="26"/>
        </w:rPr>
      </w:pPr>
      <w:r w:rsidRPr="008A6FB7">
        <w:rPr>
          <w:sz w:val="26"/>
          <w:szCs w:val="26"/>
        </w:rPr>
        <w:t xml:space="preserve">Продолжительность еженедельного непрерывного отдыха не может быть менее 42 часов </w:t>
      </w:r>
      <w:r w:rsidRPr="002F727E">
        <w:rPr>
          <w:i/>
          <w:sz w:val="26"/>
          <w:szCs w:val="26"/>
        </w:rPr>
        <w:t xml:space="preserve">(статья 110 ТК РФ). </w:t>
      </w:r>
    </w:p>
    <w:p w:rsidR="00356B12" w:rsidRPr="008A6FB7" w:rsidRDefault="00356B12" w:rsidP="00356B12">
      <w:pPr>
        <w:pStyle w:val="31"/>
        <w:numPr>
          <w:ilvl w:val="1"/>
          <w:numId w:val="1"/>
        </w:numPr>
        <w:ind w:left="0" w:firstLine="567"/>
        <w:rPr>
          <w:sz w:val="26"/>
          <w:szCs w:val="26"/>
        </w:rPr>
      </w:pPr>
      <w:r w:rsidRPr="008A6FB7">
        <w:rPr>
          <w:sz w:val="26"/>
          <w:szCs w:val="26"/>
        </w:rPr>
        <w:t xml:space="preserve">Работа в выходные и нерабочие праздничные дни запрещается за исключением случаев, предусмотренных Трудовым кодексом РФ </w:t>
      </w:r>
      <w:r w:rsidRPr="002F727E">
        <w:rPr>
          <w:i/>
          <w:sz w:val="26"/>
          <w:szCs w:val="26"/>
        </w:rPr>
        <w:t>(статья 113 ТК РФ).</w:t>
      </w:r>
    </w:p>
    <w:p w:rsidR="00356B12" w:rsidRPr="00352DFB" w:rsidRDefault="00356B12" w:rsidP="00356B12">
      <w:pPr>
        <w:pStyle w:val="31"/>
        <w:ind w:firstLine="567"/>
        <w:rPr>
          <w:sz w:val="26"/>
          <w:szCs w:val="26"/>
        </w:rPr>
      </w:pPr>
      <w:r w:rsidRPr="008A6FB7">
        <w:rPr>
          <w:sz w:val="26"/>
          <w:szCs w:val="26"/>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w:t>
      </w:r>
      <w:r w:rsidRPr="00352DFB">
        <w:rPr>
          <w:sz w:val="26"/>
          <w:szCs w:val="26"/>
        </w:rPr>
        <w:t>я которых зависит в дальнейшем нормальная работа Учреждения.</w:t>
      </w:r>
    </w:p>
    <w:p w:rsidR="00356B12" w:rsidRPr="00352DFB" w:rsidRDefault="00356B12" w:rsidP="00356B12">
      <w:pPr>
        <w:pStyle w:val="31"/>
        <w:ind w:firstLine="567"/>
        <w:rPr>
          <w:sz w:val="26"/>
          <w:szCs w:val="26"/>
        </w:rPr>
      </w:pPr>
      <w:r w:rsidRPr="00352DFB">
        <w:rPr>
          <w:sz w:val="26"/>
          <w:szCs w:val="26"/>
        </w:rPr>
        <w:t>Привлечение работников к работе в выходные и нерабочие праздничные дни без их согласия допускается в следующих случаях:</w:t>
      </w:r>
    </w:p>
    <w:p w:rsidR="00356B12" w:rsidRPr="00352DFB" w:rsidRDefault="00356B12" w:rsidP="00356B12">
      <w:pPr>
        <w:pStyle w:val="31"/>
        <w:numPr>
          <w:ilvl w:val="0"/>
          <w:numId w:val="5"/>
        </w:numPr>
        <w:ind w:left="0" w:firstLine="927"/>
        <w:rPr>
          <w:sz w:val="26"/>
          <w:szCs w:val="26"/>
        </w:rPr>
      </w:pPr>
      <w:r w:rsidRPr="00352DFB">
        <w:rPr>
          <w:sz w:val="26"/>
          <w:szCs w:val="26"/>
        </w:rPr>
        <w:t>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56B12" w:rsidRPr="00352DFB" w:rsidRDefault="00356B12" w:rsidP="00356B12">
      <w:pPr>
        <w:pStyle w:val="31"/>
        <w:numPr>
          <w:ilvl w:val="0"/>
          <w:numId w:val="5"/>
        </w:numPr>
        <w:ind w:left="0" w:firstLine="927"/>
        <w:rPr>
          <w:sz w:val="26"/>
          <w:szCs w:val="26"/>
        </w:rPr>
      </w:pPr>
      <w:r w:rsidRPr="00352DFB">
        <w:rPr>
          <w:sz w:val="26"/>
          <w:szCs w:val="26"/>
        </w:rPr>
        <w:t>для предотвращения несчастных случаев, уничтожения или порчи имущества Работодателя, государственного или муниципального имущества;</w:t>
      </w:r>
    </w:p>
    <w:p w:rsidR="00356B12" w:rsidRPr="00352DFB" w:rsidRDefault="00356B12" w:rsidP="00356B12">
      <w:pPr>
        <w:pStyle w:val="31"/>
        <w:numPr>
          <w:ilvl w:val="0"/>
          <w:numId w:val="5"/>
        </w:numPr>
        <w:ind w:left="0" w:firstLine="927"/>
        <w:rPr>
          <w:sz w:val="26"/>
          <w:szCs w:val="26"/>
        </w:rPr>
      </w:pPr>
      <w:r w:rsidRPr="00352DFB">
        <w:rPr>
          <w:sz w:val="26"/>
          <w:szCs w:val="26"/>
        </w:rPr>
        <w:t>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56B12" w:rsidRPr="00352DFB" w:rsidRDefault="00356B12" w:rsidP="00356B12">
      <w:pPr>
        <w:pStyle w:val="31"/>
        <w:numPr>
          <w:ilvl w:val="1"/>
          <w:numId w:val="1"/>
        </w:numPr>
        <w:ind w:left="0" w:firstLine="567"/>
        <w:rPr>
          <w:sz w:val="26"/>
          <w:szCs w:val="26"/>
        </w:rPr>
      </w:pPr>
      <w:r w:rsidRPr="00352DFB">
        <w:rPr>
          <w:sz w:val="26"/>
          <w:szCs w:val="26"/>
        </w:rPr>
        <w:t>В других случаях привлечение к работе в выходные и нерабочие праздничные дни допускается с письме</w:t>
      </w:r>
      <w:r w:rsidR="00F9002A">
        <w:rPr>
          <w:sz w:val="26"/>
          <w:szCs w:val="26"/>
        </w:rPr>
        <w:t xml:space="preserve">нного согласия работника и с </w:t>
      </w:r>
      <w:proofErr w:type="spellStart"/>
      <w:r w:rsidR="00F9002A">
        <w:rPr>
          <w:sz w:val="26"/>
          <w:szCs w:val="26"/>
        </w:rPr>
        <w:t>уч</w:t>
      </w:r>
      <w:r w:rsidR="00F9002A">
        <w:rPr>
          <w:sz w:val="26"/>
          <w:szCs w:val="26"/>
          <w:lang w:val="ru-RU"/>
        </w:rPr>
        <w:t>ё</w:t>
      </w:r>
      <w:proofErr w:type="spellEnd"/>
      <w:r w:rsidRPr="00352DFB">
        <w:rPr>
          <w:sz w:val="26"/>
          <w:szCs w:val="26"/>
        </w:rPr>
        <w:t>том мнения выборного органа первичной профсоюзной организации.</w:t>
      </w:r>
    </w:p>
    <w:p w:rsidR="00356B12" w:rsidRPr="002F727E" w:rsidRDefault="00356B12" w:rsidP="00356B12">
      <w:pPr>
        <w:pStyle w:val="31"/>
        <w:numPr>
          <w:ilvl w:val="1"/>
          <w:numId w:val="1"/>
        </w:numPr>
        <w:ind w:left="0" w:firstLine="567"/>
        <w:rPr>
          <w:sz w:val="26"/>
          <w:szCs w:val="26"/>
        </w:rPr>
      </w:pPr>
      <w:r w:rsidRPr="00352DFB">
        <w:rPr>
          <w:sz w:val="26"/>
          <w:szCs w:val="26"/>
        </w:rPr>
        <w:t>Привлечение к работе в выходные и нерабочие праздничные дни инвалидов, женщин,</w:t>
      </w:r>
      <w:r w:rsidR="00F9002A">
        <w:rPr>
          <w:sz w:val="26"/>
          <w:szCs w:val="26"/>
        </w:rPr>
        <w:t xml:space="preserve"> имеющих детей в возрасте до </w:t>
      </w:r>
      <w:proofErr w:type="spellStart"/>
      <w:r w:rsidR="00F9002A">
        <w:rPr>
          <w:sz w:val="26"/>
          <w:szCs w:val="26"/>
        </w:rPr>
        <w:t>тр</w:t>
      </w:r>
      <w:r w:rsidR="00F9002A">
        <w:rPr>
          <w:sz w:val="26"/>
          <w:szCs w:val="26"/>
          <w:lang w:val="ru-RU"/>
        </w:rPr>
        <w:t>ё</w:t>
      </w:r>
      <w:proofErr w:type="spellEnd"/>
      <w:r w:rsidRPr="00352DFB">
        <w:rPr>
          <w:sz w:val="26"/>
          <w:szCs w:val="26"/>
        </w:rPr>
        <w:t>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женщины,</w:t>
      </w:r>
      <w:r w:rsidR="00F9002A">
        <w:rPr>
          <w:sz w:val="26"/>
          <w:szCs w:val="26"/>
        </w:rPr>
        <w:t xml:space="preserve"> имеющие детей в возрасте до </w:t>
      </w:r>
      <w:proofErr w:type="spellStart"/>
      <w:r w:rsidR="00F9002A">
        <w:rPr>
          <w:sz w:val="26"/>
          <w:szCs w:val="26"/>
        </w:rPr>
        <w:t>тр</w:t>
      </w:r>
      <w:r w:rsidR="00F9002A">
        <w:rPr>
          <w:sz w:val="26"/>
          <w:szCs w:val="26"/>
          <w:lang w:val="ru-RU"/>
        </w:rPr>
        <w:t>ё</w:t>
      </w:r>
      <w:proofErr w:type="spellEnd"/>
      <w:r w:rsidRPr="00352DFB">
        <w:rPr>
          <w:sz w:val="26"/>
          <w:szCs w:val="26"/>
        </w:rPr>
        <w:t xml:space="preserve">х лет, должны быть под роспись ознакомлены со своим правом отказаться от работы в выходной или нерабочий праздничный день </w:t>
      </w:r>
      <w:r w:rsidRPr="002F727E">
        <w:rPr>
          <w:i/>
          <w:sz w:val="26"/>
          <w:szCs w:val="26"/>
        </w:rPr>
        <w:t>(статья 113 ТК РФ</w:t>
      </w:r>
      <w:r w:rsidRPr="002F727E">
        <w:rPr>
          <w:i/>
          <w:sz w:val="24"/>
          <w:szCs w:val="24"/>
        </w:rPr>
        <w:t>)</w:t>
      </w:r>
      <w:r w:rsidRPr="002F727E">
        <w:rPr>
          <w:i/>
          <w:sz w:val="26"/>
          <w:szCs w:val="26"/>
        </w:rPr>
        <w:t>.</w:t>
      </w:r>
    </w:p>
    <w:p w:rsidR="00356B12" w:rsidRPr="002F727E" w:rsidRDefault="00356B12" w:rsidP="00356B12">
      <w:pPr>
        <w:pStyle w:val="31"/>
        <w:numPr>
          <w:ilvl w:val="1"/>
          <w:numId w:val="1"/>
        </w:numPr>
        <w:ind w:left="0" w:firstLine="567"/>
        <w:rPr>
          <w:sz w:val="24"/>
          <w:szCs w:val="24"/>
        </w:rPr>
      </w:pPr>
      <w:r w:rsidRPr="00352DFB">
        <w:rPr>
          <w:sz w:val="26"/>
          <w:szCs w:val="26"/>
        </w:rPr>
        <w:t>Привлечение работников к работе в выходные и нерабочие праздничные дни производится по письменному распоряжению работодателя</w:t>
      </w:r>
      <w:r w:rsidRPr="00352DFB">
        <w:rPr>
          <w:bCs/>
          <w:color w:val="26282F"/>
        </w:rPr>
        <w:t xml:space="preserve"> </w:t>
      </w:r>
      <w:r w:rsidRPr="002F727E">
        <w:rPr>
          <w:bCs/>
          <w:i/>
          <w:sz w:val="26"/>
          <w:szCs w:val="26"/>
        </w:rPr>
        <w:t>(</w:t>
      </w:r>
      <w:r w:rsidRPr="002F727E">
        <w:rPr>
          <w:i/>
          <w:sz w:val="26"/>
          <w:szCs w:val="26"/>
        </w:rPr>
        <w:t>статья 153 ТК РФ).</w:t>
      </w:r>
    </w:p>
    <w:p w:rsidR="00356B12" w:rsidRPr="00352DFB" w:rsidRDefault="00356B12" w:rsidP="00356B12">
      <w:pPr>
        <w:pStyle w:val="31"/>
        <w:numPr>
          <w:ilvl w:val="1"/>
          <w:numId w:val="1"/>
        </w:numPr>
        <w:ind w:left="0" w:firstLine="567"/>
        <w:rPr>
          <w:sz w:val="26"/>
          <w:szCs w:val="26"/>
        </w:rPr>
      </w:pPr>
      <w:r w:rsidRPr="00352DFB">
        <w:rPr>
          <w:sz w:val="26"/>
          <w:szCs w:val="26"/>
        </w:rPr>
        <w:t>По желанию работника, работавшего в выходной или нерабочий праздничный день, ему может быть предоставлен другой день отдыха.</w:t>
      </w:r>
      <w:bookmarkStart w:id="25" w:name="sub_9901"/>
    </w:p>
    <w:p w:rsidR="00356B12" w:rsidRPr="00352DFB" w:rsidRDefault="00356B12" w:rsidP="00356B12">
      <w:pPr>
        <w:pStyle w:val="31"/>
        <w:numPr>
          <w:ilvl w:val="1"/>
          <w:numId w:val="1"/>
        </w:numPr>
        <w:ind w:left="0" w:firstLine="567"/>
        <w:rPr>
          <w:sz w:val="26"/>
          <w:szCs w:val="26"/>
        </w:rPr>
      </w:pPr>
      <w:r w:rsidRPr="00352DFB">
        <w:rPr>
          <w:sz w:val="26"/>
          <w:szCs w:val="26"/>
        </w:rPr>
        <w:t xml:space="preserve">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w:t>
      </w:r>
      <w:r w:rsidR="00F9002A">
        <w:rPr>
          <w:sz w:val="26"/>
          <w:szCs w:val="26"/>
        </w:rPr>
        <w:t xml:space="preserve">(смены), а при суммированном </w:t>
      </w:r>
      <w:proofErr w:type="spellStart"/>
      <w:r w:rsidR="00F9002A">
        <w:rPr>
          <w:sz w:val="26"/>
          <w:szCs w:val="26"/>
        </w:rPr>
        <w:t>уч</w:t>
      </w:r>
      <w:r w:rsidR="00F9002A">
        <w:rPr>
          <w:sz w:val="26"/>
          <w:szCs w:val="26"/>
          <w:lang w:val="ru-RU"/>
        </w:rPr>
        <w:t>ё</w:t>
      </w:r>
      <w:proofErr w:type="spellEnd"/>
      <w:r w:rsidRPr="00352DFB">
        <w:rPr>
          <w:sz w:val="26"/>
          <w:szCs w:val="26"/>
        </w:rPr>
        <w:t>те рабочего времени - сверх нормал</w:t>
      </w:r>
      <w:r w:rsidR="00F9002A">
        <w:rPr>
          <w:sz w:val="26"/>
          <w:szCs w:val="26"/>
        </w:rPr>
        <w:t xml:space="preserve">ьного числа рабочих часов за </w:t>
      </w:r>
      <w:proofErr w:type="spellStart"/>
      <w:r w:rsidR="00F9002A">
        <w:rPr>
          <w:sz w:val="26"/>
          <w:szCs w:val="26"/>
        </w:rPr>
        <w:t>уч</w:t>
      </w:r>
      <w:r w:rsidR="00F9002A">
        <w:rPr>
          <w:sz w:val="26"/>
          <w:szCs w:val="26"/>
          <w:lang w:val="ru-RU"/>
        </w:rPr>
        <w:t>ё</w:t>
      </w:r>
      <w:r w:rsidRPr="00352DFB">
        <w:rPr>
          <w:sz w:val="26"/>
          <w:szCs w:val="26"/>
        </w:rPr>
        <w:t>тный</w:t>
      </w:r>
      <w:proofErr w:type="spellEnd"/>
      <w:r w:rsidRPr="00352DFB">
        <w:rPr>
          <w:sz w:val="26"/>
          <w:szCs w:val="26"/>
        </w:rPr>
        <w:t xml:space="preserve"> период.</w:t>
      </w:r>
      <w:r w:rsidRPr="00352DFB">
        <w:t xml:space="preserve"> </w:t>
      </w:r>
      <w:r w:rsidRPr="00352DFB">
        <w:rPr>
          <w:sz w:val="26"/>
          <w:szCs w:val="26"/>
        </w:rPr>
        <w:t xml:space="preserve">Переработка рабочего времени </w:t>
      </w:r>
      <w:r w:rsidRPr="00C073B2">
        <w:rPr>
          <w:sz w:val="26"/>
          <w:szCs w:val="26"/>
        </w:rPr>
        <w:t>в детских оздоровительных лагерях</w:t>
      </w:r>
      <w:r w:rsidRPr="001A3FE3">
        <w:rPr>
          <w:i/>
          <w:color w:val="FF0000"/>
          <w:sz w:val="26"/>
          <w:szCs w:val="26"/>
        </w:rPr>
        <w:t>,</w:t>
      </w:r>
      <w:r w:rsidRPr="00712916">
        <w:rPr>
          <w:i/>
          <w:color w:val="FF0000"/>
          <w:sz w:val="26"/>
          <w:szCs w:val="26"/>
        </w:rPr>
        <w:t xml:space="preserve"> </w:t>
      </w:r>
      <w:r w:rsidRPr="00352DFB">
        <w:rPr>
          <w:sz w:val="26"/>
          <w:szCs w:val="26"/>
        </w:rPr>
        <w:t xml:space="preserve">осуществляемая по инициативе работодателя за пределами рабочего времени, установленного графиками работ, является сверхурочной работой </w:t>
      </w:r>
      <w:r w:rsidRPr="002F727E">
        <w:rPr>
          <w:i/>
          <w:sz w:val="26"/>
          <w:szCs w:val="26"/>
        </w:rPr>
        <w:t>(пункт 3.2 Тарифного  Соглашения)</w:t>
      </w:r>
      <w:r w:rsidR="00C073B2">
        <w:rPr>
          <w:sz w:val="26"/>
          <w:szCs w:val="26"/>
          <w:lang w:val="ru-RU"/>
        </w:rPr>
        <w:t>.</w:t>
      </w:r>
    </w:p>
    <w:p w:rsidR="00356B12" w:rsidRPr="00352DFB" w:rsidRDefault="00356B12" w:rsidP="00356B12">
      <w:pPr>
        <w:pStyle w:val="31"/>
        <w:numPr>
          <w:ilvl w:val="1"/>
          <w:numId w:val="1"/>
        </w:numPr>
        <w:ind w:left="0" w:firstLine="567"/>
        <w:rPr>
          <w:sz w:val="26"/>
          <w:szCs w:val="26"/>
        </w:rPr>
      </w:pPr>
      <w:bookmarkStart w:id="26" w:name="sub_9902"/>
      <w:bookmarkEnd w:id="25"/>
      <w:r w:rsidRPr="00352DFB">
        <w:rPr>
          <w:sz w:val="26"/>
          <w:szCs w:val="26"/>
        </w:rPr>
        <w:t>Привлечение к сверхурочной работе осуществляется по распоряжению работодателем с письменного согласия работника в соответствии со статьей 99 ТК РФ.</w:t>
      </w:r>
      <w:bookmarkEnd w:id="26"/>
    </w:p>
    <w:p w:rsidR="00356B12" w:rsidRPr="002F727E" w:rsidRDefault="00356B12" w:rsidP="00356B12">
      <w:pPr>
        <w:pStyle w:val="31"/>
        <w:numPr>
          <w:ilvl w:val="1"/>
          <w:numId w:val="1"/>
        </w:numPr>
        <w:ind w:left="0" w:firstLine="567"/>
        <w:rPr>
          <w:i/>
          <w:sz w:val="26"/>
          <w:szCs w:val="26"/>
        </w:rPr>
      </w:pPr>
      <w:bookmarkStart w:id="27" w:name="sub_9905"/>
      <w:r w:rsidRPr="00352DFB">
        <w:rPr>
          <w:sz w:val="26"/>
          <w:szCs w:val="26"/>
        </w:rPr>
        <w:t xml:space="preserve">Продолжительность сверхурочной работы не должна превышать для каждого </w:t>
      </w:r>
      <w:r w:rsidRPr="008A6FB7">
        <w:rPr>
          <w:sz w:val="26"/>
          <w:szCs w:val="26"/>
        </w:rPr>
        <w:t xml:space="preserve">работника 4 часов в течение двух дней подряд и 120 часов в год </w:t>
      </w:r>
      <w:r w:rsidRPr="002F727E">
        <w:rPr>
          <w:i/>
          <w:sz w:val="26"/>
          <w:szCs w:val="26"/>
        </w:rPr>
        <w:t>(статья 99 ТК РФ).</w:t>
      </w:r>
      <w:bookmarkEnd w:id="27"/>
    </w:p>
    <w:p w:rsidR="00356B12" w:rsidRPr="002A629F" w:rsidRDefault="00356B12" w:rsidP="00356B12">
      <w:pPr>
        <w:pStyle w:val="31"/>
        <w:numPr>
          <w:ilvl w:val="1"/>
          <w:numId w:val="1"/>
        </w:numPr>
        <w:ind w:left="0" w:firstLine="567"/>
        <w:rPr>
          <w:i/>
          <w:sz w:val="26"/>
          <w:szCs w:val="26"/>
        </w:rPr>
      </w:pPr>
      <w:r w:rsidRPr="008A6FB7">
        <w:rPr>
          <w:sz w:val="26"/>
          <w:szCs w:val="26"/>
          <w:lang w:eastAsia="ar-SA"/>
        </w:rPr>
        <w:lastRenderedPageBreak/>
        <w:t>В случае, если работник в рабочее время (смены) с целью выполнения своей трудовой функции или по инициативе работодателя, для выполнения конкретного вида работы, совершает поездки и (или) пешие передвижения от места постоянной работы (в учреждение, его филиалы, структурные подразделения, ведомства, и др.) и по окончанию рабочего времени (смены) имеет возможность возврата к месту своего жительства, то характер работы является разъездным.</w:t>
      </w:r>
      <w:r w:rsidRPr="008A6FB7">
        <w:rPr>
          <w:sz w:val="26"/>
          <w:szCs w:val="26"/>
        </w:rPr>
        <w:t xml:space="preserve"> Условие о разъездном характере работы </w:t>
      </w:r>
      <w:r w:rsidRPr="002A629F">
        <w:rPr>
          <w:sz w:val="26"/>
          <w:szCs w:val="26"/>
        </w:rPr>
        <w:t>включается в трудовой договор с работником.</w:t>
      </w:r>
    </w:p>
    <w:p w:rsidR="00356B12" w:rsidRPr="00137A62" w:rsidRDefault="00356B12" w:rsidP="00356B12">
      <w:pPr>
        <w:ind w:firstLine="450"/>
        <w:jc w:val="both"/>
        <w:rPr>
          <w:sz w:val="26"/>
          <w:szCs w:val="26"/>
        </w:rPr>
      </w:pPr>
      <w:r w:rsidRPr="002A629F">
        <w:rPr>
          <w:sz w:val="26"/>
          <w:szCs w:val="26"/>
        </w:rPr>
        <w:t xml:space="preserve">        Выплата за проезд на городском транспорте работникам, имеющим разъездной характер работы, составляет 400 рублей в месяц (из расчета 15 % от общей </w:t>
      </w:r>
      <w:proofErr w:type="gramStart"/>
      <w:r w:rsidRPr="002A629F">
        <w:rPr>
          <w:sz w:val="26"/>
          <w:szCs w:val="26"/>
        </w:rPr>
        <w:t>численности</w:t>
      </w:r>
      <w:proofErr w:type="gramEnd"/>
      <w:r w:rsidRPr="002A629F">
        <w:rPr>
          <w:sz w:val="26"/>
          <w:szCs w:val="26"/>
        </w:rPr>
        <w:t xml:space="preserve"> работающих по основному месту работы) в соответствии с приказом департамента образования мэрии города Новосибирска от 09 января 2019 г. № 0001-ода «О порядке распределения средств, предназначенных для выплаты за проезд на городском транспорте работникам муниципальных учреждений, в отношении которых функции и полномочия учредителя осуществляет департамент образования мэрии города Новосибирска».</w:t>
      </w:r>
    </w:p>
    <w:p w:rsidR="00356B12" w:rsidRPr="008A6FB7" w:rsidRDefault="00356B12" w:rsidP="00356B12">
      <w:pPr>
        <w:ind w:firstLine="709"/>
        <w:jc w:val="both"/>
        <w:rPr>
          <w:sz w:val="26"/>
          <w:szCs w:val="26"/>
        </w:rPr>
      </w:pPr>
      <w:r w:rsidRPr="008A6FB7">
        <w:rPr>
          <w:sz w:val="26"/>
          <w:szCs w:val="26"/>
        </w:rPr>
        <w:t>Перечень должностей работников с разъездным характером работы:</w:t>
      </w:r>
    </w:p>
    <w:p w:rsidR="00356B12" w:rsidRPr="008A6FB7" w:rsidRDefault="00812835" w:rsidP="00356B12">
      <w:pPr>
        <w:numPr>
          <w:ilvl w:val="0"/>
          <w:numId w:val="13"/>
        </w:numPr>
        <w:ind w:left="0" w:firstLine="810"/>
        <w:jc w:val="both"/>
        <w:rPr>
          <w:sz w:val="26"/>
          <w:szCs w:val="26"/>
        </w:rPr>
      </w:pPr>
      <w:r>
        <w:rPr>
          <w:sz w:val="26"/>
          <w:szCs w:val="26"/>
        </w:rPr>
        <w:t xml:space="preserve"> д</w:t>
      </w:r>
      <w:r w:rsidR="00356B12" w:rsidRPr="008A6FB7">
        <w:rPr>
          <w:sz w:val="26"/>
          <w:szCs w:val="26"/>
        </w:rPr>
        <w:t>иректор</w:t>
      </w:r>
      <w:r w:rsidR="00E704FC">
        <w:rPr>
          <w:i/>
          <w:sz w:val="26"/>
          <w:szCs w:val="26"/>
        </w:rPr>
        <w:t xml:space="preserve"> </w:t>
      </w:r>
      <w:r w:rsidR="00E704FC">
        <w:rPr>
          <w:sz w:val="26"/>
          <w:szCs w:val="26"/>
        </w:rPr>
        <w:t>учреждения</w:t>
      </w:r>
      <w:r>
        <w:rPr>
          <w:i/>
          <w:sz w:val="26"/>
          <w:szCs w:val="26"/>
        </w:rPr>
        <w:t>;</w:t>
      </w:r>
    </w:p>
    <w:p w:rsidR="00E704FC" w:rsidRDefault="00812835" w:rsidP="00356B12">
      <w:pPr>
        <w:numPr>
          <w:ilvl w:val="0"/>
          <w:numId w:val="13"/>
        </w:numPr>
        <w:ind w:left="0" w:firstLine="810"/>
        <w:jc w:val="both"/>
        <w:rPr>
          <w:sz w:val="26"/>
          <w:szCs w:val="26"/>
        </w:rPr>
      </w:pPr>
      <w:r>
        <w:rPr>
          <w:sz w:val="26"/>
          <w:szCs w:val="26"/>
        </w:rPr>
        <w:t>з</w:t>
      </w:r>
      <w:r w:rsidR="00E704FC">
        <w:rPr>
          <w:sz w:val="26"/>
          <w:szCs w:val="26"/>
        </w:rPr>
        <w:t>аместитель директора по учебно-воспитательной работе;</w:t>
      </w:r>
    </w:p>
    <w:p w:rsidR="00E704FC" w:rsidRDefault="00812835" w:rsidP="00356B12">
      <w:pPr>
        <w:numPr>
          <w:ilvl w:val="0"/>
          <w:numId w:val="13"/>
        </w:numPr>
        <w:ind w:left="0" w:firstLine="810"/>
        <w:jc w:val="both"/>
        <w:rPr>
          <w:sz w:val="26"/>
          <w:szCs w:val="26"/>
        </w:rPr>
      </w:pPr>
      <w:r>
        <w:rPr>
          <w:sz w:val="26"/>
          <w:szCs w:val="26"/>
        </w:rPr>
        <w:t>з</w:t>
      </w:r>
      <w:r w:rsidR="00E704FC">
        <w:rPr>
          <w:sz w:val="26"/>
          <w:szCs w:val="26"/>
        </w:rPr>
        <w:t>аместитель директора по административно-хозяйственной работе;</w:t>
      </w:r>
    </w:p>
    <w:p w:rsidR="00E704FC" w:rsidRDefault="00812835" w:rsidP="00356B12">
      <w:pPr>
        <w:numPr>
          <w:ilvl w:val="0"/>
          <w:numId w:val="13"/>
        </w:numPr>
        <w:ind w:left="0" w:firstLine="810"/>
        <w:jc w:val="both"/>
        <w:rPr>
          <w:sz w:val="26"/>
          <w:szCs w:val="26"/>
        </w:rPr>
      </w:pPr>
      <w:r>
        <w:rPr>
          <w:sz w:val="26"/>
          <w:szCs w:val="26"/>
        </w:rPr>
        <w:t>з</w:t>
      </w:r>
      <w:r w:rsidR="00E704FC">
        <w:rPr>
          <w:sz w:val="26"/>
          <w:szCs w:val="26"/>
        </w:rPr>
        <w:t>аведующая отделом по организационно-массовой работе;</w:t>
      </w:r>
    </w:p>
    <w:p w:rsidR="00E704FC" w:rsidRDefault="00812835" w:rsidP="00356B12">
      <w:pPr>
        <w:numPr>
          <w:ilvl w:val="0"/>
          <w:numId w:val="13"/>
        </w:numPr>
        <w:ind w:left="0" w:firstLine="810"/>
        <w:jc w:val="both"/>
        <w:rPr>
          <w:sz w:val="26"/>
          <w:szCs w:val="26"/>
        </w:rPr>
      </w:pPr>
      <w:r>
        <w:rPr>
          <w:sz w:val="26"/>
          <w:szCs w:val="26"/>
        </w:rPr>
        <w:t>з</w:t>
      </w:r>
      <w:r w:rsidR="00E704FC">
        <w:rPr>
          <w:sz w:val="26"/>
          <w:szCs w:val="26"/>
        </w:rPr>
        <w:t>аведующая отделом п</w:t>
      </w:r>
      <w:r w:rsidR="00A61CFC">
        <w:rPr>
          <w:sz w:val="26"/>
          <w:szCs w:val="26"/>
        </w:rPr>
        <w:t>о общей физической подготовке;</w:t>
      </w:r>
    </w:p>
    <w:p w:rsidR="00E704FC" w:rsidRPr="00E704FC" w:rsidRDefault="00812835" w:rsidP="00356B12">
      <w:pPr>
        <w:numPr>
          <w:ilvl w:val="0"/>
          <w:numId w:val="13"/>
        </w:numPr>
        <w:ind w:left="0" w:firstLine="810"/>
        <w:jc w:val="both"/>
        <w:rPr>
          <w:sz w:val="26"/>
          <w:szCs w:val="26"/>
        </w:rPr>
      </w:pPr>
      <w:r w:rsidRPr="00812835">
        <w:rPr>
          <w:sz w:val="26"/>
          <w:szCs w:val="26"/>
        </w:rPr>
        <w:t>г</w:t>
      </w:r>
      <w:r w:rsidR="00E704FC" w:rsidRPr="00812835">
        <w:rPr>
          <w:sz w:val="26"/>
          <w:szCs w:val="26"/>
        </w:rPr>
        <w:t>л</w:t>
      </w:r>
      <w:r w:rsidR="00E704FC" w:rsidRPr="00E704FC">
        <w:rPr>
          <w:sz w:val="26"/>
          <w:szCs w:val="26"/>
        </w:rPr>
        <w:t>авный бухгалтер;</w:t>
      </w:r>
    </w:p>
    <w:p w:rsidR="00356B12" w:rsidRPr="00E704FC" w:rsidRDefault="00812835" w:rsidP="00356B12">
      <w:pPr>
        <w:numPr>
          <w:ilvl w:val="0"/>
          <w:numId w:val="13"/>
        </w:numPr>
        <w:ind w:left="0" w:firstLine="810"/>
        <w:jc w:val="both"/>
        <w:rPr>
          <w:sz w:val="26"/>
          <w:szCs w:val="26"/>
        </w:rPr>
      </w:pPr>
      <w:r>
        <w:rPr>
          <w:sz w:val="26"/>
          <w:szCs w:val="26"/>
        </w:rPr>
        <w:t>б</w:t>
      </w:r>
      <w:r w:rsidR="00E704FC" w:rsidRPr="00E704FC">
        <w:rPr>
          <w:sz w:val="26"/>
          <w:szCs w:val="26"/>
        </w:rPr>
        <w:t>ухгалтер;</w:t>
      </w:r>
    </w:p>
    <w:p w:rsidR="00E704FC" w:rsidRDefault="00812835" w:rsidP="00356B12">
      <w:pPr>
        <w:numPr>
          <w:ilvl w:val="0"/>
          <w:numId w:val="13"/>
        </w:numPr>
        <w:ind w:left="0" w:firstLine="810"/>
        <w:jc w:val="both"/>
        <w:rPr>
          <w:sz w:val="26"/>
          <w:szCs w:val="26"/>
        </w:rPr>
      </w:pPr>
      <w:r>
        <w:rPr>
          <w:sz w:val="26"/>
          <w:szCs w:val="26"/>
        </w:rPr>
        <w:t>т</w:t>
      </w:r>
      <w:r w:rsidR="00E704FC" w:rsidRPr="00E704FC">
        <w:rPr>
          <w:sz w:val="26"/>
          <w:szCs w:val="26"/>
        </w:rPr>
        <w:t>ренер-</w:t>
      </w:r>
      <w:r w:rsidR="00A61CFC">
        <w:rPr>
          <w:sz w:val="26"/>
          <w:szCs w:val="26"/>
        </w:rPr>
        <w:t>преподаватель;</w:t>
      </w:r>
    </w:p>
    <w:p w:rsidR="00A61CFC" w:rsidRPr="008A6FB7" w:rsidRDefault="00A61CFC" w:rsidP="00356B12">
      <w:pPr>
        <w:numPr>
          <w:ilvl w:val="0"/>
          <w:numId w:val="13"/>
        </w:numPr>
        <w:ind w:left="0" w:firstLine="810"/>
        <w:jc w:val="both"/>
        <w:rPr>
          <w:sz w:val="26"/>
          <w:szCs w:val="26"/>
        </w:rPr>
      </w:pPr>
      <w:r>
        <w:rPr>
          <w:sz w:val="26"/>
          <w:szCs w:val="26"/>
        </w:rPr>
        <w:t>техник.</w:t>
      </w:r>
    </w:p>
    <w:p w:rsidR="00356B12" w:rsidRPr="008A6FB7" w:rsidRDefault="00356B12" w:rsidP="00356B12">
      <w:pPr>
        <w:pStyle w:val="31"/>
        <w:numPr>
          <w:ilvl w:val="1"/>
          <w:numId w:val="1"/>
        </w:numPr>
        <w:ind w:left="0" w:firstLine="567"/>
        <w:rPr>
          <w:sz w:val="26"/>
          <w:szCs w:val="26"/>
        </w:rPr>
      </w:pPr>
      <w:r w:rsidRPr="008A6FB7">
        <w:rPr>
          <w:sz w:val="26"/>
          <w:szCs w:val="26"/>
        </w:rPr>
        <w:t>Работникам предоставляются ежегодные оплачиваемые отпуска с сохранением места работы (должности) и среднего заработка в порядке очередности установленной графиком отпусков.</w:t>
      </w:r>
    </w:p>
    <w:p w:rsidR="00356B12" w:rsidRPr="00062A3B" w:rsidRDefault="00356B12" w:rsidP="00356B12">
      <w:pPr>
        <w:pStyle w:val="31"/>
        <w:numPr>
          <w:ilvl w:val="1"/>
          <w:numId w:val="1"/>
        </w:numPr>
        <w:ind w:left="0" w:firstLine="567"/>
        <w:rPr>
          <w:i/>
          <w:sz w:val="26"/>
          <w:szCs w:val="26"/>
        </w:rPr>
      </w:pPr>
      <w:r w:rsidRPr="008A6FB7">
        <w:rPr>
          <w:sz w:val="26"/>
          <w:szCs w:val="26"/>
        </w:rPr>
        <w:t>График отпусков утверждается работодателем с</w:t>
      </w:r>
      <w:r w:rsidR="00F9002A">
        <w:rPr>
          <w:sz w:val="26"/>
          <w:szCs w:val="26"/>
        </w:rPr>
        <w:t xml:space="preserve"> </w:t>
      </w:r>
      <w:proofErr w:type="spellStart"/>
      <w:r w:rsidR="00F9002A">
        <w:rPr>
          <w:sz w:val="26"/>
          <w:szCs w:val="26"/>
        </w:rPr>
        <w:t>уч</w:t>
      </w:r>
      <w:r w:rsidR="00F9002A">
        <w:rPr>
          <w:sz w:val="26"/>
          <w:szCs w:val="26"/>
          <w:lang w:val="ru-RU"/>
        </w:rPr>
        <w:t>ё</w:t>
      </w:r>
      <w:proofErr w:type="spellEnd"/>
      <w:r w:rsidRPr="00352DFB">
        <w:rPr>
          <w:sz w:val="26"/>
          <w:szCs w:val="26"/>
        </w:rPr>
        <w:t xml:space="preserve">том мнения выборного органа первичной профсоюзной организации не позднее, чем за две недели до наступления календарного года и обязателен для исполнения работодателем и работником </w:t>
      </w:r>
      <w:r w:rsidRPr="00062A3B">
        <w:rPr>
          <w:i/>
          <w:sz w:val="24"/>
          <w:szCs w:val="24"/>
        </w:rPr>
        <w:t>(</w:t>
      </w:r>
      <w:r w:rsidRPr="00062A3B">
        <w:rPr>
          <w:i/>
          <w:sz w:val="26"/>
          <w:szCs w:val="26"/>
        </w:rPr>
        <w:t>статья 123 ТК РФ</w:t>
      </w:r>
      <w:r w:rsidRPr="00062A3B">
        <w:rPr>
          <w:i/>
          <w:sz w:val="24"/>
          <w:szCs w:val="24"/>
        </w:rPr>
        <w:t>)</w:t>
      </w:r>
      <w:r w:rsidRPr="00062A3B">
        <w:rPr>
          <w:i/>
          <w:sz w:val="26"/>
          <w:szCs w:val="26"/>
        </w:rPr>
        <w:t>.</w:t>
      </w:r>
    </w:p>
    <w:p w:rsidR="00356B12" w:rsidRPr="00352DFB" w:rsidRDefault="00356B12" w:rsidP="00356B12">
      <w:pPr>
        <w:pStyle w:val="31"/>
        <w:numPr>
          <w:ilvl w:val="1"/>
          <w:numId w:val="1"/>
        </w:numPr>
        <w:ind w:left="0" w:firstLine="567"/>
        <w:rPr>
          <w:sz w:val="26"/>
          <w:szCs w:val="26"/>
        </w:rPr>
      </w:pPr>
      <w:r w:rsidRPr="00352DFB">
        <w:rPr>
          <w:sz w:val="26"/>
          <w:szCs w:val="26"/>
        </w:rPr>
        <w:t>Продолжительность ежегодного основного оплачиваемого отпуска работникам исчисляется в соответствии с требованиями стать</w:t>
      </w:r>
      <w:r w:rsidR="00F9002A">
        <w:rPr>
          <w:sz w:val="26"/>
          <w:szCs w:val="26"/>
        </w:rPr>
        <w:t xml:space="preserve">и 121 Трудового кодекса РФ с </w:t>
      </w:r>
      <w:proofErr w:type="spellStart"/>
      <w:r w:rsidR="00F9002A">
        <w:rPr>
          <w:sz w:val="26"/>
          <w:szCs w:val="26"/>
        </w:rPr>
        <w:t>уч</w:t>
      </w:r>
      <w:r w:rsidR="00F9002A">
        <w:rPr>
          <w:sz w:val="26"/>
          <w:szCs w:val="26"/>
          <w:lang w:val="ru-RU"/>
        </w:rPr>
        <w:t>ё</w:t>
      </w:r>
      <w:proofErr w:type="spellEnd"/>
      <w:r w:rsidRPr="00352DFB">
        <w:rPr>
          <w:sz w:val="26"/>
          <w:szCs w:val="26"/>
        </w:rPr>
        <w:t>том категорий работников:</w:t>
      </w:r>
    </w:p>
    <w:p w:rsidR="00356B12" w:rsidRPr="00062A3B" w:rsidRDefault="00356B12" w:rsidP="00356B12">
      <w:pPr>
        <w:pStyle w:val="1"/>
        <w:numPr>
          <w:ilvl w:val="0"/>
          <w:numId w:val="27"/>
        </w:numPr>
        <w:ind w:left="0" w:firstLine="567"/>
        <w:jc w:val="both"/>
        <w:rPr>
          <w:b w:val="0"/>
          <w:bCs w:val="0"/>
          <w:sz w:val="26"/>
          <w:szCs w:val="26"/>
        </w:rPr>
      </w:pPr>
      <w:r w:rsidRPr="00D82B16">
        <w:rPr>
          <w:b w:val="0"/>
          <w:sz w:val="26"/>
          <w:szCs w:val="26"/>
        </w:rPr>
        <w:t xml:space="preserve">педагогические в соответствии с </w:t>
      </w:r>
      <w:hyperlink r:id="rId14" w:history="1">
        <w:r w:rsidRPr="00062A3B">
          <w:rPr>
            <w:rStyle w:val="af3"/>
            <w:rFonts w:cs="Arial"/>
            <w:bCs/>
            <w:color w:val="auto"/>
          </w:rPr>
          <w:t>постановлением Правительства РФ от 14 мая 2015 г. N 466 "О ежегодных основных удлиненных оплачиваемых отпусках"</w:t>
        </w:r>
      </w:hyperlink>
      <w:r w:rsidRPr="00062A3B">
        <w:rPr>
          <w:b w:val="0"/>
        </w:rPr>
        <w:t>:</w:t>
      </w:r>
    </w:p>
    <w:p w:rsidR="00356B12" w:rsidRPr="00EC0141" w:rsidRDefault="00356B12" w:rsidP="00356B12">
      <w:pPr>
        <w:pStyle w:val="1"/>
        <w:ind w:firstLine="425"/>
        <w:jc w:val="both"/>
        <w:rPr>
          <w:b w:val="0"/>
        </w:rPr>
      </w:pPr>
      <w:r w:rsidRPr="00EC0141">
        <w:rPr>
          <w:b w:val="0"/>
          <w:sz w:val="26"/>
          <w:szCs w:val="26"/>
        </w:rPr>
        <w:t xml:space="preserve">42 </w:t>
      </w:r>
      <w:proofErr w:type="gramStart"/>
      <w:r w:rsidRPr="00EC0141">
        <w:rPr>
          <w:b w:val="0"/>
          <w:sz w:val="26"/>
          <w:szCs w:val="26"/>
        </w:rPr>
        <w:t>календарных</w:t>
      </w:r>
      <w:proofErr w:type="gramEnd"/>
      <w:r w:rsidRPr="00EC0141">
        <w:rPr>
          <w:b w:val="0"/>
          <w:sz w:val="26"/>
          <w:szCs w:val="26"/>
        </w:rPr>
        <w:t xml:space="preserve"> дня</w:t>
      </w:r>
      <w:r w:rsidRPr="00EC0141">
        <w:rPr>
          <w:rStyle w:val="af3"/>
          <w:color w:val="auto"/>
        </w:rPr>
        <w:t xml:space="preserve"> - педагогические работники </w:t>
      </w:r>
      <w:r w:rsidR="00EC0141" w:rsidRPr="00EC0141">
        <w:rPr>
          <w:rStyle w:val="af3"/>
          <w:color w:val="auto"/>
        </w:rPr>
        <w:t>– тренер-преподаватель по виду спорта</w:t>
      </w:r>
      <w:r w:rsidRPr="00EC0141">
        <w:rPr>
          <w:b w:val="0"/>
        </w:rPr>
        <w:t>;</w:t>
      </w:r>
    </w:p>
    <w:p w:rsidR="00356B12" w:rsidRPr="00352DFB" w:rsidRDefault="00356B12" w:rsidP="00356B12">
      <w:pPr>
        <w:pStyle w:val="31"/>
        <w:numPr>
          <w:ilvl w:val="0"/>
          <w:numId w:val="7"/>
        </w:numPr>
        <w:ind w:left="0" w:firstLine="567"/>
        <w:rPr>
          <w:sz w:val="26"/>
          <w:szCs w:val="26"/>
        </w:rPr>
      </w:pPr>
      <w:r w:rsidRPr="00352DFB">
        <w:rPr>
          <w:sz w:val="26"/>
          <w:szCs w:val="26"/>
        </w:rPr>
        <w:t>несовершеннолетние – 31 календарных дней,</w:t>
      </w:r>
    </w:p>
    <w:p w:rsidR="00356B12" w:rsidRPr="00352DFB" w:rsidRDefault="00356B12" w:rsidP="00356B12">
      <w:pPr>
        <w:pStyle w:val="31"/>
        <w:numPr>
          <w:ilvl w:val="0"/>
          <w:numId w:val="7"/>
        </w:numPr>
        <w:ind w:left="0" w:firstLine="567"/>
        <w:rPr>
          <w:sz w:val="26"/>
          <w:szCs w:val="26"/>
        </w:rPr>
      </w:pPr>
      <w:r w:rsidRPr="00352DFB">
        <w:rPr>
          <w:sz w:val="26"/>
          <w:szCs w:val="26"/>
        </w:rPr>
        <w:t>инвалиды – 30 календарных дней,</w:t>
      </w:r>
    </w:p>
    <w:p w:rsidR="00356B12" w:rsidRPr="00352DFB" w:rsidRDefault="00356B12" w:rsidP="00356B12">
      <w:pPr>
        <w:pStyle w:val="31"/>
        <w:numPr>
          <w:ilvl w:val="0"/>
          <w:numId w:val="7"/>
        </w:numPr>
        <w:ind w:left="0" w:firstLine="567"/>
        <w:rPr>
          <w:sz w:val="26"/>
          <w:szCs w:val="26"/>
        </w:rPr>
      </w:pPr>
      <w:r w:rsidRPr="00352DFB">
        <w:rPr>
          <w:sz w:val="26"/>
          <w:szCs w:val="26"/>
        </w:rPr>
        <w:t xml:space="preserve">остальные – 28 календарных дней. </w:t>
      </w:r>
    </w:p>
    <w:p w:rsidR="00356B12" w:rsidRPr="00F9002A" w:rsidRDefault="00356B12" w:rsidP="00356B12">
      <w:pPr>
        <w:numPr>
          <w:ilvl w:val="1"/>
          <w:numId w:val="1"/>
        </w:numPr>
        <w:ind w:left="0" w:firstLine="567"/>
        <w:jc w:val="both"/>
        <w:rPr>
          <w:sz w:val="26"/>
          <w:szCs w:val="26"/>
        </w:rPr>
      </w:pPr>
      <w:r w:rsidRPr="00352DFB">
        <w:rPr>
          <w:sz w:val="26"/>
          <w:szCs w:val="26"/>
        </w:rPr>
        <w:t xml:space="preserve">Ежегодный оплачиваемый отпуск </w:t>
      </w:r>
      <w:r w:rsidRPr="00F9002A">
        <w:rPr>
          <w:sz w:val="26"/>
          <w:szCs w:val="26"/>
        </w:rPr>
        <w:t xml:space="preserve">продляется работодателем или </w:t>
      </w:r>
      <w:r w:rsidR="007E79E1">
        <w:rPr>
          <w:sz w:val="26"/>
          <w:szCs w:val="26"/>
        </w:rPr>
        <w:t>переносится на другой срок с учё</w:t>
      </w:r>
      <w:r w:rsidRPr="00F9002A">
        <w:rPr>
          <w:sz w:val="26"/>
          <w:szCs w:val="26"/>
        </w:rPr>
        <w:t xml:space="preserve">том пожелания работника </w:t>
      </w:r>
      <w:r w:rsidR="008339D3">
        <w:rPr>
          <w:sz w:val="26"/>
          <w:szCs w:val="26"/>
        </w:rPr>
        <w:t xml:space="preserve"> и по соглашению сторон  </w:t>
      </w:r>
      <w:r w:rsidRPr="00F9002A">
        <w:rPr>
          <w:sz w:val="26"/>
          <w:szCs w:val="26"/>
        </w:rPr>
        <w:t>в случаях:</w:t>
      </w:r>
    </w:p>
    <w:p w:rsidR="00356B12" w:rsidRPr="00352DFB" w:rsidRDefault="00356B12" w:rsidP="00356B12">
      <w:pPr>
        <w:numPr>
          <w:ilvl w:val="0"/>
          <w:numId w:val="8"/>
        </w:numPr>
        <w:tabs>
          <w:tab w:val="left" w:pos="1276"/>
        </w:tabs>
        <w:autoSpaceDE w:val="0"/>
        <w:autoSpaceDN w:val="0"/>
        <w:adjustRightInd w:val="0"/>
        <w:ind w:left="0" w:firstLine="567"/>
        <w:jc w:val="both"/>
        <w:rPr>
          <w:sz w:val="26"/>
          <w:szCs w:val="26"/>
        </w:rPr>
      </w:pPr>
      <w:bookmarkStart w:id="28" w:name="sub_12412"/>
      <w:r w:rsidRPr="00352DFB">
        <w:rPr>
          <w:sz w:val="26"/>
          <w:szCs w:val="26"/>
        </w:rPr>
        <w:t>временной нетрудоспособности работника;</w:t>
      </w:r>
    </w:p>
    <w:p w:rsidR="00356B12" w:rsidRPr="00352DFB" w:rsidRDefault="00356B12" w:rsidP="00356B12">
      <w:pPr>
        <w:numPr>
          <w:ilvl w:val="0"/>
          <w:numId w:val="8"/>
        </w:numPr>
        <w:autoSpaceDE w:val="0"/>
        <w:autoSpaceDN w:val="0"/>
        <w:adjustRightInd w:val="0"/>
        <w:ind w:left="0" w:firstLine="567"/>
        <w:jc w:val="both"/>
        <w:rPr>
          <w:sz w:val="26"/>
          <w:szCs w:val="26"/>
        </w:rPr>
      </w:pPr>
      <w:bookmarkStart w:id="29" w:name="sub_12413"/>
      <w:bookmarkEnd w:id="28"/>
      <w:r w:rsidRPr="00352DFB">
        <w:rPr>
          <w:sz w:val="26"/>
          <w:szCs w:val="26"/>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bookmarkEnd w:id="29"/>
    <w:p w:rsidR="00356B12" w:rsidRPr="00EC0141" w:rsidRDefault="00356B12" w:rsidP="00356B12">
      <w:pPr>
        <w:numPr>
          <w:ilvl w:val="0"/>
          <w:numId w:val="34"/>
        </w:numPr>
        <w:rPr>
          <w:sz w:val="26"/>
          <w:szCs w:val="26"/>
        </w:rPr>
      </w:pPr>
      <w:r w:rsidRPr="00352DFB">
        <w:rPr>
          <w:sz w:val="26"/>
          <w:szCs w:val="26"/>
        </w:rPr>
        <w:t xml:space="preserve">в других случаях, предусмотренных трудовым законодательством </w:t>
      </w:r>
      <w:r w:rsidRPr="00EC0141">
        <w:rPr>
          <w:i/>
          <w:sz w:val="26"/>
          <w:szCs w:val="26"/>
        </w:rPr>
        <w:t>(статья 124 ТК РФ).</w:t>
      </w:r>
    </w:p>
    <w:p w:rsidR="00356B12" w:rsidRPr="004618B5" w:rsidRDefault="00356B12" w:rsidP="00356B12">
      <w:pPr>
        <w:pStyle w:val="31"/>
        <w:numPr>
          <w:ilvl w:val="1"/>
          <w:numId w:val="1"/>
        </w:numPr>
        <w:ind w:left="0" w:firstLine="567"/>
        <w:rPr>
          <w:sz w:val="26"/>
          <w:szCs w:val="26"/>
        </w:rPr>
      </w:pPr>
      <w:r w:rsidRPr="00352DFB">
        <w:rPr>
          <w:sz w:val="26"/>
          <w:szCs w:val="26"/>
        </w:rPr>
        <w:t xml:space="preserve">Ежегодный оплачиваемый отпуск по письменному заявлению работника переносится на другой срок, если работнику своевременно не была произведена оплата за </w:t>
      </w:r>
      <w:r w:rsidRPr="00352DFB">
        <w:rPr>
          <w:sz w:val="26"/>
          <w:szCs w:val="26"/>
        </w:rPr>
        <w:lastRenderedPageBreak/>
        <w:t xml:space="preserve">время этого отпуска, либо работник был предупрежден о времени начала отпуска позднее, </w:t>
      </w:r>
      <w:r>
        <w:rPr>
          <w:sz w:val="26"/>
          <w:szCs w:val="26"/>
        </w:rPr>
        <w:t xml:space="preserve">чем за две недели до его </w:t>
      </w:r>
      <w:r w:rsidRPr="001658FE">
        <w:rPr>
          <w:sz w:val="26"/>
          <w:szCs w:val="26"/>
        </w:rPr>
        <w:t>начала. Работодатель</w:t>
      </w:r>
      <w:r w:rsidRPr="004618B5">
        <w:rPr>
          <w:sz w:val="26"/>
          <w:szCs w:val="26"/>
        </w:rPr>
        <w:t xml:space="preserve"> по письменному заявлению работника обязан перенести ежегодный оплачиваемый отпуск на другой срок, согласованный с работником.</w:t>
      </w:r>
    </w:p>
    <w:p w:rsidR="00356B12" w:rsidRPr="00EC0141" w:rsidRDefault="00356B12" w:rsidP="00356B12">
      <w:pPr>
        <w:pStyle w:val="31"/>
        <w:numPr>
          <w:ilvl w:val="1"/>
          <w:numId w:val="1"/>
        </w:numPr>
        <w:ind w:left="0" w:firstLine="567"/>
        <w:rPr>
          <w:sz w:val="26"/>
          <w:szCs w:val="26"/>
        </w:rPr>
      </w:pPr>
      <w:r w:rsidRPr="00352DFB">
        <w:rPr>
          <w:sz w:val="26"/>
          <w:szCs w:val="26"/>
        </w:rPr>
        <w:t>По соглашению между работником и работодателем ежегодный оплачиваемый отпуск может быть разделен на части. При этом одна из частей отпуска должна быть не менее 14 календарных дней</w:t>
      </w:r>
      <w:r w:rsidRPr="00352DFB">
        <w:rPr>
          <w:color w:val="FF0000"/>
        </w:rPr>
        <w:t xml:space="preserve"> </w:t>
      </w:r>
      <w:r w:rsidRPr="00EC0141">
        <w:rPr>
          <w:i/>
          <w:sz w:val="26"/>
          <w:szCs w:val="26"/>
        </w:rPr>
        <w:t>(статья 125 ТК РФ)</w:t>
      </w:r>
      <w:r w:rsidRPr="00EC0141">
        <w:rPr>
          <w:i/>
          <w:sz w:val="24"/>
          <w:szCs w:val="24"/>
        </w:rPr>
        <w:t>.</w:t>
      </w:r>
    </w:p>
    <w:p w:rsidR="00356B12" w:rsidRPr="00352DFB" w:rsidRDefault="00356B12" w:rsidP="00356B12">
      <w:pPr>
        <w:pStyle w:val="31"/>
        <w:numPr>
          <w:ilvl w:val="1"/>
          <w:numId w:val="1"/>
        </w:numPr>
        <w:ind w:left="0" w:firstLine="567"/>
        <w:rPr>
          <w:sz w:val="26"/>
          <w:szCs w:val="26"/>
        </w:rPr>
      </w:pPr>
      <w:r w:rsidRPr="00352DFB">
        <w:rPr>
          <w:sz w:val="26"/>
          <w:szCs w:val="26"/>
        </w:rPr>
        <w:t>Отзыв работника из отпуска допускается только с его письменного согласия кроме работников в возрасте до восемнадцати лет, беременных женщин и работников, занятых на работах с вредными и (или) опасными условиями труда.</w:t>
      </w:r>
    </w:p>
    <w:p w:rsidR="00356B12" w:rsidRPr="00EC0141" w:rsidRDefault="00356B12" w:rsidP="00356B12">
      <w:pPr>
        <w:pStyle w:val="31"/>
        <w:numPr>
          <w:ilvl w:val="1"/>
          <w:numId w:val="1"/>
        </w:numPr>
        <w:ind w:left="0" w:firstLine="567"/>
        <w:rPr>
          <w:sz w:val="26"/>
          <w:szCs w:val="26"/>
        </w:rPr>
      </w:pPr>
      <w:r w:rsidRPr="00352DFB">
        <w:t xml:space="preserve"> </w:t>
      </w:r>
      <w:r w:rsidRPr="00352DFB">
        <w:rPr>
          <w:sz w:val="26"/>
          <w:szCs w:val="26"/>
        </w:rPr>
        <w:t xml:space="preserve">Неиспользованная, в связи с отзывом, часть отпуска должна быть предоставлена по выбору работника в удобное для него время в течение текущего </w:t>
      </w:r>
      <w:r w:rsidRPr="00936C95">
        <w:rPr>
          <w:sz w:val="26"/>
          <w:szCs w:val="26"/>
        </w:rPr>
        <w:t xml:space="preserve">рабочего года или присоединена к отпуску за следующий рабочий год </w:t>
      </w:r>
      <w:r w:rsidRPr="00EC0141">
        <w:rPr>
          <w:i/>
          <w:sz w:val="26"/>
          <w:szCs w:val="26"/>
        </w:rPr>
        <w:t>(статья 125 ТК РФ).</w:t>
      </w:r>
    </w:p>
    <w:p w:rsidR="00356B12" w:rsidRPr="00EC0141" w:rsidRDefault="00356B12" w:rsidP="00356B12">
      <w:pPr>
        <w:pStyle w:val="31"/>
        <w:numPr>
          <w:ilvl w:val="1"/>
          <w:numId w:val="1"/>
        </w:numPr>
        <w:ind w:left="0" w:firstLine="567"/>
        <w:rPr>
          <w:sz w:val="26"/>
          <w:szCs w:val="26"/>
        </w:rPr>
      </w:pPr>
      <w:r w:rsidRPr="00936C95">
        <w:rPr>
          <w:sz w:val="26"/>
          <w:szCs w:val="26"/>
        </w:rPr>
        <w:t xml:space="preserve">Вне графика отпусков работнику по письменному  заявлению предоставляется отпуск при предъявлении путевки на санаторно-курортное лечение </w:t>
      </w:r>
      <w:r w:rsidRPr="00EC0141">
        <w:rPr>
          <w:i/>
          <w:sz w:val="26"/>
          <w:szCs w:val="26"/>
        </w:rPr>
        <w:t>(пункт 5.3.9 Соглашения).</w:t>
      </w:r>
    </w:p>
    <w:p w:rsidR="00356B12" w:rsidRPr="008A14A1" w:rsidRDefault="00356B12" w:rsidP="00356B12">
      <w:pPr>
        <w:pStyle w:val="afff2"/>
        <w:numPr>
          <w:ilvl w:val="1"/>
          <w:numId w:val="1"/>
        </w:numPr>
        <w:ind w:left="0" w:firstLine="567"/>
        <w:rPr>
          <w:rFonts w:ascii="Times New Roman" w:eastAsia="Times New Roman" w:hAnsi="Times New Roman" w:cs="Times New Roman"/>
          <w:sz w:val="26"/>
          <w:szCs w:val="26"/>
        </w:rPr>
      </w:pPr>
      <w:r w:rsidRPr="008A14A1">
        <w:rPr>
          <w:rFonts w:ascii="Times New Roman" w:eastAsia="Times New Roman" w:hAnsi="Times New Roman" w:cs="Times New Roman"/>
          <w:sz w:val="26"/>
          <w:szCs w:val="26"/>
        </w:rPr>
        <w:t>По семейным обстоятельствам и другим уважительным причинам работникам предоставляется отпуск без сохранения заработной платы на основании письменного заявления:</w:t>
      </w:r>
    </w:p>
    <w:p w:rsidR="00356B12" w:rsidRPr="001658FE" w:rsidRDefault="00356B12" w:rsidP="00356B12">
      <w:pPr>
        <w:autoSpaceDE w:val="0"/>
        <w:autoSpaceDN w:val="0"/>
        <w:adjustRightInd w:val="0"/>
        <w:ind w:firstLine="720"/>
        <w:jc w:val="both"/>
        <w:rPr>
          <w:sz w:val="26"/>
          <w:szCs w:val="26"/>
        </w:rPr>
      </w:pPr>
      <w:r w:rsidRPr="008A14A1">
        <w:rPr>
          <w:sz w:val="26"/>
          <w:szCs w:val="26"/>
        </w:rPr>
        <w:t xml:space="preserve"> </w:t>
      </w:r>
      <w:r w:rsidRPr="001658FE">
        <w:rPr>
          <w:sz w:val="26"/>
          <w:szCs w:val="26"/>
        </w:rPr>
        <w:t>работающим пенсионерам по старости (по возрасту) - до 14 календарных дней в год;</w:t>
      </w:r>
    </w:p>
    <w:p w:rsidR="00356B12" w:rsidRPr="001658FE" w:rsidRDefault="00356B12" w:rsidP="00356B12">
      <w:pPr>
        <w:autoSpaceDE w:val="0"/>
        <w:autoSpaceDN w:val="0"/>
        <w:adjustRightInd w:val="0"/>
        <w:ind w:firstLine="720"/>
        <w:jc w:val="both"/>
        <w:rPr>
          <w:sz w:val="26"/>
          <w:szCs w:val="26"/>
        </w:rPr>
      </w:pPr>
      <w:r w:rsidRPr="001658FE">
        <w:rPr>
          <w:sz w:val="26"/>
          <w:szCs w:val="26"/>
        </w:rPr>
        <w:t>работающим инвалидам – до 60 календарных дней в год;</w:t>
      </w:r>
    </w:p>
    <w:p w:rsidR="00356B12" w:rsidRPr="001658FE" w:rsidRDefault="00356B12" w:rsidP="00356B12">
      <w:pPr>
        <w:autoSpaceDE w:val="0"/>
        <w:autoSpaceDN w:val="0"/>
        <w:adjustRightInd w:val="0"/>
        <w:ind w:firstLine="720"/>
        <w:jc w:val="both"/>
        <w:rPr>
          <w:sz w:val="26"/>
          <w:szCs w:val="26"/>
        </w:rPr>
      </w:pPr>
      <w:r w:rsidRPr="001658FE">
        <w:rPr>
          <w:sz w:val="26"/>
          <w:szCs w:val="26"/>
        </w:rPr>
        <w:t>работникам в случаях рождения ребенка, регистрации брака, смерти близких родственников -  до 5 календарных дней в год;</w:t>
      </w:r>
    </w:p>
    <w:p w:rsidR="00356B12" w:rsidRPr="00C5117F" w:rsidRDefault="00CD41AD" w:rsidP="00356B12">
      <w:pPr>
        <w:autoSpaceDE w:val="0"/>
        <w:autoSpaceDN w:val="0"/>
        <w:adjustRightInd w:val="0"/>
        <w:ind w:firstLine="720"/>
        <w:jc w:val="both"/>
        <w:rPr>
          <w:sz w:val="26"/>
          <w:szCs w:val="26"/>
        </w:rPr>
      </w:pPr>
      <w:r>
        <w:rPr>
          <w:sz w:val="26"/>
          <w:szCs w:val="26"/>
        </w:rPr>
        <w:t xml:space="preserve"> юбилей (официальные да</w:t>
      </w:r>
      <w:r w:rsidR="00C5117F">
        <w:rPr>
          <w:sz w:val="26"/>
          <w:szCs w:val="26"/>
        </w:rPr>
        <w:t>ты), начало учебного года ребенка (1 сентября), посадка, копка картофеля, переезд, по семейным обстоятельствам</w:t>
      </w:r>
      <w:r>
        <w:rPr>
          <w:sz w:val="26"/>
          <w:szCs w:val="26"/>
        </w:rPr>
        <w:t xml:space="preserve">- </w:t>
      </w:r>
      <w:r w:rsidR="00C5117F">
        <w:rPr>
          <w:sz w:val="26"/>
          <w:szCs w:val="26"/>
        </w:rPr>
        <w:t xml:space="preserve">3 </w:t>
      </w:r>
      <w:r w:rsidR="00356B12" w:rsidRPr="001658FE">
        <w:rPr>
          <w:sz w:val="26"/>
          <w:szCs w:val="26"/>
        </w:rPr>
        <w:t xml:space="preserve">календарных дней в год </w:t>
      </w:r>
      <w:r w:rsidR="00356B12" w:rsidRPr="00C5117F">
        <w:rPr>
          <w:i/>
          <w:sz w:val="26"/>
          <w:szCs w:val="26"/>
        </w:rPr>
        <w:t>(статья 128 ТК РФ).</w:t>
      </w:r>
    </w:p>
    <w:p w:rsidR="00356B12" w:rsidRPr="00885FA0" w:rsidRDefault="00356B12" w:rsidP="00356B12">
      <w:pPr>
        <w:pStyle w:val="31"/>
        <w:numPr>
          <w:ilvl w:val="1"/>
          <w:numId w:val="1"/>
        </w:numPr>
        <w:ind w:left="0" w:firstLine="709"/>
        <w:rPr>
          <w:sz w:val="26"/>
          <w:szCs w:val="26"/>
        </w:rPr>
      </w:pPr>
      <w:r>
        <w:rPr>
          <w:sz w:val="26"/>
          <w:szCs w:val="26"/>
        </w:rPr>
        <w:t xml:space="preserve">Каждый педагогический работник не реже чем через каждые 10 лет непрерывной преподавательской работы имеет право на длительный, сроком до одного года, отпуск в соответствии с  приказом </w:t>
      </w:r>
      <w:proofErr w:type="spellStart"/>
      <w:r>
        <w:rPr>
          <w:sz w:val="26"/>
          <w:szCs w:val="26"/>
        </w:rPr>
        <w:t>Минобрнауки</w:t>
      </w:r>
      <w:proofErr w:type="spellEnd"/>
      <w:r>
        <w:rPr>
          <w:sz w:val="26"/>
          <w:szCs w:val="26"/>
        </w:rPr>
        <w:t xml:space="preserve"> РФ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356B12" w:rsidRDefault="00356B12" w:rsidP="00356B12">
      <w:pPr>
        <w:autoSpaceDE w:val="0"/>
        <w:autoSpaceDN w:val="0"/>
        <w:adjustRightInd w:val="0"/>
        <w:ind w:firstLine="390"/>
        <w:jc w:val="both"/>
        <w:rPr>
          <w:sz w:val="26"/>
          <w:szCs w:val="26"/>
        </w:rPr>
      </w:pPr>
      <w:r>
        <w:rPr>
          <w:sz w:val="26"/>
          <w:szCs w:val="26"/>
        </w:rPr>
        <w:t xml:space="preserve">Длительный отпуск предоставляется работнику без сохранения заработной платы по письменному заявлению, поданному работодателю заблаговременно, но не </w:t>
      </w:r>
      <w:proofErr w:type="gramStart"/>
      <w:r>
        <w:rPr>
          <w:sz w:val="26"/>
          <w:szCs w:val="26"/>
        </w:rPr>
        <w:t>позднее</w:t>
      </w:r>
      <w:proofErr w:type="gramEnd"/>
      <w:r>
        <w:rPr>
          <w:sz w:val="26"/>
          <w:szCs w:val="26"/>
        </w:rPr>
        <w:t xml:space="preserve"> чем </w:t>
      </w:r>
      <w:r w:rsidR="00C5117F">
        <w:rPr>
          <w:sz w:val="26"/>
          <w:szCs w:val="26"/>
        </w:rPr>
        <w:t xml:space="preserve">за 2 месяца до начала  учебного года </w:t>
      </w:r>
      <w:r>
        <w:rPr>
          <w:color w:val="FF0000"/>
          <w:sz w:val="26"/>
          <w:szCs w:val="26"/>
        </w:rPr>
        <w:t xml:space="preserve"> </w:t>
      </w:r>
      <w:r>
        <w:rPr>
          <w:sz w:val="26"/>
          <w:szCs w:val="26"/>
        </w:rPr>
        <w:t>и оформляется распорядительным документом (приказом), отража</w:t>
      </w:r>
      <w:r w:rsidR="003A274C">
        <w:rPr>
          <w:sz w:val="26"/>
          <w:szCs w:val="26"/>
        </w:rPr>
        <w:t>ется в соответствующем разделе л</w:t>
      </w:r>
      <w:r>
        <w:rPr>
          <w:sz w:val="26"/>
          <w:szCs w:val="26"/>
        </w:rPr>
        <w:t xml:space="preserve">ичной карточки работника формы </w:t>
      </w:r>
      <w:r w:rsidR="00C6068B">
        <w:rPr>
          <w:sz w:val="26"/>
          <w:szCs w:val="26"/>
        </w:rPr>
        <w:t xml:space="preserve">               </w:t>
      </w:r>
      <w:r>
        <w:rPr>
          <w:sz w:val="26"/>
          <w:szCs w:val="26"/>
        </w:rPr>
        <w:t xml:space="preserve">Т-2. </w:t>
      </w:r>
    </w:p>
    <w:p w:rsidR="00356B12" w:rsidRDefault="00356B12" w:rsidP="00356B12">
      <w:pPr>
        <w:ind w:firstLine="390"/>
        <w:jc w:val="both"/>
        <w:rPr>
          <w:sz w:val="26"/>
          <w:szCs w:val="26"/>
        </w:rPr>
      </w:pPr>
      <w:r>
        <w:rPr>
          <w:sz w:val="26"/>
          <w:szCs w:val="26"/>
        </w:rPr>
        <w:t>В заявлен</w:t>
      </w:r>
      <w:r w:rsidRPr="00202B47">
        <w:rPr>
          <w:sz w:val="26"/>
          <w:szCs w:val="26"/>
        </w:rPr>
        <w:t xml:space="preserve">ии </w:t>
      </w:r>
      <w:r>
        <w:rPr>
          <w:sz w:val="26"/>
          <w:szCs w:val="26"/>
        </w:rPr>
        <w:t>работник указывает продолжительность, дату начала и дату окончания требуемого отпуска.</w:t>
      </w:r>
    </w:p>
    <w:p w:rsidR="00356B12" w:rsidRDefault="00356B12" w:rsidP="00356B12">
      <w:pPr>
        <w:ind w:firstLine="390"/>
        <w:jc w:val="both"/>
        <w:rPr>
          <w:sz w:val="26"/>
          <w:szCs w:val="26"/>
        </w:rPr>
      </w:pPr>
      <w:r>
        <w:rPr>
          <w:sz w:val="26"/>
          <w:szCs w:val="26"/>
        </w:rPr>
        <w:t xml:space="preserve">Работодатель  обязан рассмотреть поступившее заявление и принять решение о предоставлении отпуска в течение </w:t>
      </w:r>
      <w:r w:rsidR="00C5117F">
        <w:rPr>
          <w:sz w:val="26"/>
          <w:szCs w:val="26"/>
        </w:rPr>
        <w:t xml:space="preserve">2 </w:t>
      </w:r>
      <w:r w:rsidRPr="00202B47">
        <w:rPr>
          <w:sz w:val="26"/>
          <w:szCs w:val="26"/>
        </w:rPr>
        <w:t>дней</w:t>
      </w:r>
      <w:r>
        <w:rPr>
          <w:sz w:val="26"/>
          <w:szCs w:val="26"/>
        </w:rPr>
        <w:t xml:space="preserve"> </w:t>
      </w:r>
      <w:r w:rsidRPr="00695602">
        <w:rPr>
          <w:sz w:val="26"/>
          <w:szCs w:val="26"/>
        </w:rPr>
        <w:t xml:space="preserve"> </w:t>
      </w:r>
      <w:r>
        <w:rPr>
          <w:sz w:val="26"/>
          <w:szCs w:val="26"/>
        </w:rPr>
        <w:t>со дня получения заявления работника</w:t>
      </w:r>
      <w:r w:rsidRPr="0093366F">
        <w:rPr>
          <w:sz w:val="26"/>
          <w:szCs w:val="26"/>
        </w:rPr>
        <w:t>.</w:t>
      </w:r>
      <w:r>
        <w:rPr>
          <w:color w:val="FF0000"/>
          <w:sz w:val="26"/>
          <w:szCs w:val="26"/>
        </w:rPr>
        <w:t xml:space="preserve"> </w:t>
      </w:r>
      <w:r>
        <w:rPr>
          <w:sz w:val="26"/>
          <w:szCs w:val="26"/>
        </w:rPr>
        <w:t>Продолжительность отпуска, его начало и окончание определяются по соглашению сторон трудового договора, но не более года.</w:t>
      </w:r>
    </w:p>
    <w:p w:rsidR="00356B12" w:rsidRDefault="00356B12" w:rsidP="00356B12">
      <w:pPr>
        <w:ind w:firstLine="390"/>
        <w:jc w:val="both"/>
        <w:rPr>
          <w:color w:val="FF0000"/>
          <w:sz w:val="26"/>
          <w:szCs w:val="26"/>
        </w:rPr>
      </w:pPr>
      <w:r>
        <w:rPr>
          <w:sz w:val="26"/>
          <w:szCs w:val="26"/>
        </w:rPr>
        <w:t xml:space="preserve"> Указанный </w:t>
      </w:r>
      <w:r w:rsidRPr="00C5117F">
        <w:rPr>
          <w:sz w:val="26"/>
          <w:szCs w:val="26"/>
        </w:rPr>
        <w:t xml:space="preserve">отпуск </w:t>
      </w:r>
      <w:r w:rsidRPr="00C5117F">
        <w:rPr>
          <w:i/>
          <w:sz w:val="26"/>
          <w:szCs w:val="26"/>
        </w:rPr>
        <w:t xml:space="preserve"> </w:t>
      </w:r>
      <w:r w:rsidRPr="00FC0B00">
        <w:rPr>
          <w:sz w:val="26"/>
          <w:szCs w:val="26"/>
        </w:rPr>
        <w:t xml:space="preserve">может </w:t>
      </w:r>
      <w:r>
        <w:rPr>
          <w:sz w:val="26"/>
          <w:szCs w:val="26"/>
        </w:rPr>
        <w:t xml:space="preserve">быть разделен на части.  </w:t>
      </w:r>
      <w:proofErr w:type="gramStart"/>
      <w:r>
        <w:rPr>
          <w:sz w:val="26"/>
          <w:szCs w:val="26"/>
        </w:rPr>
        <w:t>Указанный отпуск, работающим по совместительству предоставляется, если он предоставлен по основному месту работы на педагогической должности с обязательным предоставлением копии прик</w:t>
      </w:r>
      <w:r w:rsidR="00C5117F">
        <w:rPr>
          <w:sz w:val="26"/>
          <w:szCs w:val="26"/>
        </w:rPr>
        <w:t>аза образовательной организации.</w:t>
      </w:r>
      <w:proofErr w:type="gramEnd"/>
    </w:p>
    <w:p w:rsidR="00356B12" w:rsidRDefault="00356B12" w:rsidP="00356B12">
      <w:pPr>
        <w:autoSpaceDE w:val="0"/>
        <w:autoSpaceDN w:val="0"/>
        <w:adjustRightInd w:val="0"/>
        <w:ind w:firstLine="390"/>
        <w:jc w:val="both"/>
        <w:rPr>
          <w:sz w:val="26"/>
          <w:szCs w:val="26"/>
        </w:rPr>
      </w:pPr>
      <w:r>
        <w:rPr>
          <w:sz w:val="26"/>
          <w:szCs w:val="26"/>
        </w:rPr>
        <w:t xml:space="preserve">В случае нескольких заявлений от педагогических работников указанный отпуск может быть предоставлен работнику по соглашению сторон трудового договора  в </w:t>
      </w:r>
      <w:r>
        <w:rPr>
          <w:sz w:val="26"/>
          <w:szCs w:val="26"/>
        </w:rPr>
        <w:lastRenderedPageBreak/>
        <w:t xml:space="preserve">исключительном случае (необходимость длительной стажировки, творческой командировки, ухода за больным родственником, лечением и т.д.). </w:t>
      </w:r>
    </w:p>
    <w:p w:rsidR="00356B12" w:rsidRPr="00C5117F" w:rsidRDefault="00356B12" w:rsidP="00356B12">
      <w:pPr>
        <w:autoSpaceDE w:val="0"/>
        <w:autoSpaceDN w:val="0"/>
        <w:adjustRightInd w:val="0"/>
        <w:ind w:firstLine="390"/>
        <w:jc w:val="both"/>
        <w:rPr>
          <w:sz w:val="26"/>
          <w:szCs w:val="26"/>
        </w:rPr>
      </w:pPr>
      <w:r>
        <w:rPr>
          <w:sz w:val="26"/>
          <w:szCs w:val="26"/>
        </w:rPr>
        <w:t xml:space="preserve">Очерёдность предоставления указанного отпуска педагогическим работникам устанавливается </w:t>
      </w:r>
      <w:r w:rsidR="00C5117F" w:rsidRPr="00C5117F">
        <w:rPr>
          <w:sz w:val="26"/>
          <w:szCs w:val="26"/>
        </w:rPr>
        <w:t>ежегодно в соответствии с графиком отпусков, у</w:t>
      </w:r>
      <w:r w:rsidR="003A274C">
        <w:rPr>
          <w:sz w:val="26"/>
          <w:szCs w:val="26"/>
        </w:rPr>
        <w:t>тверждаемого работодателем с учё</w:t>
      </w:r>
      <w:r w:rsidR="00C5117F" w:rsidRPr="00C5117F">
        <w:rPr>
          <w:sz w:val="26"/>
          <w:szCs w:val="26"/>
        </w:rPr>
        <w:t>том мнения первичной профсоюзной организации не позднее, чем за две недели до н</w:t>
      </w:r>
      <w:r w:rsidR="00C5117F">
        <w:rPr>
          <w:sz w:val="26"/>
          <w:szCs w:val="26"/>
        </w:rPr>
        <w:t>а</w:t>
      </w:r>
      <w:r w:rsidR="00C5117F" w:rsidRPr="00C5117F">
        <w:rPr>
          <w:sz w:val="26"/>
          <w:szCs w:val="26"/>
        </w:rPr>
        <w:t>ступления календарного года</w:t>
      </w:r>
      <w:r w:rsidRPr="00C5117F">
        <w:rPr>
          <w:sz w:val="26"/>
          <w:szCs w:val="26"/>
        </w:rPr>
        <w:t xml:space="preserve">. </w:t>
      </w:r>
    </w:p>
    <w:p w:rsidR="00356B12" w:rsidRDefault="00356B12" w:rsidP="00356B12">
      <w:pPr>
        <w:pStyle w:val="31"/>
        <w:ind w:firstLine="567"/>
        <w:rPr>
          <w:i/>
          <w:color w:val="FF0000"/>
          <w:sz w:val="26"/>
          <w:szCs w:val="26"/>
        </w:rPr>
      </w:pPr>
      <w:r>
        <w:rPr>
          <w:sz w:val="26"/>
          <w:szCs w:val="26"/>
        </w:rPr>
        <w:t xml:space="preserve">Педагогическому работнику, заболевшему в период пребывания в длительном отпуске, длительный отпуск </w:t>
      </w:r>
      <w:r w:rsidR="00C5117F" w:rsidRPr="00C5117F">
        <w:rPr>
          <w:sz w:val="26"/>
          <w:szCs w:val="26"/>
        </w:rPr>
        <w:t>не подлежит</w:t>
      </w:r>
      <w:r w:rsidRPr="00C5117F">
        <w:rPr>
          <w:sz w:val="26"/>
          <w:szCs w:val="26"/>
        </w:rPr>
        <w:t xml:space="preserve"> </w:t>
      </w:r>
      <w:r w:rsidR="00C5117F">
        <w:rPr>
          <w:sz w:val="26"/>
          <w:szCs w:val="26"/>
        </w:rPr>
        <w:t>продлению</w:t>
      </w:r>
      <w:r w:rsidRPr="0093366F">
        <w:rPr>
          <w:i/>
          <w:sz w:val="26"/>
          <w:szCs w:val="26"/>
        </w:rPr>
        <w:t>.</w:t>
      </w:r>
      <w:r>
        <w:rPr>
          <w:i/>
          <w:color w:val="FF0000"/>
          <w:sz w:val="26"/>
          <w:szCs w:val="26"/>
        </w:rPr>
        <w:t xml:space="preserve"> </w:t>
      </w:r>
    </w:p>
    <w:p w:rsidR="00356B12" w:rsidRPr="00352DFB" w:rsidRDefault="00356B12" w:rsidP="00356B12">
      <w:pPr>
        <w:pStyle w:val="31"/>
        <w:numPr>
          <w:ilvl w:val="1"/>
          <w:numId w:val="1"/>
        </w:numPr>
        <w:ind w:hanging="862"/>
        <w:rPr>
          <w:color w:val="31849B"/>
          <w:sz w:val="26"/>
          <w:szCs w:val="26"/>
        </w:rPr>
      </w:pPr>
      <w:r w:rsidRPr="00352DFB">
        <w:rPr>
          <w:sz w:val="26"/>
          <w:szCs w:val="26"/>
        </w:rPr>
        <w:t>Выборный орган первичной профсоюзной организации обязуется:</w:t>
      </w:r>
    </w:p>
    <w:p w:rsidR="00356B12" w:rsidRPr="00352DFB" w:rsidRDefault="00356B12" w:rsidP="00356B12">
      <w:pPr>
        <w:pStyle w:val="31"/>
        <w:numPr>
          <w:ilvl w:val="2"/>
          <w:numId w:val="1"/>
        </w:numPr>
        <w:ind w:left="0" w:firstLine="567"/>
        <w:rPr>
          <w:sz w:val="26"/>
          <w:szCs w:val="26"/>
        </w:rPr>
      </w:pPr>
      <w:r w:rsidRPr="00352DFB">
        <w:rPr>
          <w:sz w:val="26"/>
          <w:szCs w:val="26"/>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356B12" w:rsidRPr="008A14A1" w:rsidRDefault="00356B12" w:rsidP="00356B12">
      <w:pPr>
        <w:pStyle w:val="31"/>
        <w:numPr>
          <w:ilvl w:val="2"/>
          <w:numId w:val="1"/>
        </w:numPr>
        <w:ind w:left="0" w:firstLine="567"/>
        <w:rPr>
          <w:sz w:val="26"/>
          <w:szCs w:val="26"/>
        </w:rPr>
      </w:pPr>
      <w:r w:rsidRPr="00352DFB">
        <w:rPr>
          <w:sz w:val="26"/>
          <w:szCs w:val="26"/>
        </w:rPr>
        <w:t xml:space="preserve">Предоставлять работодателю мотивированное мнение </w:t>
      </w:r>
      <w:r w:rsidR="00F75B3B" w:rsidRPr="00F75B3B">
        <w:rPr>
          <w:i/>
          <w:sz w:val="26"/>
          <w:szCs w:val="26"/>
          <w:lang w:val="ru-RU"/>
        </w:rPr>
        <w:t>(</w:t>
      </w:r>
      <w:r w:rsidRPr="00F75B3B">
        <w:rPr>
          <w:i/>
          <w:sz w:val="26"/>
          <w:szCs w:val="26"/>
        </w:rPr>
        <w:t>статья 8 ТК РФ)</w:t>
      </w:r>
      <w:r w:rsidRPr="00F75B3B">
        <w:rPr>
          <w:sz w:val="26"/>
          <w:szCs w:val="26"/>
        </w:rPr>
        <w:t xml:space="preserve"> </w:t>
      </w:r>
      <w:r w:rsidRPr="00352DFB">
        <w:rPr>
          <w:sz w:val="26"/>
          <w:szCs w:val="26"/>
        </w:rPr>
        <w:t>при</w:t>
      </w:r>
      <w:r w:rsidRPr="008A14A1">
        <w:rPr>
          <w:sz w:val="26"/>
          <w:szCs w:val="26"/>
        </w:rPr>
        <w:t xml:space="preserve">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356B12" w:rsidRPr="008A14A1" w:rsidRDefault="00356B12" w:rsidP="00356B12">
      <w:pPr>
        <w:pStyle w:val="31"/>
        <w:numPr>
          <w:ilvl w:val="2"/>
          <w:numId w:val="1"/>
        </w:numPr>
        <w:ind w:left="0" w:firstLine="567"/>
        <w:rPr>
          <w:sz w:val="26"/>
          <w:szCs w:val="26"/>
        </w:rPr>
      </w:pPr>
      <w:r w:rsidRPr="008A14A1">
        <w:rPr>
          <w:sz w:val="26"/>
          <w:szCs w:val="26"/>
        </w:rPr>
        <w:t>Вносить работодателю представления об устранении выявленных нарушений.</w:t>
      </w:r>
    </w:p>
    <w:p w:rsidR="00356B12" w:rsidRPr="00A15DF3" w:rsidRDefault="00356B12" w:rsidP="00356B12">
      <w:pPr>
        <w:pStyle w:val="31"/>
        <w:jc w:val="center"/>
        <w:outlineLvl w:val="0"/>
        <w:rPr>
          <w:b/>
          <w:bCs/>
          <w:caps/>
          <w:sz w:val="20"/>
          <w:szCs w:val="20"/>
        </w:rPr>
      </w:pPr>
    </w:p>
    <w:p w:rsidR="00356B12" w:rsidRDefault="00356B12" w:rsidP="00356B12">
      <w:pPr>
        <w:pStyle w:val="31"/>
        <w:jc w:val="center"/>
        <w:outlineLvl w:val="0"/>
        <w:rPr>
          <w:b/>
          <w:bCs/>
          <w:caps/>
          <w:sz w:val="26"/>
          <w:szCs w:val="26"/>
        </w:rPr>
      </w:pPr>
      <w:r w:rsidRPr="008A14A1">
        <w:rPr>
          <w:b/>
          <w:bCs/>
          <w:caps/>
          <w:sz w:val="26"/>
          <w:szCs w:val="26"/>
          <w:lang w:val="en-US"/>
        </w:rPr>
        <w:t>IV</w:t>
      </w:r>
      <w:r w:rsidRPr="008A14A1">
        <w:rPr>
          <w:b/>
          <w:bCs/>
          <w:caps/>
          <w:sz w:val="26"/>
          <w:szCs w:val="26"/>
        </w:rPr>
        <w:t>. Оплата и нормирование труда</w:t>
      </w:r>
    </w:p>
    <w:p w:rsidR="00356B12" w:rsidRPr="0011168F" w:rsidRDefault="00356B12" w:rsidP="00356B12">
      <w:pPr>
        <w:pStyle w:val="31"/>
        <w:jc w:val="center"/>
        <w:outlineLvl w:val="0"/>
        <w:rPr>
          <w:b/>
          <w:bCs/>
          <w:caps/>
          <w:sz w:val="20"/>
          <w:szCs w:val="20"/>
        </w:rPr>
      </w:pPr>
    </w:p>
    <w:p w:rsidR="00356B12" w:rsidRPr="00D6047A" w:rsidRDefault="00356B12" w:rsidP="00D6047A">
      <w:pPr>
        <w:pStyle w:val="aff"/>
        <w:numPr>
          <w:ilvl w:val="1"/>
          <w:numId w:val="6"/>
        </w:numPr>
        <w:ind w:left="0" w:firstLine="567"/>
        <w:rPr>
          <w:rFonts w:ascii="Times New Roman" w:hAnsi="Times New Roman"/>
          <w:sz w:val="26"/>
          <w:szCs w:val="26"/>
        </w:rPr>
      </w:pPr>
      <w:r w:rsidRPr="00D6047A">
        <w:rPr>
          <w:rFonts w:ascii="Times New Roman" w:eastAsia="MS Mincho" w:hAnsi="Times New Roman"/>
          <w:sz w:val="26"/>
          <w:szCs w:val="26"/>
        </w:rPr>
        <w:t xml:space="preserve">Заработная плата выплачивается работникам за текущий месяц не реже </w:t>
      </w:r>
      <w:r w:rsidR="00D6047A" w:rsidRPr="00D6047A">
        <w:rPr>
          <w:rFonts w:ascii="Times New Roman" w:eastAsia="MS Mincho" w:hAnsi="Times New Roman"/>
          <w:sz w:val="26"/>
          <w:szCs w:val="26"/>
        </w:rPr>
        <w:t>чем каждые полмесяца</w:t>
      </w:r>
      <w:r w:rsidR="00D6047A" w:rsidRPr="00D6047A">
        <w:rPr>
          <w:rFonts w:ascii="Times New Roman" w:eastAsia="MS Mincho" w:hAnsi="Times New Roman"/>
          <w:sz w:val="26"/>
          <w:szCs w:val="26"/>
          <w:lang w:val="ru-RU"/>
        </w:rPr>
        <w:t>,</w:t>
      </w:r>
      <w:r w:rsidRPr="00D6047A">
        <w:rPr>
          <w:rFonts w:ascii="Times New Roman" w:eastAsia="MS Mincho" w:hAnsi="Times New Roman"/>
          <w:sz w:val="26"/>
          <w:szCs w:val="26"/>
          <w:lang w:val="ru-RU"/>
        </w:rPr>
        <w:t xml:space="preserve"> либо переводится </w:t>
      </w:r>
      <w:r w:rsidRPr="00D6047A">
        <w:rPr>
          <w:rFonts w:ascii="Times New Roman" w:hAnsi="Times New Roman"/>
          <w:sz w:val="26"/>
          <w:szCs w:val="26"/>
        </w:rPr>
        <w:t>в кредитную организацию</w:t>
      </w:r>
      <w:r w:rsidR="00D6047A" w:rsidRPr="00D6047A">
        <w:rPr>
          <w:rFonts w:ascii="Times New Roman" w:hAnsi="Times New Roman"/>
          <w:sz w:val="26"/>
          <w:szCs w:val="26"/>
          <w:lang w:val="ru-RU"/>
        </w:rPr>
        <w:t>.</w:t>
      </w:r>
      <w:r w:rsidRPr="00D6047A">
        <w:rPr>
          <w:rFonts w:ascii="Times New Roman" w:hAnsi="Times New Roman"/>
          <w:sz w:val="26"/>
          <w:szCs w:val="26"/>
        </w:rPr>
        <w:t xml:space="preserve"> </w:t>
      </w:r>
      <w:r w:rsidR="00D6047A">
        <w:rPr>
          <w:rFonts w:ascii="Times New Roman" w:hAnsi="Times New Roman"/>
          <w:sz w:val="26"/>
          <w:szCs w:val="26"/>
          <w:lang w:val="ru-RU"/>
        </w:rPr>
        <w:t xml:space="preserve">                                                    </w:t>
      </w:r>
      <w:r w:rsidRPr="00D6047A">
        <w:rPr>
          <w:rFonts w:ascii="Times New Roman" w:eastAsia="MS Mincho" w:hAnsi="Times New Roman"/>
          <w:sz w:val="26"/>
          <w:szCs w:val="26"/>
        </w:rPr>
        <w:t>Днями выплаты заработной платы являются:</w:t>
      </w:r>
      <w:r w:rsidR="00F75B3B" w:rsidRPr="00D6047A">
        <w:rPr>
          <w:rFonts w:ascii="Times New Roman" w:eastAsia="MS Mincho" w:hAnsi="Times New Roman"/>
          <w:i/>
          <w:iCs/>
          <w:sz w:val="26"/>
          <w:szCs w:val="26"/>
        </w:rPr>
        <w:t xml:space="preserve"> 12 </w:t>
      </w:r>
      <w:r w:rsidR="003A274C" w:rsidRPr="00D6047A">
        <w:rPr>
          <w:rFonts w:ascii="Times New Roman" w:eastAsia="MS Mincho" w:hAnsi="Times New Roman"/>
          <w:sz w:val="26"/>
          <w:szCs w:val="26"/>
        </w:rPr>
        <w:t>число</w:t>
      </w:r>
      <w:r w:rsidRPr="00D6047A">
        <w:rPr>
          <w:rFonts w:ascii="Times New Roman" w:eastAsia="MS Mincho" w:hAnsi="Times New Roman"/>
          <w:sz w:val="26"/>
          <w:szCs w:val="26"/>
        </w:rPr>
        <w:t xml:space="preserve"> текущего месяца, и </w:t>
      </w:r>
      <w:r w:rsidR="00F75B3B" w:rsidRPr="00D6047A">
        <w:rPr>
          <w:rFonts w:ascii="Times New Roman" w:eastAsia="MS Mincho" w:hAnsi="Times New Roman"/>
          <w:b/>
          <w:sz w:val="26"/>
          <w:szCs w:val="26"/>
        </w:rPr>
        <w:t>27</w:t>
      </w:r>
      <w:r w:rsidRPr="00D6047A">
        <w:rPr>
          <w:rFonts w:ascii="Times New Roman" w:eastAsia="MS Mincho" w:hAnsi="Times New Roman"/>
          <w:sz w:val="26"/>
          <w:szCs w:val="26"/>
        </w:rPr>
        <w:t xml:space="preserve"> </w:t>
      </w:r>
      <w:r w:rsidR="003A274C" w:rsidRPr="00D6047A">
        <w:rPr>
          <w:rFonts w:ascii="Times New Roman" w:eastAsia="MS Mincho" w:hAnsi="Times New Roman"/>
          <w:sz w:val="26"/>
          <w:szCs w:val="26"/>
        </w:rPr>
        <w:t>число месяца следующего за расчё</w:t>
      </w:r>
      <w:r w:rsidRPr="00D6047A">
        <w:rPr>
          <w:rFonts w:ascii="Times New Roman" w:eastAsia="MS Mincho" w:hAnsi="Times New Roman"/>
          <w:sz w:val="26"/>
          <w:szCs w:val="26"/>
        </w:rPr>
        <w:t xml:space="preserve">тным </w:t>
      </w:r>
      <w:r w:rsidRPr="00D6047A">
        <w:rPr>
          <w:rFonts w:ascii="Times New Roman" w:hAnsi="Times New Roman"/>
          <w:i/>
          <w:sz w:val="26"/>
          <w:szCs w:val="26"/>
        </w:rPr>
        <w:t>(статья 136 ТК РФ)</w:t>
      </w:r>
      <w:r w:rsidR="00F75B3B" w:rsidRPr="00D6047A">
        <w:rPr>
          <w:rFonts w:ascii="Times New Roman" w:hAnsi="Times New Roman"/>
          <w:i/>
          <w:sz w:val="26"/>
          <w:szCs w:val="26"/>
        </w:rPr>
        <w:t xml:space="preserve">. </w:t>
      </w:r>
      <w:r w:rsidR="00F75B3B" w:rsidRPr="00D6047A">
        <w:rPr>
          <w:rFonts w:ascii="Times New Roman" w:hAnsi="Times New Roman"/>
          <w:sz w:val="26"/>
          <w:szCs w:val="26"/>
        </w:rPr>
        <w:t>Если этот день</w:t>
      </w:r>
      <w:r w:rsidR="00FC0B00" w:rsidRPr="00D6047A">
        <w:rPr>
          <w:rFonts w:ascii="Times New Roman" w:hAnsi="Times New Roman"/>
          <w:sz w:val="26"/>
          <w:szCs w:val="26"/>
        </w:rPr>
        <w:t xml:space="preserve"> </w:t>
      </w:r>
      <w:r w:rsidR="00F75B3B" w:rsidRPr="00D6047A">
        <w:rPr>
          <w:rFonts w:ascii="Times New Roman" w:hAnsi="Times New Roman"/>
          <w:sz w:val="26"/>
          <w:szCs w:val="26"/>
        </w:rPr>
        <w:t>совпадает с выходн</w:t>
      </w:r>
      <w:r w:rsidR="003A274C" w:rsidRPr="00D6047A">
        <w:rPr>
          <w:rFonts w:ascii="Times New Roman" w:hAnsi="Times New Roman"/>
          <w:sz w:val="26"/>
          <w:szCs w:val="26"/>
        </w:rPr>
        <w:t>ым или нерабочим праздничным днё</w:t>
      </w:r>
      <w:r w:rsidR="00F75B3B" w:rsidRPr="00D6047A">
        <w:rPr>
          <w:rFonts w:ascii="Times New Roman" w:hAnsi="Times New Roman"/>
          <w:sz w:val="26"/>
          <w:szCs w:val="26"/>
        </w:rPr>
        <w:t xml:space="preserve">м, выплата заработной платы должна быть произведена накануне этого дня </w:t>
      </w:r>
      <w:r w:rsidR="00F75B3B" w:rsidRPr="00D6047A">
        <w:rPr>
          <w:rFonts w:ascii="Times New Roman" w:hAnsi="Times New Roman"/>
          <w:i/>
          <w:sz w:val="26"/>
          <w:szCs w:val="26"/>
        </w:rPr>
        <w:t>(ч.8 ст. 136 ТК РФ)</w:t>
      </w:r>
      <w:r w:rsidRPr="00D6047A">
        <w:rPr>
          <w:rFonts w:ascii="Times New Roman" w:hAnsi="Times New Roman"/>
          <w:i/>
          <w:color w:val="FF0000"/>
          <w:sz w:val="26"/>
          <w:szCs w:val="26"/>
        </w:rPr>
        <w:t xml:space="preserve"> </w:t>
      </w:r>
      <w:r w:rsidRPr="00D6047A">
        <w:rPr>
          <w:rFonts w:ascii="Times New Roman" w:eastAsia="MS Mincho" w:hAnsi="Times New Roman"/>
          <w:sz w:val="26"/>
          <w:szCs w:val="26"/>
        </w:rPr>
        <w:t xml:space="preserve">Размер заработной платы работников за первую половину расчетного периода устанавливается за отработанное время, исходя из табеля </w:t>
      </w:r>
      <w:r w:rsidR="003A274C" w:rsidRPr="00D6047A">
        <w:rPr>
          <w:rFonts w:ascii="Times New Roman" w:eastAsia="MS Mincho" w:hAnsi="Times New Roman"/>
          <w:sz w:val="26"/>
          <w:szCs w:val="26"/>
        </w:rPr>
        <w:t>учё</w:t>
      </w:r>
      <w:r w:rsidRPr="00D6047A">
        <w:rPr>
          <w:rFonts w:ascii="Times New Roman" w:eastAsia="MS Mincho" w:hAnsi="Times New Roman"/>
          <w:sz w:val="26"/>
          <w:szCs w:val="26"/>
        </w:rPr>
        <w:t>та использования рабочего времени.</w:t>
      </w:r>
    </w:p>
    <w:p w:rsidR="00F75B3B" w:rsidRDefault="00356B12" w:rsidP="00356B12">
      <w:pPr>
        <w:numPr>
          <w:ilvl w:val="1"/>
          <w:numId w:val="6"/>
        </w:numPr>
        <w:autoSpaceDE w:val="0"/>
        <w:autoSpaceDN w:val="0"/>
        <w:adjustRightInd w:val="0"/>
        <w:ind w:left="0" w:firstLine="567"/>
        <w:jc w:val="both"/>
        <w:rPr>
          <w:rFonts w:eastAsia="MS Mincho"/>
          <w:iCs/>
          <w:sz w:val="26"/>
          <w:szCs w:val="26"/>
        </w:rPr>
      </w:pPr>
      <w:r w:rsidRPr="008A14A1">
        <w:rPr>
          <w:rFonts w:eastAsia="MS Mincho"/>
          <w:iCs/>
          <w:sz w:val="26"/>
          <w:szCs w:val="26"/>
        </w:rPr>
        <w:t>При выплате заработной платы работник</w:t>
      </w:r>
      <w:r w:rsidR="003A274C">
        <w:rPr>
          <w:rFonts w:eastAsia="MS Mincho"/>
          <w:iCs/>
          <w:sz w:val="26"/>
          <w:szCs w:val="26"/>
        </w:rPr>
        <w:t>у выдается расчё</w:t>
      </w:r>
      <w:r w:rsidR="00F75B3B">
        <w:rPr>
          <w:rFonts w:eastAsia="MS Mincho"/>
          <w:iCs/>
          <w:sz w:val="26"/>
          <w:szCs w:val="26"/>
        </w:rPr>
        <w:t>тный листок за оплачиваемый период с указанием:</w:t>
      </w:r>
    </w:p>
    <w:p w:rsidR="009F129B" w:rsidRPr="009F129B" w:rsidRDefault="00F75B3B" w:rsidP="00F75B3B">
      <w:pPr>
        <w:autoSpaceDE w:val="0"/>
        <w:autoSpaceDN w:val="0"/>
        <w:adjustRightInd w:val="0"/>
        <w:ind w:left="567"/>
        <w:jc w:val="both"/>
        <w:rPr>
          <w:rFonts w:eastAsia="MS Mincho"/>
          <w:iCs/>
          <w:sz w:val="26"/>
          <w:szCs w:val="26"/>
        </w:rPr>
      </w:pPr>
      <w:r>
        <w:rPr>
          <w:rFonts w:eastAsia="MS Mincho"/>
          <w:iCs/>
          <w:sz w:val="26"/>
          <w:szCs w:val="26"/>
        </w:rPr>
        <w:t xml:space="preserve">- </w:t>
      </w:r>
      <w:r w:rsidR="00356B12" w:rsidRPr="00352DFB">
        <w:rPr>
          <w:rFonts w:eastAsia="MS Mincho"/>
          <w:i/>
          <w:iCs/>
          <w:color w:val="FF0000"/>
          <w:sz w:val="26"/>
          <w:szCs w:val="26"/>
        </w:rPr>
        <w:t xml:space="preserve"> </w:t>
      </w:r>
      <w:r w:rsidR="00356B12" w:rsidRPr="009F129B">
        <w:rPr>
          <w:rFonts w:eastAsia="MS Mincho"/>
          <w:iCs/>
          <w:sz w:val="26"/>
          <w:szCs w:val="26"/>
        </w:rPr>
        <w:t>вы</w:t>
      </w:r>
      <w:r w:rsidR="003A274C">
        <w:rPr>
          <w:rFonts w:eastAsia="MS Mincho"/>
          <w:iCs/>
          <w:sz w:val="26"/>
          <w:szCs w:val="26"/>
        </w:rPr>
        <w:t>дается расчё</w:t>
      </w:r>
      <w:r w:rsidR="009F129B" w:rsidRPr="009F129B">
        <w:rPr>
          <w:rFonts w:eastAsia="MS Mincho"/>
          <w:iCs/>
          <w:sz w:val="26"/>
          <w:szCs w:val="26"/>
        </w:rPr>
        <w:t>тный листок на руки;</w:t>
      </w:r>
    </w:p>
    <w:p w:rsidR="00356B12" w:rsidRPr="008A14A1" w:rsidRDefault="009F129B" w:rsidP="00F75B3B">
      <w:pPr>
        <w:autoSpaceDE w:val="0"/>
        <w:autoSpaceDN w:val="0"/>
        <w:adjustRightInd w:val="0"/>
        <w:ind w:left="567"/>
        <w:jc w:val="both"/>
        <w:rPr>
          <w:rFonts w:eastAsia="MS Mincho"/>
          <w:iCs/>
          <w:sz w:val="26"/>
          <w:szCs w:val="26"/>
        </w:rPr>
      </w:pPr>
      <w:r w:rsidRPr="009F129B">
        <w:rPr>
          <w:rFonts w:eastAsia="MS Mincho"/>
          <w:iCs/>
          <w:sz w:val="26"/>
          <w:szCs w:val="26"/>
        </w:rPr>
        <w:t>-</w:t>
      </w:r>
      <w:r w:rsidR="00356B12" w:rsidRPr="009F129B">
        <w:rPr>
          <w:rFonts w:eastAsia="MS Mincho"/>
          <w:iCs/>
          <w:sz w:val="26"/>
          <w:szCs w:val="26"/>
        </w:rPr>
        <w:t xml:space="preserve"> либо в электронном виде</w:t>
      </w:r>
      <w:r w:rsidR="00356B12" w:rsidRPr="009F129B">
        <w:rPr>
          <w:rFonts w:eastAsia="MS Mincho"/>
          <w:b/>
          <w:iCs/>
          <w:sz w:val="26"/>
          <w:szCs w:val="26"/>
        </w:rPr>
        <w:t xml:space="preserve"> </w:t>
      </w:r>
      <w:r w:rsidR="00356B12" w:rsidRPr="009F129B">
        <w:rPr>
          <w:rFonts w:eastAsia="MS Mincho"/>
          <w:iCs/>
          <w:sz w:val="26"/>
          <w:szCs w:val="26"/>
        </w:rPr>
        <w:t>(</w:t>
      </w:r>
      <w:r w:rsidR="00356B12" w:rsidRPr="009F129B">
        <w:rPr>
          <w:rFonts w:eastAsia="MS Mincho"/>
          <w:i/>
          <w:iCs/>
          <w:sz w:val="26"/>
          <w:szCs w:val="26"/>
          <w:u w:val="single"/>
        </w:rPr>
        <w:t xml:space="preserve">письмо </w:t>
      </w:r>
      <w:proofErr w:type="spellStart"/>
      <w:r w:rsidR="00356B12" w:rsidRPr="009F129B">
        <w:rPr>
          <w:rFonts w:eastAsia="MS Mincho"/>
          <w:i/>
          <w:iCs/>
          <w:sz w:val="26"/>
          <w:szCs w:val="26"/>
          <w:u w:val="single"/>
        </w:rPr>
        <w:t>Роструда</w:t>
      </w:r>
      <w:proofErr w:type="spellEnd"/>
      <w:r w:rsidR="00356B12" w:rsidRPr="009F129B">
        <w:rPr>
          <w:rFonts w:eastAsia="MS Mincho"/>
          <w:i/>
          <w:iCs/>
          <w:sz w:val="26"/>
          <w:szCs w:val="26"/>
          <w:u w:val="single"/>
        </w:rPr>
        <w:t xml:space="preserve"> от 21.02.2017 г. №14-1/ООГ-1560</w:t>
      </w:r>
      <w:r w:rsidR="00356B12" w:rsidRPr="009F129B">
        <w:rPr>
          <w:rFonts w:eastAsia="MS Mincho"/>
          <w:iCs/>
          <w:sz w:val="26"/>
          <w:szCs w:val="26"/>
        </w:rPr>
        <w:t xml:space="preserve">) </w:t>
      </w:r>
      <w:r w:rsidR="00356B12" w:rsidRPr="008A14A1">
        <w:rPr>
          <w:rFonts w:eastAsia="MS Mincho"/>
          <w:iCs/>
          <w:sz w:val="26"/>
          <w:szCs w:val="26"/>
        </w:rPr>
        <w:t>за оплачиваемый период, с указанием:</w:t>
      </w:r>
    </w:p>
    <w:p w:rsidR="00356B12" w:rsidRPr="008A14A1" w:rsidRDefault="00356B12" w:rsidP="00356B12">
      <w:pPr>
        <w:autoSpaceDE w:val="0"/>
        <w:autoSpaceDN w:val="0"/>
        <w:adjustRightInd w:val="0"/>
        <w:ind w:firstLine="708"/>
        <w:jc w:val="both"/>
        <w:rPr>
          <w:iCs/>
          <w:sz w:val="26"/>
          <w:szCs w:val="26"/>
        </w:rPr>
      </w:pPr>
      <w:r w:rsidRPr="008A14A1">
        <w:rPr>
          <w:iCs/>
          <w:sz w:val="26"/>
          <w:szCs w:val="26"/>
        </w:rPr>
        <w:t>- составных частей заработной платы, причитающейся ему за соответствующий период;</w:t>
      </w:r>
    </w:p>
    <w:p w:rsidR="00356B12" w:rsidRPr="008A14A1" w:rsidRDefault="00356B12" w:rsidP="00356B12">
      <w:pPr>
        <w:autoSpaceDE w:val="0"/>
        <w:autoSpaceDN w:val="0"/>
        <w:adjustRightInd w:val="0"/>
        <w:ind w:firstLine="708"/>
        <w:jc w:val="both"/>
        <w:rPr>
          <w:iCs/>
          <w:sz w:val="26"/>
          <w:szCs w:val="26"/>
        </w:rPr>
      </w:pPr>
      <w:r w:rsidRPr="008A14A1">
        <w:rPr>
          <w:iCs/>
          <w:sz w:val="26"/>
          <w:szCs w:val="26"/>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356B12" w:rsidRPr="008A14A1" w:rsidRDefault="00356B12" w:rsidP="00356B12">
      <w:pPr>
        <w:autoSpaceDE w:val="0"/>
        <w:autoSpaceDN w:val="0"/>
        <w:adjustRightInd w:val="0"/>
        <w:ind w:firstLine="708"/>
        <w:jc w:val="both"/>
        <w:rPr>
          <w:iCs/>
          <w:sz w:val="26"/>
          <w:szCs w:val="26"/>
        </w:rPr>
      </w:pPr>
      <w:r w:rsidRPr="008A14A1">
        <w:rPr>
          <w:iCs/>
          <w:sz w:val="26"/>
          <w:szCs w:val="26"/>
        </w:rPr>
        <w:t>- размеров и оснований произведенных удержаний;</w:t>
      </w:r>
    </w:p>
    <w:p w:rsidR="00356B12" w:rsidRPr="008A14A1" w:rsidRDefault="00356B12" w:rsidP="00356B12">
      <w:pPr>
        <w:autoSpaceDE w:val="0"/>
        <w:autoSpaceDN w:val="0"/>
        <w:adjustRightInd w:val="0"/>
        <w:ind w:firstLine="708"/>
        <w:jc w:val="both"/>
        <w:rPr>
          <w:iCs/>
          <w:sz w:val="26"/>
          <w:szCs w:val="26"/>
        </w:rPr>
      </w:pPr>
      <w:r w:rsidRPr="008A14A1">
        <w:rPr>
          <w:iCs/>
          <w:sz w:val="26"/>
          <w:szCs w:val="26"/>
        </w:rPr>
        <w:t>- общей денежной суммы, подлежащей выплате.</w:t>
      </w:r>
    </w:p>
    <w:p w:rsidR="00356B12" w:rsidRDefault="003A274C" w:rsidP="00356B12">
      <w:pPr>
        <w:autoSpaceDE w:val="0"/>
        <w:autoSpaceDN w:val="0"/>
        <w:adjustRightInd w:val="0"/>
        <w:ind w:firstLine="708"/>
        <w:jc w:val="both"/>
        <w:rPr>
          <w:sz w:val="26"/>
          <w:szCs w:val="26"/>
        </w:rPr>
      </w:pPr>
      <w:r>
        <w:rPr>
          <w:sz w:val="26"/>
          <w:szCs w:val="26"/>
        </w:rPr>
        <w:t>Форма расчё</w:t>
      </w:r>
      <w:r w:rsidR="00356B12" w:rsidRPr="008A14A1">
        <w:rPr>
          <w:sz w:val="26"/>
          <w:szCs w:val="26"/>
        </w:rPr>
        <w:t xml:space="preserve">тного листка </w:t>
      </w:r>
      <w:r>
        <w:rPr>
          <w:sz w:val="26"/>
          <w:szCs w:val="26"/>
        </w:rPr>
        <w:t>утверждается работодателем с учё</w:t>
      </w:r>
      <w:r w:rsidR="00356B12" w:rsidRPr="008A14A1">
        <w:rPr>
          <w:sz w:val="26"/>
          <w:szCs w:val="26"/>
        </w:rPr>
        <w:t>том мнения выборного органа первичной профсоюзной организации.</w:t>
      </w:r>
    </w:p>
    <w:p w:rsidR="00356B12" w:rsidRPr="00D94012" w:rsidRDefault="00356B12" w:rsidP="00356B12">
      <w:pPr>
        <w:numPr>
          <w:ilvl w:val="1"/>
          <w:numId w:val="6"/>
        </w:numPr>
        <w:tabs>
          <w:tab w:val="left" w:pos="1276"/>
        </w:tabs>
        <w:suppressAutoHyphens/>
        <w:ind w:left="0" w:firstLine="567"/>
        <w:jc w:val="both"/>
        <w:rPr>
          <w:sz w:val="26"/>
          <w:szCs w:val="26"/>
        </w:rPr>
      </w:pPr>
      <w:proofErr w:type="gramStart"/>
      <w:r w:rsidRPr="00765B0F">
        <w:rPr>
          <w:sz w:val="26"/>
          <w:szCs w:val="26"/>
        </w:rPr>
        <w:t>Месячная заработная</w:t>
      </w:r>
      <w:r w:rsidRPr="00D94012">
        <w:rPr>
          <w:sz w:val="26"/>
          <w:szCs w:val="26"/>
        </w:rPr>
        <w:t xml:space="preserve">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 или минимальной заработной платы, установленной региональным соглашением о минимальной заработной плате в Новосибирской област</w:t>
      </w:r>
      <w:r w:rsidR="003A274C">
        <w:rPr>
          <w:sz w:val="26"/>
          <w:szCs w:val="26"/>
        </w:rPr>
        <w:t>и в случае его заключения, с учё</w:t>
      </w:r>
      <w:r w:rsidRPr="00D94012">
        <w:rPr>
          <w:sz w:val="26"/>
          <w:szCs w:val="26"/>
        </w:rPr>
        <w:t>том правовых позиций Конституционного Суда Российской Федерации, изложенных в постановлениях от 7</w:t>
      </w:r>
      <w:proofErr w:type="gramEnd"/>
      <w:r w:rsidRPr="00D94012">
        <w:rPr>
          <w:sz w:val="26"/>
          <w:szCs w:val="26"/>
        </w:rPr>
        <w:t xml:space="preserve"> декабря 2017г.  </w:t>
      </w:r>
      <w:hyperlink r:id="rId15" w:history="1">
        <w:r w:rsidRPr="00D94012">
          <w:rPr>
            <w:sz w:val="26"/>
            <w:szCs w:val="26"/>
          </w:rPr>
          <w:t>№ 38-П</w:t>
        </w:r>
      </w:hyperlink>
      <w:r w:rsidRPr="00D94012">
        <w:rPr>
          <w:sz w:val="26"/>
          <w:szCs w:val="26"/>
        </w:rPr>
        <w:t xml:space="preserve">, от 11 апреля 2019 г.  </w:t>
      </w:r>
      <w:hyperlink r:id="rId16" w:history="1">
        <w:r w:rsidRPr="00D94012">
          <w:rPr>
            <w:sz w:val="26"/>
            <w:szCs w:val="26"/>
          </w:rPr>
          <w:t>№17-П</w:t>
        </w:r>
      </w:hyperlink>
      <w:r w:rsidRPr="00D94012">
        <w:rPr>
          <w:sz w:val="26"/>
          <w:szCs w:val="26"/>
        </w:rPr>
        <w:t xml:space="preserve"> и от 16 декабря 2019 г.  </w:t>
      </w:r>
      <w:hyperlink r:id="rId17" w:history="1">
        <w:r w:rsidRPr="00D94012">
          <w:rPr>
            <w:sz w:val="26"/>
            <w:szCs w:val="26"/>
          </w:rPr>
          <w:t>№ 40-П</w:t>
        </w:r>
      </w:hyperlink>
      <w:r w:rsidRPr="00D94012">
        <w:rPr>
          <w:sz w:val="26"/>
          <w:szCs w:val="26"/>
        </w:rPr>
        <w:t>.</w:t>
      </w:r>
    </w:p>
    <w:p w:rsidR="00356B12" w:rsidRDefault="00356B12" w:rsidP="00356B12">
      <w:pPr>
        <w:ind w:firstLine="567"/>
        <w:jc w:val="both"/>
        <w:rPr>
          <w:sz w:val="26"/>
          <w:szCs w:val="26"/>
        </w:rPr>
      </w:pPr>
      <w:r w:rsidRPr="00D94012">
        <w:rPr>
          <w:sz w:val="26"/>
          <w:szCs w:val="26"/>
        </w:rPr>
        <w:lastRenderedPageBreak/>
        <w:t>Работнику, работающему на условиях неполного рабочего времени, заработная</w:t>
      </w:r>
      <w:r w:rsidRPr="005041B2">
        <w:rPr>
          <w:sz w:val="26"/>
          <w:szCs w:val="26"/>
        </w:rPr>
        <w:t xml:space="preserve"> плата устанавливается в размере не ниже минимального </w:t>
      </w:r>
      <w:proofErr w:type="gramStart"/>
      <w:r w:rsidRPr="005041B2">
        <w:rPr>
          <w:sz w:val="26"/>
          <w:szCs w:val="26"/>
        </w:rPr>
        <w:t>размера оплаты труда</w:t>
      </w:r>
      <w:proofErr w:type="gramEnd"/>
      <w:r w:rsidRPr="005041B2">
        <w:rPr>
          <w:sz w:val="26"/>
          <w:szCs w:val="26"/>
        </w:rPr>
        <w:t xml:space="preserve"> (минимальной заработной платы), рассчитанного пропорционально норме рабочего времени, установленной работнику трудовым договором.</w:t>
      </w:r>
    </w:p>
    <w:p w:rsidR="00356B12" w:rsidRPr="00AF489A" w:rsidRDefault="00356B12" w:rsidP="00356B12">
      <w:pPr>
        <w:numPr>
          <w:ilvl w:val="1"/>
          <w:numId w:val="6"/>
        </w:numPr>
        <w:ind w:left="0" w:firstLine="567"/>
        <w:jc w:val="both"/>
        <w:rPr>
          <w:sz w:val="26"/>
          <w:szCs w:val="26"/>
        </w:rPr>
      </w:pPr>
      <w:r w:rsidRPr="00AF489A">
        <w:rPr>
          <w:rFonts w:eastAsia="MS Mincho"/>
          <w:sz w:val="26"/>
          <w:szCs w:val="26"/>
        </w:rPr>
        <w:t>Заработная плата исчисляется в соответствии с трудовым законодательством и включает в себя:</w:t>
      </w:r>
    </w:p>
    <w:p w:rsidR="00356B12" w:rsidRPr="00AF489A" w:rsidRDefault="00FC0B00" w:rsidP="00356B12">
      <w:pPr>
        <w:autoSpaceDE w:val="0"/>
        <w:autoSpaceDN w:val="0"/>
        <w:adjustRightInd w:val="0"/>
        <w:ind w:left="567"/>
        <w:jc w:val="both"/>
        <w:rPr>
          <w:rFonts w:eastAsia="MS Mincho"/>
          <w:sz w:val="26"/>
          <w:szCs w:val="26"/>
        </w:rPr>
      </w:pPr>
      <w:r>
        <w:rPr>
          <w:rFonts w:eastAsia="MS Mincho"/>
          <w:sz w:val="26"/>
          <w:szCs w:val="26"/>
        </w:rPr>
        <w:t xml:space="preserve">* </w:t>
      </w:r>
      <w:r w:rsidR="00356B12" w:rsidRPr="00AF489A">
        <w:rPr>
          <w:rFonts w:eastAsia="MS Mincho"/>
          <w:sz w:val="26"/>
          <w:szCs w:val="26"/>
        </w:rPr>
        <w:t>ставки заработной пл</w:t>
      </w:r>
      <w:r w:rsidR="001A07A0">
        <w:rPr>
          <w:rFonts w:eastAsia="MS Mincho"/>
          <w:sz w:val="26"/>
          <w:szCs w:val="26"/>
        </w:rPr>
        <w:t>аты, должностные оклады</w:t>
      </w:r>
      <w:r w:rsidR="00356B12" w:rsidRPr="00AF489A">
        <w:rPr>
          <w:rFonts w:eastAsia="MS Mincho"/>
          <w:sz w:val="26"/>
          <w:szCs w:val="26"/>
        </w:rPr>
        <w:t>;</w:t>
      </w:r>
    </w:p>
    <w:p w:rsidR="00356B12" w:rsidRPr="00AF489A" w:rsidRDefault="00FC0B00" w:rsidP="001A07A0">
      <w:pPr>
        <w:autoSpaceDE w:val="0"/>
        <w:autoSpaceDN w:val="0"/>
        <w:adjustRightInd w:val="0"/>
        <w:ind w:left="567"/>
        <w:jc w:val="both"/>
        <w:rPr>
          <w:rFonts w:eastAsia="MS Mincho"/>
          <w:sz w:val="26"/>
          <w:szCs w:val="26"/>
        </w:rPr>
      </w:pPr>
      <w:r>
        <w:rPr>
          <w:rFonts w:eastAsia="MS Mincho"/>
          <w:sz w:val="26"/>
          <w:szCs w:val="26"/>
        </w:rPr>
        <w:t xml:space="preserve">* </w:t>
      </w:r>
      <w:r w:rsidR="00356B12" w:rsidRPr="00AF489A">
        <w:rPr>
          <w:rFonts w:eastAsia="MS Mincho"/>
          <w:sz w:val="26"/>
          <w:szCs w:val="26"/>
        </w:rPr>
        <w:t xml:space="preserve">выплаты компенсационного характера, в том числе: </w:t>
      </w:r>
    </w:p>
    <w:p w:rsidR="00356B12" w:rsidRPr="00AF489A" w:rsidRDefault="00FC0B00" w:rsidP="00FC0B00">
      <w:pPr>
        <w:autoSpaceDE w:val="0"/>
        <w:autoSpaceDN w:val="0"/>
        <w:adjustRightInd w:val="0"/>
        <w:jc w:val="both"/>
        <w:rPr>
          <w:sz w:val="26"/>
          <w:szCs w:val="26"/>
        </w:rPr>
      </w:pPr>
      <w:r>
        <w:rPr>
          <w:sz w:val="26"/>
          <w:szCs w:val="26"/>
        </w:rPr>
        <w:t xml:space="preserve">         * </w:t>
      </w:r>
      <w:r w:rsidR="00356B12" w:rsidRPr="00AF489A">
        <w:rPr>
          <w:sz w:val="26"/>
          <w:szCs w:val="26"/>
        </w:rPr>
        <w:t>за работу в выходные и нерабочие праздничные дни;</w:t>
      </w:r>
    </w:p>
    <w:p w:rsidR="00356B12" w:rsidRPr="00AF489A" w:rsidRDefault="00FC0B00" w:rsidP="00FC0B00">
      <w:pPr>
        <w:autoSpaceDE w:val="0"/>
        <w:autoSpaceDN w:val="0"/>
        <w:adjustRightInd w:val="0"/>
        <w:jc w:val="both"/>
        <w:rPr>
          <w:rFonts w:eastAsia="MS Mincho"/>
          <w:sz w:val="26"/>
          <w:szCs w:val="26"/>
        </w:rPr>
      </w:pPr>
      <w:r>
        <w:rPr>
          <w:sz w:val="26"/>
          <w:szCs w:val="26"/>
        </w:rPr>
        <w:t xml:space="preserve">         * </w:t>
      </w:r>
      <w:r w:rsidR="00356B12" w:rsidRPr="00AF489A">
        <w:rPr>
          <w:sz w:val="26"/>
          <w:szCs w:val="26"/>
        </w:rPr>
        <w:t>за сверхурочную работу;</w:t>
      </w:r>
    </w:p>
    <w:p w:rsidR="00356B12" w:rsidRPr="00AF489A" w:rsidRDefault="00FC0B00" w:rsidP="00356B12">
      <w:pPr>
        <w:autoSpaceDE w:val="0"/>
        <w:autoSpaceDN w:val="0"/>
        <w:adjustRightInd w:val="0"/>
        <w:jc w:val="both"/>
        <w:rPr>
          <w:sz w:val="26"/>
          <w:szCs w:val="26"/>
        </w:rPr>
      </w:pPr>
      <w:r>
        <w:rPr>
          <w:sz w:val="26"/>
          <w:szCs w:val="26"/>
        </w:rPr>
        <w:t xml:space="preserve">         *</w:t>
      </w:r>
      <w:r w:rsidR="00356B12" w:rsidRPr="00AF489A">
        <w:rPr>
          <w:sz w:val="26"/>
          <w:szCs w:val="26"/>
        </w:rPr>
        <w:t>за совмещение профессий (должностей), расширение з</w:t>
      </w:r>
      <w:r w:rsidR="009D195D">
        <w:rPr>
          <w:sz w:val="26"/>
          <w:szCs w:val="26"/>
        </w:rPr>
        <w:t>он обслуживания, увеличение объё</w:t>
      </w:r>
      <w:r w:rsidR="00356B12" w:rsidRPr="00AF489A">
        <w:rPr>
          <w:sz w:val="26"/>
          <w:szCs w:val="26"/>
        </w:rPr>
        <w:t>ма работы и исполнение обязанностей временно отсутствующего работника без освобождения от работы, определенной трудовым договором;</w:t>
      </w:r>
    </w:p>
    <w:p w:rsidR="00356B12" w:rsidRPr="00AF489A" w:rsidRDefault="00FC0B00" w:rsidP="00FC0B00">
      <w:pPr>
        <w:autoSpaceDE w:val="0"/>
        <w:autoSpaceDN w:val="0"/>
        <w:adjustRightInd w:val="0"/>
        <w:jc w:val="both"/>
        <w:rPr>
          <w:sz w:val="26"/>
          <w:szCs w:val="26"/>
        </w:rPr>
      </w:pPr>
      <w:r>
        <w:rPr>
          <w:sz w:val="26"/>
          <w:szCs w:val="26"/>
        </w:rPr>
        <w:t xml:space="preserve">          *</w:t>
      </w:r>
      <w:r w:rsidR="00356B12" w:rsidRPr="00AF489A">
        <w:rPr>
          <w:sz w:val="26"/>
          <w:szCs w:val="26"/>
        </w:rPr>
        <w:t xml:space="preserve">за работу в ночное время, </w:t>
      </w:r>
    </w:p>
    <w:p w:rsidR="00356B12" w:rsidRPr="00AF489A" w:rsidRDefault="00FC0B00" w:rsidP="00FC0B00">
      <w:pPr>
        <w:autoSpaceDE w:val="0"/>
        <w:autoSpaceDN w:val="0"/>
        <w:adjustRightInd w:val="0"/>
        <w:jc w:val="both"/>
        <w:rPr>
          <w:sz w:val="26"/>
          <w:szCs w:val="26"/>
        </w:rPr>
      </w:pPr>
      <w:r>
        <w:rPr>
          <w:sz w:val="26"/>
          <w:szCs w:val="26"/>
        </w:rPr>
        <w:t xml:space="preserve">           *</w:t>
      </w:r>
      <w:r w:rsidR="00356B12" w:rsidRPr="00AF489A">
        <w:rPr>
          <w:sz w:val="26"/>
          <w:szCs w:val="26"/>
        </w:rPr>
        <w:t>за особенности деятельности отдельных видов учреждений и отдельных категорий работников;</w:t>
      </w:r>
    </w:p>
    <w:p w:rsidR="00356B12" w:rsidRPr="00AF489A" w:rsidRDefault="00FC0B00" w:rsidP="00FC0B00">
      <w:pPr>
        <w:autoSpaceDE w:val="0"/>
        <w:autoSpaceDN w:val="0"/>
        <w:adjustRightInd w:val="0"/>
        <w:jc w:val="both"/>
        <w:rPr>
          <w:rFonts w:eastAsia="MS Mincho"/>
          <w:sz w:val="26"/>
          <w:szCs w:val="26"/>
        </w:rPr>
      </w:pPr>
      <w:r>
        <w:rPr>
          <w:sz w:val="26"/>
          <w:szCs w:val="26"/>
        </w:rPr>
        <w:t xml:space="preserve">           </w:t>
      </w:r>
      <w:proofErr w:type="gramStart"/>
      <w:r>
        <w:rPr>
          <w:sz w:val="26"/>
          <w:szCs w:val="26"/>
        </w:rPr>
        <w:t>*</w:t>
      </w:r>
      <w:r w:rsidR="00356B12" w:rsidRPr="00AF489A">
        <w:rPr>
          <w:sz w:val="26"/>
          <w:szCs w:val="26"/>
        </w:rPr>
        <w:t>иные выплаты компенсационного характера за работу, не входящую в должностные обязанности (</w:t>
      </w:r>
      <w:r w:rsidR="00356B12" w:rsidRPr="00AF489A">
        <w:rPr>
          <w:rFonts w:eastAsia="MS Mincho"/>
          <w:sz w:val="26"/>
          <w:szCs w:val="26"/>
        </w:rPr>
        <w:t>за работу в условиях, отклоняющихся от нормальных (</w:t>
      </w:r>
      <w:r w:rsidR="00356B12" w:rsidRPr="00AF489A">
        <w:rPr>
          <w:sz w:val="26"/>
          <w:szCs w:val="26"/>
        </w:rPr>
        <w:t>при выполнении работ различной квалификации)</w:t>
      </w:r>
      <w:proofErr w:type="gramEnd"/>
    </w:p>
    <w:p w:rsidR="00356B12" w:rsidRPr="009F129B" w:rsidRDefault="00FC0B00" w:rsidP="00356B12">
      <w:pPr>
        <w:autoSpaceDE w:val="0"/>
        <w:autoSpaceDN w:val="0"/>
        <w:adjustRightInd w:val="0"/>
        <w:ind w:firstLine="567"/>
        <w:jc w:val="both"/>
        <w:rPr>
          <w:i/>
          <w:sz w:val="26"/>
          <w:szCs w:val="26"/>
        </w:rPr>
      </w:pPr>
      <w:r>
        <w:rPr>
          <w:rFonts w:eastAsia="MS Mincho"/>
          <w:sz w:val="26"/>
          <w:szCs w:val="26"/>
        </w:rPr>
        <w:t xml:space="preserve"> *</w:t>
      </w:r>
      <w:r w:rsidR="00356B12" w:rsidRPr="00AF489A">
        <w:rPr>
          <w:rFonts w:eastAsia="MS Mincho"/>
          <w:sz w:val="26"/>
          <w:szCs w:val="26"/>
        </w:rPr>
        <w:t xml:space="preserve">выплаты стимулирующего характера, в соответствии с </w:t>
      </w:r>
      <w:r w:rsidR="00356B12" w:rsidRPr="009F129B">
        <w:rPr>
          <w:sz w:val="26"/>
          <w:szCs w:val="26"/>
        </w:rPr>
        <w:t xml:space="preserve">Положением о системе </w:t>
      </w:r>
      <w:proofErr w:type="gramStart"/>
      <w:r w:rsidR="00356B12" w:rsidRPr="009F129B">
        <w:rPr>
          <w:sz w:val="26"/>
          <w:szCs w:val="26"/>
        </w:rPr>
        <w:t xml:space="preserve">оплаты труда работников </w:t>
      </w:r>
      <w:r w:rsidR="009F129B" w:rsidRPr="009F129B">
        <w:rPr>
          <w:sz w:val="26"/>
          <w:szCs w:val="26"/>
        </w:rPr>
        <w:t>муниципального бюджетног</w:t>
      </w:r>
      <w:r w:rsidR="009F129B">
        <w:rPr>
          <w:sz w:val="26"/>
          <w:szCs w:val="26"/>
        </w:rPr>
        <w:t>о учреждения дополнительного об</w:t>
      </w:r>
      <w:r w:rsidR="009F129B" w:rsidRPr="009F129B">
        <w:rPr>
          <w:sz w:val="26"/>
          <w:szCs w:val="26"/>
        </w:rPr>
        <w:t>разования города</w:t>
      </w:r>
      <w:proofErr w:type="gramEnd"/>
      <w:r w:rsidR="009F129B" w:rsidRPr="009F129B">
        <w:rPr>
          <w:sz w:val="26"/>
          <w:szCs w:val="26"/>
        </w:rPr>
        <w:t xml:space="preserve"> Новосибирска «Детско-юношеского (физкультурного) центра «Союз»</w:t>
      </w:r>
      <w:r w:rsidR="00356B12" w:rsidRPr="009F129B">
        <w:rPr>
          <w:i/>
          <w:sz w:val="26"/>
          <w:szCs w:val="26"/>
        </w:rPr>
        <w:t>.</w:t>
      </w:r>
    </w:p>
    <w:p w:rsidR="00356B12" w:rsidRPr="00AF489A" w:rsidRDefault="00FC0B00" w:rsidP="00FC0B0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356B12" w:rsidRPr="00AF489A">
        <w:rPr>
          <w:rFonts w:ascii="Times New Roman" w:hAnsi="Times New Roman" w:cs="Times New Roman"/>
          <w:sz w:val="26"/>
          <w:szCs w:val="26"/>
        </w:rPr>
        <w:t>н</w:t>
      </w:r>
      <w:r w:rsidR="003A274C">
        <w:rPr>
          <w:rFonts w:ascii="Times New Roman" w:hAnsi="Times New Roman" w:cs="Times New Roman"/>
          <w:sz w:val="26"/>
          <w:szCs w:val="26"/>
        </w:rPr>
        <w:t>адбавка за учёную степень, учё</w:t>
      </w:r>
      <w:r w:rsidR="00356B12" w:rsidRPr="00AF489A">
        <w:rPr>
          <w:rFonts w:ascii="Times New Roman" w:hAnsi="Times New Roman" w:cs="Times New Roman"/>
          <w:sz w:val="26"/>
          <w:szCs w:val="26"/>
        </w:rPr>
        <w:t>ное звание;</w:t>
      </w:r>
    </w:p>
    <w:p w:rsidR="00356B12" w:rsidRPr="00AF489A" w:rsidRDefault="00FC0B00" w:rsidP="00FC0B0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3A274C">
        <w:rPr>
          <w:rFonts w:ascii="Times New Roman" w:hAnsi="Times New Roman" w:cs="Times New Roman"/>
          <w:sz w:val="26"/>
          <w:szCs w:val="26"/>
        </w:rPr>
        <w:t>надбавка за почё</w:t>
      </w:r>
      <w:r w:rsidR="00356B12" w:rsidRPr="00AF489A">
        <w:rPr>
          <w:rFonts w:ascii="Times New Roman" w:hAnsi="Times New Roman" w:cs="Times New Roman"/>
          <w:sz w:val="26"/>
          <w:szCs w:val="26"/>
        </w:rPr>
        <w:t>тные звания, соответствующие профилю выполняемой работы;</w:t>
      </w:r>
    </w:p>
    <w:p w:rsidR="00356B12" w:rsidRPr="00AF489A" w:rsidRDefault="00FC0B00" w:rsidP="00FC0B0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356B12" w:rsidRPr="00AF489A">
        <w:rPr>
          <w:rFonts w:ascii="Times New Roman" w:hAnsi="Times New Roman" w:cs="Times New Roman"/>
          <w:sz w:val="26"/>
          <w:szCs w:val="26"/>
        </w:rPr>
        <w:t>надбавка за квалификационную категорию;</w:t>
      </w:r>
    </w:p>
    <w:p w:rsidR="00356B12" w:rsidRPr="00AF489A" w:rsidRDefault="00FC0B00" w:rsidP="00FC0B0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356B12" w:rsidRPr="00AF489A">
        <w:rPr>
          <w:rFonts w:ascii="Times New Roman" w:hAnsi="Times New Roman" w:cs="Times New Roman"/>
          <w:sz w:val="26"/>
          <w:szCs w:val="26"/>
        </w:rPr>
        <w:t>надбавка за продолжительность непрерывной работы;</w:t>
      </w:r>
    </w:p>
    <w:p w:rsidR="00356B12" w:rsidRPr="00AF489A" w:rsidRDefault="009D195D" w:rsidP="009D195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D85D1B">
        <w:rPr>
          <w:rFonts w:ascii="Times New Roman" w:hAnsi="Times New Roman" w:cs="Times New Roman"/>
          <w:sz w:val="26"/>
          <w:szCs w:val="26"/>
        </w:rPr>
        <w:t>*</w:t>
      </w:r>
      <w:r w:rsidR="00356B12" w:rsidRPr="00AF489A">
        <w:rPr>
          <w:rFonts w:ascii="Times New Roman" w:hAnsi="Times New Roman" w:cs="Times New Roman"/>
          <w:sz w:val="26"/>
          <w:szCs w:val="26"/>
        </w:rPr>
        <w:t>надбавка за качественные показатели эффективности деятельности;</w:t>
      </w:r>
    </w:p>
    <w:p w:rsidR="00356B12" w:rsidRPr="00AF489A" w:rsidRDefault="009D195D" w:rsidP="009D195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D85D1B">
        <w:rPr>
          <w:rFonts w:ascii="Times New Roman" w:hAnsi="Times New Roman" w:cs="Times New Roman"/>
          <w:sz w:val="26"/>
          <w:szCs w:val="26"/>
        </w:rPr>
        <w:t>*</w:t>
      </w:r>
      <w:r w:rsidR="00356B12" w:rsidRPr="00AF489A">
        <w:rPr>
          <w:rFonts w:ascii="Times New Roman" w:hAnsi="Times New Roman" w:cs="Times New Roman"/>
          <w:sz w:val="26"/>
          <w:szCs w:val="26"/>
        </w:rPr>
        <w:t>премия за выполнение важных и особо важных заданий;</w:t>
      </w:r>
    </w:p>
    <w:p w:rsidR="00356B12" w:rsidRPr="00AF489A" w:rsidRDefault="009D195D" w:rsidP="009D195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D85D1B">
        <w:rPr>
          <w:rFonts w:ascii="Times New Roman" w:hAnsi="Times New Roman" w:cs="Times New Roman"/>
          <w:sz w:val="26"/>
          <w:szCs w:val="26"/>
        </w:rPr>
        <w:t>*</w:t>
      </w:r>
      <w:r w:rsidR="00356B12" w:rsidRPr="00AF489A">
        <w:rPr>
          <w:rFonts w:ascii="Times New Roman" w:hAnsi="Times New Roman" w:cs="Times New Roman"/>
          <w:sz w:val="26"/>
          <w:szCs w:val="26"/>
        </w:rPr>
        <w:t xml:space="preserve">премии по итогам </w:t>
      </w:r>
      <w:r w:rsidR="00052E8D">
        <w:rPr>
          <w:rFonts w:ascii="Times New Roman" w:hAnsi="Times New Roman" w:cs="Times New Roman"/>
          <w:sz w:val="26"/>
          <w:szCs w:val="26"/>
        </w:rPr>
        <w:t>работы за личный вклад работника в общие результаты труда, за осуществление комплекса мер по модернизации образования</w:t>
      </w:r>
      <w:r w:rsidR="00BB136A">
        <w:rPr>
          <w:rFonts w:ascii="Times New Roman" w:hAnsi="Times New Roman" w:cs="Times New Roman"/>
          <w:sz w:val="26"/>
          <w:szCs w:val="26"/>
        </w:rPr>
        <w:t xml:space="preserve"> поощрять премией в размере оклада с учетом отработанного рабочего времени</w:t>
      </w:r>
      <w:r w:rsidR="009226D2">
        <w:rPr>
          <w:rFonts w:ascii="Times New Roman" w:hAnsi="Times New Roman" w:cs="Times New Roman"/>
          <w:sz w:val="26"/>
          <w:szCs w:val="26"/>
        </w:rPr>
        <w:t>;</w:t>
      </w:r>
    </w:p>
    <w:p w:rsidR="00356B12" w:rsidRDefault="006D2D16" w:rsidP="00356B12">
      <w:pPr>
        <w:autoSpaceDE w:val="0"/>
        <w:autoSpaceDN w:val="0"/>
        <w:adjustRightInd w:val="0"/>
        <w:ind w:left="567"/>
        <w:jc w:val="both"/>
        <w:rPr>
          <w:sz w:val="26"/>
          <w:szCs w:val="26"/>
        </w:rPr>
      </w:pPr>
      <w:r>
        <w:rPr>
          <w:sz w:val="26"/>
          <w:szCs w:val="26"/>
        </w:rPr>
        <w:t xml:space="preserve"> </w:t>
      </w:r>
      <w:r w:rsidR="00D85D1B">
        <w:rPr>
          <w:sz w:val="26"/>
          <w:szCs w:val="26"/>
        </w:rPr>
        <w:t>*</w:t>
      </w:r>
      <w:r w:rsidR="00356B12" w:rsidRPr="00AF489A">
        <w:rPr>
          <w:sz w:val="26"/>
          <w:szCs w:val="26"/>
        </w:rPr>
        <w:t>выплаты по районному коэффициенту.</w:t>
      </w:r>
    </w:p>
    <w:p w:rsidR="00356B12" w:rsidRPr="001658FE" w:rsidRDefault="00356B12" w:rsidP="00356B12">
      <w:pPr>
        <w:autoSpaceDE w:val="0"/>
        <w:autoSpaceDN w:val="0"/>
        <w:adjustRightInd w:val="0"/>
        <w:ind w:firstLine="567"/>
        <w:jc w:val="both"/>
        <w:rPr>
          <w:sz w:val="26"/>
          <w:szCs w:val="26"/>
        </w:rPr>
      </w:pPr>
      <w:r w:rsidRPr="001658FE">
        <w:rPr>
          <w:sz w:val="26"/>
          <w:szCs w:val="26"/>
        </w:rPr>
        <w:t xml:space="preserve">Размеры и условия осуществления выплат стимулирующего характера работникам определяются учреждением самостоятельно в соответствии </w:t>
      </w:r>
      <w:hyperlink r:id="rId18" w:history="1">
        <w:r w:rsidRPr="001658FE">
          <w:rPr>
            <w:sz w:val="26"/>
            <w:szCs w:val="26"/>
          </w:rPr>
          <w:t>Положением</w:t>
        </w:r>
      </w:hyperlink>
      <w:r w:rsidRPr="001658FE">
        <w:rPr>
          <w:sz w:val="26"/>
          <w:szCs w:val="26"/>
        </w:rPr>
        <w:t xml:space="preserve"> об установлении системы оплаты труда, утвержденным постановлением мэрии города Новосибирска от 17.11.2020 N 557, соглашением в сфере труда по муниципальным учреждениям, подведомственным департаменту образования мэрии города Новосибирска.</w:t>
      </w:r>
    </w:p>
    <w:p w:rsidR="009F129B" w:rsidRPr="009F129B" w:rsidRDefault="00356B12" w:rsidP="009F129B">
      <w:pPr>
        <w:autoSpaceDE w:val="0"/>
        <w:autoSpaceDN w:val="0"/>
        <w:adjustRightInd w:val="0"/>
        <w:ind w:firstLine="567"/>
        <w:jc w:val="both"/>
        <w:rPr>
          <w:i/>
          <w:sz w:val="26"/>
          <w:szCs w:val="26"/>
        </w:rPr>
      </w:pPr>
      <w:r w:rsidRPr="001658FE">
        <w:rPr>
          <w:sz w:val="26"/>
          <w:szCs w:val="26"/>
        </w:rPr>
        <w:t>При</w:t>
      </w:r>
      <w:r w:rsidRPr="008A6FB7">
        <w:rPr>
          <w:sz w:val="26"/>
          <w:szCs w:val="26"/>
        </w:rPr>
        <w:t xml:space="preserve"> разработке и утверждении </w:t>
      </w:r>
      <w:r w:rsidRPr="00AF489A">
        <w:rPr>
          <w:sz w:val="26"/>
          <w:szCs w:val="26"/>
        </w:rPr>
        <w:t>показателей оценки эффективности деятельности</w:t>
      </w:r>
      <w:r w:rsidRPr="008A6FB7">
        <w:rPr>
          <w:sz w:val="26"/>
          <w:szCs w:val="26"/>
        </w:rPr>
        <w:t xml:space="preserve"> в </w:t>
      </w:r>
      <w:r w:rsidRPr="009F129B">
        <w:rPr>
          <w:sz w:val="26"/>
          <w:szCs w:val="26"/>
        </w:rPr>
        <w:t xml:space="preserve">Положении о системе </w:t>
      </w:r>
      <w:proofErr w:type="gramStart"/>
      <w:r w:rsidRPr="009F129B">
        <w:rPr>
          <w:sz w:val="26"/>
          <w:szCs w:val="26"/>
        </w:rPr>
        <w:t>оп</w:t>
      </w:r>
      <w:r w:rsidR="009F129B">
        <w:rPr>
          <w:sz w:val="26"/>
          <w:szCs w:val="26"/>
        </w:rPr>
        <w:t>латы труда работников</w:t>
      </w:r>
      <w:r w:rsidRPr="009F129B">
        <w:rPr>
          <w:sz w:val="26"/>
          <w:szCs w:val="26"/>
        </w:rPr>
        <w:t xml:space="preserve"> </w:t>
      </w:r>
      <w:r w:rsidR="009F129B" w:rsidRPr="009F129B">
        <w:rPr>
          <w:sz w:val="26"/>
          <w:szCs w:val="26"/>
        </w:rPr>
        <w:t>муниципального бюджетног</w:t>
      </w:r>
      <w:r w:rsidR="009F129B">
        <w:rPr>
          <w:sz w:val="26"/>
          <w:szCs w:val="26"/>
        </w:rPr>
        <w:t>о учреждения дополнительного об</w:t>
      </w:r>
      <w:r w:rsidR="009F129B" w:rsidRPr="009F129B">
        <w:rPr>
          <w:sz w:val="26"/>
          <w:szCs w:val="26"/>
        </w:rPr>
        <w:t>разования города</w:t>
      </w:r>
      <w:proofErr w:type="gramEnd"/>
      <w:r w:rsidR="009F129B" w:rsidRPr="009F129B">
        <w:rPr>
          <w:sz w:val="26"/>
          <w:szCs w:val="26"/>
        </w:rPr>
        <w:t xml:space="preserve"> Новосибирска «Детско-юношеского (физкультурного) центра «Союз»</w:t>
      </w:r>
      <w:r w:rsidR="009F129B" w:rsidRPr="009F129B">
        <w:rPr>
          <w:i/>
          <w:sz w:val="26"/>
          <w:szCs w:val="26"/>
        </w:rPr>
        <w:t>.</w:t>
      </w:r>
    </w:p>
    <w:p w:rsidR="00356B12" w:rsidRPr="008A6FB7" w:rsidRDefault="00302928" w:rsidP="009F129B">
      <w:pPr>
        <w:numPr>
          <w:ilvl w:val="1"/>
          <w:numId w:val="6"/>
        </w:numPr>
        <w:autoSpaceDE w:val="0"/>
        <w:autoSpaceDN w:val="0"/>
        <w:adjustRightInd w:val="0"/>
        <w:ind w:left="0" w:firstLine="567"/>
        <w:jc w:val="both"/>
        <w:rPr>
          <w:color w:val="FF0000"/>
          <w:sz w:val="26"/>
          <w:szCs w:val="26"/>
        </w:rPr>
      </w:pPr>
      <w:r w:rsidRPr="00302928">
        <w:rPr>
          <w:sz w:val="26"/>
          <w:szCs w:val="26"/>
        </w:rPr>
        <w:t>Муниципальное бюджетное учреждение дополнительного образования города Новосибирска «Детско-юношеский (физкультурный) центр «Союз»</w:t>
      </w:r>
      <w:r w:rsidR="00356B12" w:rsidRPr="00302928">
        <w:rPr>
          <w:sz w:val="26"/>
          <w:szCs w:val="26"/>
        </w:rPr>
        <w:t xml:space="preserve"> </w:t>
      </w:r>
      <w:r w:rsidR="00356B12" w:rsidRPr="008A6FB7">
        <w:rPr>
          <w:sz w:val="26"/>
          <w:szCs w:val="26"/>
        </w:rPr>
        <w:t>в целях осуществления стимулирования качественного труда работников учитываются следующие основные принципы:</w:t>
      </w:r>
    </w:p>
    <w:p w:rsidR="00356B12" w:rsidRPr="008A6FB7" w:rsidRDefault="00356B12" w:rsidP="00356B12">
      <w:pPr>
        <w:numPr>
          <w:ilvl w:val="0"/>
          <w:numId w:val="30"/>
        </w:numPr>
        <w:shd w:val="clear" w:color="auto" w:fill="FFFFFF"/>
        <w:suppressAutoHyphens/>
        <w:ind w:left="0" w:right="7" w:firstLine="567"/>
        <w:jc w:val="both"/>
        <w:rPr>
          <w:sz w:val="26"/>
          <w:szCs w:val="26"/>
        </w:rPr>
      </w:pPr>
      <w:r w:rsidRPr="008A6FB7">
        <w:rPr>
          <w:sz w:val="26"/>
          <w:szCs w:val="26"/>
        </w:rPr>
        <w:t>размер вознаграждения работника должен определяться на основе объективной оценки результатов его труда (принцип объективности);</w:t>
      </w:r>
    </w:p>
    <w:p w:rsidR="00356B12" w:rsidRPr="008A6FB7" w:rsidRDefault="00356B12" w:rsidP="00356B12">
      <w:pPr>
        <w:numPr>
          <w:ilvl w:val="0"/>
          <w:numId w:val="30"/>
        </w:numPr>
        <w:shd w:val="clear" w:color="auto" w:fill="FFFFFF"/>
        <w:suppressAutoHyphens/>
        <w:ind w:left="0" w:right="7" w:firstLine="567"/>
        <w:jc w:val="both"/>
        <w:rPr>
          <w:sz w:val="26"/>
          <w:szCs w:val="26"/>
        </w:rPr>
      </w:pPr>
      <w:r w:rsidRPr="008A6FB7">
        <w:rPr>
          <w:sz w:val="26"/>
          <w:szCs w:val="26"/>
        </w:rPr>
        <w:t>работник должен знать, какое вознаграждение он получит в зависимости  от результатов своего труда (принцип предсказуемости);</w:t>
      </w:r>
    </w:p>
    <w:p w:rsidR="00356B12" w:rsidRPr="008A6FB7" w:rsidRDefault="00356B12" w:rsidP="00356B12">
      <w:pPr>
        <w:numPr>
          <w:ilvl w:val="0"/>
          <w:numId w:val="30"/>
        </w:numPr>
        <w:shd w:val="clear" w:color="auto" w:fill="FFFFFF"/>
        <w:suppressAutoHyphens/>
        <w:ind w:left="0" w:right="11" w:firstLine="567"/>
        <w:jc w:val="both"/>
        <w:rPr>
          <w:sz w:val="26"/>
          <w:szCs w:val="26"/>
        </w:rPr>
      </w:pPr>
      <w:r w:rsidRPr="008A6FB7">
        <w:rPr>
          <w:sz w:val="26"/>
          <w:szCs w:val="26"/>
        </w:rPr>
        <w:lastRenderedPageBreak/>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356B12" w:rsidRPr="008A6FB7" w:rsidRDefault="00356B12" w:rsidP="00356B12">
      <w:pPr>
        <w:numPr>
          <w:ilvl w:val="0"/>
          <w:numId w:val="30"/>
        </w:numPr>
        <w:shd w:val="clear" w:color="auto" w:fill="FFFFFF"/>
        <w:suppressAutoHyphens/>
        <w:ind w:left="0" w:right="25" w:firstLine="567"/>
        <w:jc w:val="both"/>
        <w:rPr>
          <w:sz w:val="26"/>
          <w:szCs w:val="26"/>
        </w:rPr>
      </w:pPr>
      <w:r w:rsidRPr="008A6FB7">
        <w:rPr>
          <w:sz w:val="26"/>
          <w:szCs w:val="26"/>
        </w:rPr>
        <w:t>вознаграждение должно следовать за достижением результата (принцип своевременности);</w:t>
      </w:r>
    </w:p>
    <w:p w:rsidR="00356B12" w:rsidRPr="008A6FB7" w:rsidRDefault="00356B12" w:rsidP="00356B12">
      <w:pPr>
        <w:numPr>
          <w:ilvl w:val="0"/>
          <w:numId w:val="30"/>
        </w:numPr>
        <w:shd w:val="clear" w:color="auto" w:fill="FFFFFF"/>
        <w:suppressAutoHyphens/>
        <w:ind w:left="0" w:right="22" w:firstLine="567"/>
        <w:jc w:val="both"/>
        <w:rPr>
          <w:sz w:val="26"/>
          <w:szCs w:val="26"/>
        </w:rPr>
      </w:pPr>
      <w:r w:rsidRPr="008A6FB7">
        <w:rPr>
          <w:sz w:val="26"/>
          <w:szCs w:val="26"/>
        </w:rPr>
        <w:t>правила определения вознаграждения должны быть понятны каждому работнику (принцип справедливости);</w:t>
      </w:r>
    </w:p>
    <w:p w:rsidR="00356B12" w:rsidRPr="008A6FB7" w:rsidRDefault="00356B12" w:rsidP="00356B12">
      <w:pPr>
        <w:numPr>
          <w:ilvl w:val="0"/>
          <w:numId w:val="30"/>
        </w:numPr>
        <w:shd w:val="clear" w:color="auto" w:fill="FFFFFF"/>
        <w:suppressAutoHyphens/>
        <w:ind w:left="0" w:right="25" w:firstLine="567"/>
        <w:jc w:val="both"/>
        <w:rPr>
          <w:sz w:val="26"/>
          <w:szCs w:val="26"/>
        </w:rPr>
      </w:pPr>
      <w:r w:rsidRPr="008A6FB7">
        <w:rPr>
          <w:sz w:val="26"/>
          <w:szCs w:val="26"/>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356B12" w:rsidRPr="005C7A63" w:rsidRDefault="00356B12" w:rsidP="00356B12">
      <w:pPr>
        <w:numPr>
          <w:ilvl w:val="1"/>
          <w:numId w:val="6"/>
        </w:numPr>
        <w:autoSpaceDE w:val="0"/>
        <w:autoSpaceDN w:val="0"/>
        <w:adjustRightInd w:val="0"/>
        <w:ind w:left="0" w:firstLine="567"/>
        <w:jc w:val="both"/>
        <w:rPr>
          <w:sz w:val="26"/>
          <w:szCs w:val="26"/>
        </w:rPr>
      </w:pPr>
      <w:r w:rsidRPr="005C7A63">
        <w:rPr>
          <w:sz w:val="26"/>
          <w:szCs w:val="26"/>
        </w:rPr>
        <w:t xml:space="preserve">В течение срока действия квалификационной категории, установленной педагогическим работникам в соответствии с </w:t>
      </w:r>
      <w:hyperlink r:id="rId19" w:history="1">
        <w:r w:rsidRPr="005C7A63">
          <w:rPr>
            <w:sz w:val="26"/>
            <w:szCs w:val="26"/>
          </w:rPr>
          <w:t>Порядком</w:t>
        </w:r>
      </w:hyperlink>
      <w:r w:rsidRPr="005C7A63">
        <w:rPr>
          <w:sz w:val="26"/>
          <w:szCs w:val="26"/>
        </w:rPr>
        <w:t xml:space="preserve"> проведения аттестации педагогических работников</w:t>
      </w:r>
      <w:r>
        <w:rPr>
          <w:sz w:val="26"/>
          <w:szCs w:val="26"/>
        </w:rPr>
        <w:t xml:space="preserve"> </w:t>
      </w:r>
      <w:r w:rsidRPr="005C7A63">
        <w:rPr>
          <w:sz w:val="26"/>
          <w:szCs w:val="26"/>
        </w:rPr>
        <w:t xml:space="preserve">организаций, осуществляющих образовательную деятельность, утвержденным </w:t>
      </w:r>
      <w:hyperlink r:id="rId20" w:history="1">
        <w:r w:rsidRPr="005C7A63">
          <w:rPr>
            <w:sz w:val="26"/>
            <w:szCs w:val="26"/>
          </w:rPr>
          <w:t>приказом</w:t>
        </w:r>
      </w:hyperlink>
      <w:r w:rsidRPr="005C7A63">
        <w:rPr>
          <w:sz w:val="26"/>
          <w:szCs w:val="26"/>
        </w:rPr>
        <w:t xml:space="preserve"> Министерства образования и науки Российской Федерации от 7 апреля 2014 г. № 276, при выполнении ими педагогической работы сохраняются условия  оплаты </w:t>
      </w:r>
      <w:proofErr w:type="gramStart"/>
      <w:r w:rsidRPr="005C7A63">
        <w:rPr>
          <w:sz w:val="26"/>
          <w:szCs w:val="26"/>
        </w:rPr>
        <w:t>труда</w:t>
      </w:r>
      <w:proofErr w:type="gramEnd"/>
      <w:r w:rsidRPr="005C7A63">
        <w:rPr>
          <w:sz w:val="26"/>
          <w:szCs w:val="26"/>
        </w:rPr>
        <w:t xml:space="preserve"> с учетом имевшейся у данных работников квалификационных категорий в следующих случаях </w:t>
      </w:r>
      <w:r w:rsidRPr="005C7A63">
        <w:rPr>
          <w:i/>
          <w:sz w:val="26"/>
          <w:szCs w:val="26"/>
        </w:rPr>
        <w:t>(пункт 6.1.3 Соглашения)</w:t>
      </w:r>
      <w:r w:rsidRPr="005C7A63">
        <w:rPr>
          <w:sz w:val="26"/>
          <w:szCs w:val="26"/>
        </w:rPr>
        <w:t>:</w:t>
      </w:r>
    </w:p>
    <w:p w:rsidR="00356B12" w:rsidRPr="008A6FB7" w:rsidRDefault="00356B12" w:rsidP="00356B12">
      <w:pPr>
        <w:autoSpaceDE w:val="0"/>
        <w:autoSpaceDN w:val="0"/>
        <w:adjustRightInd w:val="0"/>
        <w:ind w:firstLine="720"/>
        <w:jc w:val="both"/>
        <w:rPr>
          <w:sz w:val="26"/>
          <w:szCs w:val="26"/>
        </w:rPr>
      </w:pPr>
      <w:r w:rsidRPr="008A6FB7">
        <w:rPr>
          <w:sz w:val="26"/>
          <w:szCs w:val="26"/>
        </w:rPr>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w:t>
      </w:r>
    </w:p>
    <w:p w:rsidR="00356B12" w:rsidRPr="00334442" w:rsidRDefault="00356B12" w:rsidP="00334442">
      <w:pPr>
        <w:autoSpaceDE w:val="0"/>
        <w:autoSpaceDN w:val="0"/>
        <w:adjustRightInd w:val="0"/>
        <w:ind w:firstLine="567"/>
        <w:jc w:val="both"/>
        <w:rPr>
          <w:i/>
          <w:sz w:val="26"/>
          <w:szCs w:val="26"/>
        </w:rPr>
      </w:pPr>
      <w:r w:rsidRPr="008A6FB7">
        <w:rPr>
          <w:sz w:val="26"/>
          <w:szCs w:val="26"/>
        </w:rPr>
        <w:t>при выполнении педагогической работы на разных должностях, по которым совпадают должностные обязанности, учебные программы, профили работы в случаях, установленных в</w:t>
      </w:r>
      <w:r w:rsidRPr="008A6FB7">
        <w:rPr>
          <w:color w:val="FF0000"/>
          <w:sz w:val="26"/>
          <w:szCs w:val="26"/>
        </w:rPr>
        <w:t xml:space="preserve"> </w:t>
      </w:r>
      <w:r w:rsidRPr="00334442">
        <w:rPr>
          <w:sz w:val="26"/>
          <w:szCs w:val="26"/>
        </w:rPr>
        <w:t xml:space="preserve">Положении о системе </w:t>
      </w:r>
      <w:proofErr w:type="gramStart"/>
      <w:r w:rsidRPr="00334442">
        <w:rPr>
          <w:sz w:val="26"/>
          <w:szCs w:val="26"/>
        </w:rPr>
        <w:t xml:space="preserve">оплаты труда работников </w:t>
      </w:r>
      <w:r w:rsidR="00334442" w:rsidRPr="009F129B">
        <w:rPr>
          <w:sz w:val="26"/>
          <w:szCs w:val="26"/>
        </w:rPr>
        <w:t>муниципального бюджетног</w:t>
      </w:r>
      <w:r w:rsidR="00334442">
        <w:rPr>
          <w:sz w:val="26"/>
          <w:szCs w:val="26"/>
        </w:rPr>
        <w:t>о учреждения дополнительного об</w:t>
      </w:r>
      <w:r w:rsidR="00334442" w:rsidRPr="009F129B">
        <w:rPr>
          <w:sz w:val="26"/>
          <w:szCs w:val="26"/>
        </w:rPr>
        <w:t>разования города</w:t>
      </w:r>
      <w:proofErr w:type="gramEnd"/>
      <w:r w:rsidR="00334442" w:rsidRPr="009F129B">
        <w:rPr>
          <w:sz w:val="26"/>
          <w:szCs w:val="26"/>
        </w:rPr>
        <w:t xml:space="preserve"> Новосибирска «Детско-юношеского (физкультурного) центра «Союз»</w:t>
      </w:r>
      <w:r w:rsidR="00334442">
        <w:rPr>
          <w:i/>
          <w:sz w:val="26"/>
          <w:szCs w:val="26"/>
        </w:rPr>
        <w:t>.</w:t>
      </w:r>
    </w:p>
    <w:p w:rsidR="00356B12" w:rsidRPr="00334442" w:rsidRDefault="00356B12" w:rsidP="00356B12">
      <w:pPr>
        <w:numPr>
          <w:ilvl w:val="1"/>
          <w:numId w:val="6"/>
        </w:numPr>
        <w:suppressAutoHyphens/>
        <w:ind w:left="0" w:firstLine="567"/>
        <w:jc w:val="both"/>
        <w:rPr>
          <w:sz w:val="26"/>
          <w:szCs w:val="26"/>
        </w:rPr>
      </w:pPr>
      <w:r w:rsidRPr="008A6FB7">
        <w:rPr>
          <w:sz w:val="26"/>
          <w:szCs w:val="26"/>
        </w:rPr>
        <w:t>За педагогичес</w:t>
      </w:r>
      <w:r w:rsidR="003A274C">
        <w:rPr>
          <w:sz w:val="26"/>
          <w:szCs w:val="26"/>
        </w:rPr>
        <w:t>кими работниками, у которых истё</w:t>
      </w:r>
      <w:r w:rsidRPr="008A6FB7">
        <w:rPr>
          <w:sz w:val="26"/>
          <w:szCs w:val="26"/>
        </w:rPr>
        <w:t xml:space="preserve">к срок действия присвоенной </w:t>
      </w:r>
      <w:r w:rsidRPr="00EE403C">
        <w:rPr>
          <w:sz w:val="26"/>
          <w:szCs w:val="26"/>
        </w:rPr>
        <w:t xml:space="preserve">установленной квалификационной категории, </w:t>
      </w:r>
      <w:r w:rsidRPr="000229DC">
        <w:rPr>
          <w:sz w:val="26"/>
          <w:szCs w:val="26"/>
        </w:rPr>
        <w:t>сохран</w:t>
      </w:r>
      <w:r w:rsidR="003A274C">
        <w:rPr>
          <w:sz w:val="26"/>
          <w:szCs w:val="26"/>
        </w:rPr>
        <w:t xml:space="preserve">яются условия оплаты </w:t>
      </w:r>
      <w:proofErr w:type="gramStart"/>
      <w:r w:rsidR="003A274C">
        <w:rPr>
          <w:sz w:val="26"/>
          <w:szCs w:val="26"/>
        </w:rPr>
        <w:t>труда</w:t>
      </w:r>
      <w:proofErr w:type="gramEnd"/>
      <w:r w:rsidR="003A274C">
        <w:rPr>
          <w:sz w:val="26"/>
          <w:szCs w:val="26"/>
        </w:rPr>
        <w:t xml:space="preserve"> с учё</w:t>
      </w:r>
      <w:r w:rsidRPr="000229DC">
        <w:rPr>
          <w:sz w:val="26"/>
          <w:szCs w:val="26"/>
        </w:rPr>
        <w:t xml:space="preserve">том имевшейся у данных работников квалификационных категорий </w:t>
      </w:r>
      <w:r w:rsidRPr="00334442">
        <w:rPr>
          <w:i/>
          <w:sz w:val="26"/>
          <w:szCs w:val="26"/>
        </w:rPr>
        <w:t xml:space="preserve">(пункт 6.1.4, 6.1.5. </w:t>
      </w:r>
      <w:proofErr w:type="gramStart"/>
      <w:r w:rsidRPr="00334442">
        <w:rPr>
          <w:i/>
          <w:sz w:val="26"/>
          <w:szCs w:val="26"/>
        </w:rPr>
        <w:t>Соглашения)</w:t>
      </w:r>
      <w:r w:rsidRPr="00334442">
        <w:rPr>
          <w:sz w:val="26"/>
          <w:szCs w:val="26"/>
        </w:rPr>
        <w:t>:</w:t>
      </w:r>
      <w:proofErr w:type="gramEnd"/>
    </w:p>
    <w:p w:rsidR="00356B12" w:rsidRPr="008A6FB7" w:rsidRDefault="00356B12" w:rsidP="00356B12">
      <w:pPr>
        <w:suppressAutoHyphens/>
        <w:ind w:firstLine="567"/>
        <w:jc w:val="both"/>
        <w:rPr>
          <w:color w:val="FF0000"/>
          <w:sz w:val="26"/>
          <w:szCs w:val="26"/>
        </w:rPr>
      </w:pPr>
      <w:r w:rsidRPr="00EE403C">
        <w:rPr>
          <w:sz w:val="26"/>
          <w:szCs w:val="26"/>
        </w:rPr>
        <w:t>- в период их длительного отпуска сроком до одного года (не более чем на оди</w:t>
      </w:r>
      <w:r w:rsidR="001A07A0">
        <w:rPr>
          <w:sz w:val="26"/>
          <w:szCs w:val="26"/>
        </w:rPr>
        <w:t>н год после выхода из  отпуска)</w:t>
      </w:r>
      <w:r w:rsidRPr="003E53AB">
        <w:rPr>
          <w:sz w:val="26"/>
          <w:szCs w:val="26"/>
        </w:rPr>
        <w:t>;</w:t>
      </w:r>
    </w:p>
    <w:p w:rsidR="00356B12" w:rsidRPr="008A6FB7" w:rsidRDefault="00356B12" w:rsidP="00356B12">
      <w:pPr>
        <w:suppressAutoHyphens/>
        <w:ind w:firstLine="568"/>
        <w:jc w:val="both"/>
        <w:rPr>
          <w:strike/>
          <w:color w:val="FF0000"/>
          <w:sz w:val="26"/>
          <w:szCs w:val="26"/>
        </w:rPr>
      </w:pPr>
      <w:r w:rsidRPr="008A6FB7">
        <w:rPr>
          <w:sz w:val="26"/>
          <w:szCs w:val="26"/>
        </w:rPr>
        <w:t>- отпуска по беременности и родам, отпуска по уходу за ребенк</w:t>
      </w:r>
      <w:r w:rsidR="003A274C">
        <w:rPr>
          <w:sz w:val="26"/>
          <w:szCs w:val="26"/>
        </w:rPr>
        <w:t>ом до достижения им возраста трё</w:t>
      </w:r>
      <w:r w:rsidRPr="008A6FB7">
        <w:rPr>
          <w:sz w:val="26"/>
          <w:szCs w:val="26"/>
        </w:rPr>
        <w:t>х лет (не более чем на один год после выхода из отпуска или в течение 3-х месяцев по выходу из указанных отпусков)</w:t>
      </w:r>
      <w:r w:rsidR="001A07A0">
        <w:rPr>
          <w:color w:val="FF0000"/>
          <w:sz w:val="26"/>
          <w:szCs w:val="26"/>
        </w:rPr>
        <w:t>;</w:t>
      </w:r>
    </w:p>
    <w:p w:rsidR="00356B12" w:rsidRPr="00373CFC" w:rsidRDefault="00356B12" w:rsidP="00356B12">
      <w:pPr>
        <w:suppressAutoHyphens/>
        <w:ind w:firstLine="568"/>
        <w:jc w:val="both"/>
        <w:rPr>
          <w:sz w:val="26"/>
          <w:szCs w:val="26"/>
        </w:rPr>
      </w:pPr>
      <w:r w:rsidRPr="008A6FB7">
        <w:rPr>
          <w:sz w:val="26"/>
          <w:szCs w:val="26"/>
        </w:rPr>
        <w:t xml:space="preserve">- </w:t>
      </w:r>
      <w:r w:rsidRPr="000229DC">
        <w:rPr>
          <w:sz w:val="26"/>
          <w:szCs w:val="26"/>
        </w:rPr>
        <w:t>до возникновения права для назначения страховой пенсии по старости, а также до наступления срока ее назначения досрочно (Федеральный закон от 28.12.2013№ 400-ФЗ «О страховых пенсиях») - не менее чем за один год</w:t>
      </w:r>
      <w:r w:rsidRPr="002B5F89">
        <w:rPr>
          <w:sz w:val="26"/>
          <w:szCs w:val="26"/>
        </w:rPr>
        <w:t>;</w:t>
      </w:r>
    </w:p>
    <w:p w:rsidR="00356B12" w:rsidRPr="008A6FB7" w:rsidRDefault="00356B12" w:rsidP="00356B12">
      <w:pPr>
        <w:suppressAutoHyphens/>
        <w:ind w:firstLine="568"/>
        <w:jc w:val="both"/>
        <w:rPr>
          <w:sz w:val="26"/>
          <w:szCs w:val="26"/>
        </w:rPr>
      </w:pPr>
      <w:r w:rsidRPr="008A6FB7">
        <w:rPr>
          <w:sz w:val="26"/>
          <w:szCs w:val="26"/>
        </w:rPr>
        <w:t>-длительной нетрудоспособности</w:t>
      </w:r>
      <w:r w:rsidRPr="008A6FB7">
        <w:rPr>
          <w:color w:val="FF0000"/>
          <w:sz w:val="26"/>
          <w:szCs w:val="26"/>
        </w:rPr>
        <w:t xml:space="preserve"> </w:t>
      </w:r>
      <w:r w:rsidRPr="008A6FB7">
        <w:rPr>
          <w:sz w:val="26"/>
          <w:szCs w:val="26"/>
        </w:rPr>
        <w:t>(не менее чем на 6 месяцев по окончании длительной болезни);</w:t>
      </w:r>
    </w:p>
    <w:p w:rsidR="00356B12" w:rsidRPr="008A6FB7" w:rsidRDefault="00356B12" w:rsidP="00356B12">
      <w:pPr>
        <w:suppressAutoHyphens/>
        <w:ind w:firstLine="568"/>
        <w:jc w:val="both"/>
        <w:rPr>
          <w:sz w:val="26"/>
          <w:szCs w:val="26"/>
        </w:rPr>
      </w:pPr>
      <w:r w:rsidRPr="008A6FB7">
        <w:rPr>
          <w:sz w:val="26"/>
          <w:szCs w:val="26"/>
        </w:rPr>
        <w:t>- выход на работу после ее прекращения в связи с ликвидацией образовательного учреждения;</w:t>
      </w:r>
    </w:p>
    <w:p w:rsidR="00356B12" w:rsidRPr="008A6FB7" w:rsidRDefault="00356B12" w:rsidP="00356B12">
      <w:pPr>
        <w:suppressAutoHyphens/>
        <w:ind w:firstLine="568"/>
        <w:jc w:val="both"/>
        <w:rPr>
          <w:sz w:val="26"/>
          <w:szCs w:val="26"/>
        </w:rPr>
      </w:pPr>
      <w:r w:rsidRPr="008A6FB7">
        <w:rPr>
          <w:sz w:val="26"/>
          <w:szCs w:val="26"/>
        </w:rPr>
        <w:t>- военная служба (призыв);</w:t>
      </w:r>
    </w:p>
    <w:p w:rsidR="00356B12" w:rsidRPr="000229DC" w:rsidRDefault="00356B12" w:rsidP="00356B12">
      <w:pPr>
        <w:suppressAutoHyphens/>
        <w:ind w:firstLine="568"/>
        <w:jc w:val="both"/>
        <w:rPr>
          <w:sz w:val="26"/>
          <w:szCs w:val="26"/>
        </w:rPr>
      </w:pPr>
      <w:r w:rsidRPr="008A6FB7">
        <w:rPr>
          <w:sz w:val="26"/>
          <w:szCs w:val="26"/>
        </w:rPr>
        <w:t xml:space="preserve">- исполнения на освобожденной основе полномочий в составе выборного </w:t>
      </w:r>
      <w:r w:rsidRPr="000229DC">
        <w:rPr>
          <w:sz w:val="26"/>
          <w:szCs w:val="26"/>
        </w:rPr>
        <w:t>профсоюзного органа или в течение шести месяцев после их окончания;</w:t>
      </w:r>
    </w:p>
    <w:p w:rsidR="00356B12" w:rsidRPr="000229DC" w:rsidRDefault="00356B12" w:rsidP="00356B12">
      <w:pPr>
        <w:suppressAutoHyphens/>
        <w:ind w:firstLine="568"/>
        <w:jc w:val="both"/>
        <w:rPr>
          <w:sz w:val="26"/>
          <w:szCs w:val="26"/>
        </w:rPr>
      </w:pPr>
      <w:r w:rsidRPr="000229DC">
        <w:rPr>
          <w:sz w:val="26"/>
          <w:szCs w:val="26"/>
        </w:rPr>
        <w:t xml:space="preserve">- </w:t>
      </w:r>
      <w:r w:rsidRPr="000229DC">
        <w:t xml:space="preserve">в </w:t>
      </w:r>
      <w:r w:rsidRPr="000229DC">
        <w:rPr>
          <w:sz w:val="26"/>
          <w:szCs w:val="26"/>
        </w:rPr>
        <w:t>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rsidR="00356B12" w:rsidRPr="000229DC" w:rsidRDefault="00356B12" w:rsidP="00356B12">
      <w:pPr>
        <w:suppressAutoHyphens/>
        <w:jc w:val="both"/>
        <w:rPr>
          <w:sz w:val="26"/>
          <w:szCs w:val="26"/>
        </w:rPr>
      </w:pPr>
      <w:r w:rsidRPr="000229DC">
        <w:rPr>
          <w:sz w:val="26"/>
          <w:szCs w:val="26"/>
        </w:rPr>
        <w:tab/>
      </w:r>
      <w:proofErr w:type="gramStart"/>
      <w:r w:rsidRPr="000229DC">
        <w:rPr>
          <w:sz w:val="26"/>
          <w:szCs w:val="26"/>
        </w:rPr>
        <w:t xml:space="preserve">- при наступлении чрезвычайных ситуаций, в том числе по санитарно-эпидемиологическим основаниям, возобновлении педагогической деятельности после выхода на пенсию, при переходе в другую образовательную организацию в связи с сокращением численности или штата работников или при ликвидации образовательной </w:t>
      </w:r>
      <w:r w:rsidRPr="000229DC">
        <w:rPr>
          <w:sz w:val="26"/>
          <w:szCs w:val="26"/>
        </w:rPr>
        <w:lastRenderedPageBreak/>
        <w:t>организации, иных периодов, объективно препятствующих реализации права работников на прохождение аттестации, - не менее чем на 6 месяцев.</w:t>
      </w:r>
      <w:proofErr w:type="gramEnd"/>
    </w:p>
    <w:p w:rsidR="00356B12" w:rsidRPr="000229DC" w:rsidRDefault="00356B12" w:rsidP="00356B12">
      <w:pPr>
        <w:numPr>
          <w:ilvl w:val="1"/>
          <w:numId w:val="6"/>
        </w:numPr>
        <w:suppressAutoHyphens/>
        <w:ind w:left="0" w:firstLine="709"/>
        <w:jc w:val="both"/>
        <w:rPr>
          <w:strike/>
          <w:sz w:val="26"/>
          <w:szCs w:val="26"/>
        </w:rPr>
      </w:pPr>
      <w:r w:rsidRPr="000229DC">
        <w:rPr>
          <w:sz w:val="26"/>
          <w:szCs w:val="26"/>
        </w:rPr>
        <w:t xml:space="preserve">Педагогическим работникам, с присвоенной первой квалификационной категорией по отдельным должностям </w:t>
      </w:r>
      <w:r w:rsidRPr="00334442">
        <w:rPr>
          <w:sz w:val="26"/>
          <w:szCs w:val="26"/>
        </w:rPr>
        <w:t>(</w:t>
      </w:r>
      <w:r w:rsidRPr="00334442">
        <w:rPr>
          <w:i/>
          <w:sz w:val="26"/>
          <w:szCs w:val="26"/>
        </w:rPr>
        <w:t>графа 2 таблицы</w:t>
      </w:r>
      <w:r w:rsidRPr="00334442">
        <w:rPr>
          <w:sz w:val="26"/>
          <w:szCs w:val="26"/>
        </w:rPr>
        <w:t xml:space="preserve"> </w:t>
      </w:r>
      <w:r w:rsidRPr="00334442">
        <w:rPr>
          <w:i/>
          <w:sz w:val="26"/>
          <w:szCs w:val="26"/>
        </w:rPr>
        <w:t>пункта 6.1.3 Соглашения)</w:t>
      </w:r>
      <w:r w:rsidRPr="00334442">
        <w:rPr>
          <w:sz w:val="26"/>
          <w:szCs w:val="26"/>
        </w:rPr>
        <w:t xml:space="preserve">, </w:t>
      </w:r>
      <w:r w:rsidRPr="000229DC">
        <w:rPr>
          <w:sz w:val="26"/>
          <w:szCs w:val="26"/>
        </w:rPr>
        <w:t xml:space="preserve">но работающим более 2 лет в должностях указанных </w:t>
      </w:r>
      <w:r w:rsidRPr="00334442">
        <w:rPr>
          <w:sz w:val="26"/>
          <w:szCs w:val="26"/>
        </w:rPr>
        <w:t>(</w:t>
      </w:r>
      <w:r w:rsidRPr="00334442">
        <w:rPr>
          <w:i/>
          <w:sz w:val="26"/>
          <w:szCs w:val="26"/>
        </w:rPr>
        <w:t>графа 3 таблицы п. 6.1.3 Соглашения)</w:t>
      </w:r>
      <w:r w:rsidRPr="00334442">
        <w:rPr>
          <w:sz w:val="26"/>
          <w:szCs w:val="26"/>
        </w:rPr>
        <w:t xml:space="preserve"> </w:t>
      </w:r>
      <w:r w:rsidRPr="000229DC">
        <w:rPr>
          <w:sz w:val="26"/>
          <w:szCs w:val="26"/>
        </w:rPr>
        <w:t>предоставляется возможность в прохождении аттестации на высшую квалификационную категорию, а также предоставляется возможность прохождения аттестации на высшую квалификационную категорию:</w:t>
      </w:r>
    </w:p>
    <w:p w:rsidR="00356B12" w:rsidRPr="000229DC" w:rsidRDefault="00356B12" w:rsidP="00356B12">
      <w:pPr>
        <w:autoSpaceDE w:val="0"/>
        <w:autoSpaceDN w:val="0"/>
        <w:adjustRightInd w:val="0"/>
        <w:ind w:firstLine="709"/>
        <w:jc w:val="both"/>
        <w:rPr>
          <w:sz w:val="26"/>
          <w:szCs w:val="26"/>
        </w:rPr>
      </w:pPr>
      <w:bookmarkStart w:id="30" w:name="sub_51061"/>
      <w:r w:rsidRPr="000229DC">
        <w:rPr>
          <w:sz w:val="26"/>
          <w:szCs w:val="26"/>
        </w:rPr>
        <w:t>- </w:t>
      </w:r>
      <w:proofErr w:type="gramStart"/>
      <w:r w:rsidRPr="000229DC">
        <w:rPr>
          <w:sz w:val="26"/>
          <w:szCs w:val="26"/>
        </w:rPr>
        <w:t>имеющим</w:t>
      </w:r>
      <w:proofErr w:type="gramEnd"/>
      <w:r w:rsidRPr="000229DC">
        <w:rPr>
          <w:sz w:val="26"/>
          <w:szCs w:val="26"/>
        </w:rPr>
        <w:t xml:space="preserve"> (имевшим) первую или высшую квалификационную категорию по одной из должностей, </w:t>
      </w:r>
    </w:p>
    <w:p w:rsidR="00356B12" w:rsidRPr="000229DC" w:rsidRDefault="00356B12" w:rsidP="00356B12">
      <w:pPr>
        <w:autoSpaceDE w:val="0"/>
        <w:autoSpaceDN w:val="0"/>
        <w:adjustRightInd w:val="0"/>
        <w:ind w:firstLine="709"/>
        <w:jc w:val="both"/>
        <w:rPr>
          <w:sz w:val="26"/>
          <w:szCs w:val="26"/>
        </w:rPr>
      </w:pPr>
      <w:r w:rsidRPr="000229DC">
        <w:rPr>
          <w:sz w:val="26"/>
          <w:szCs w:val="26"/>
        </w:rPr>
        <w:t>- по другой должности, в том числе в случае, если на высшую квалификационную категорию по другой должности педагогические работники претендуют впервые, не имея по этой должности первой квалификационной категории;</w:t>
      </w:r>
    </w:p>
    <w:bookmarkEnd w:id="30"/>
    <w:p w:rsidR="00356B12" w:rsidRPr="000229DC" w:rsidRDefault="00356B12" w:rsidP="00356B12">
      <w:pPr>
        <w:pStyle w:val="afb"/>
        <w:autoSpaceDE w:val="0"/>
        <w:autoSpaceDN w:val="0"/>
        <w:adjustRightInd w:val="0"/>
        <w:ind w:left="0" w:firstLine="709"/>
        <w:jc w:val="both"/>
        <w:rPr>
          <w:sz w:val="26"/>
          <w:szCs w:val="26"/>
          <w:lang w:eastAsia="ar-SA"/>
        </w:rPr>
      </w:pPr>
      <w:proofErr w:type="gramStart"/>
      <w:r w:rsidRPr="000229DC">
        <w:rPr>
          <w:sz w:val="26"/>
          <w:szCs w:val="26"/>
          <w:lang w:eastAsia="ar-SA"/>
        </w:rPr>
        <w:t>- являющимся гражданами Российской Федерации, имеющим первую или высшую квалификационную категорию, присвоенную на территории республик бывшего Союза ССР, независимо от того, что они не проходили на территории Российской Федерации аттестацию ни на первую, ни на высшую квалификационную категорию.</w:t>
      </w:r>
      <w:proofErr w:type="gramEnd"/>
    </w:p>
    <w:p w:rsidR="00356B12" w:rsidRPr="000229DC" w:rsidRDefault="00356B12" w:rsidP="00356B12">
      <w:pPr>
        <w:pStyle w:val="afb"/>
        <w:numPr>
          <w:ilvl w:val="1"/>
          <w:numId w:val="6"/>
        </w:numPr>
        <w:autoSpaceDE w:val="0"/>
        <w:autoSpaceDN w:val="0"/>
        <w:adjustRightInd w:val="0"/>
        <w:ind w:left="0" w:firstLine="567"/>
        <w:jc w:val="both"/>
        <w:rPr>
          <w:sz w:val="26"/>
          <w:szCs w:val="26"/>
          <w:lang w:eastAsia="ar-SA"/>
        </w:rPr>
      </w:pPr>
      <w:r w:rsidRPr="000229DC">
        <w:rPr>
          <w:rFonts w:eastAsia="MS Mincho"/>
          <w:sz w:val="26"/>
          <w:szCs w:val="26"/>
        </w:rPr>
        <w:t xml:space="preserve">Оплата труда работников в ночное время (с 22 часов до 6 часов) производится </w:t>
      </w:r>
      <w:r w:rsidR="007E79E1">
        <w:rPr>
          <w:rFonts w:eastAsia="MS Mincho"/>
          <w:sz w:val="26"/>
          <w:szCs w:val="26"/>
        </w:rPr>
        <w:t>в повышенном размере</w:t>
      </w:r>
      <w:r w:rsidRPr="000229DC">
        <w:rPr>
          <w:rFonts w:eastAsia="MS Mincho"/>
          <w:sz w:val="26"/>
          <w:szCs w:val="26"/>
        </w:rPr>
        <w:t xml:space="preserve"> 35 процентов </w:t>
      </w:r>
      <w:r w:rsidR="00334442">
        <w:rPr>
          <w:rFonts w:eastAsia="MS Mincho"/>
          <w:sz w:val="26"/>
          <w:szCs w:val="26"/>
        </w:rPr>
        <w:t>часовой тарифной ставки (части оклада</w:t>
      </w:r>
      <w:r w:rsidR="00161C47">
        <w:rPr>
          <w:rFonts w:eastAsia="MS Mincho"/>
          <w:sz w:val="26"/>
          <w:szCs w:val="26"/>
        </w:rPr>
        <w:t xml:space="preserve">                 </w:t>
      </w:r>
      <w:r w:rsidR="00334442">
        <w:rPr>
          <w:rFonts w:eastAsia="MS Mincho"/>
          <w:sz w:val="26"/>
          <w:szCs w:val="26"/>
        </w:rPr>
        <w:t xml:space="preserve"> </w:t>
      </w:r>
      <w:proofErr w:type="gramStart"/>
      <w:r w:rsidR="00334442">
        <w:rPr>
          <w:rFonts w:eastAsia="MS Mincho"/>
          <w:sz w:val="26"/>
          <w:szCs w:val="26"/>
        </w:rPr>
        <w:t xml:space="preserve">( </w:t>
      </w:r>
      <w:proofErr w:type="gramEnd"/>
      <w:r w:rsidR="00334442">
        <w:rPr>
          <w:rFonts w:eastAsia="MS Mincho"/>
          <w:sz w:val="26"/>
          <w:szCs w:val="26"/>
        </w:rPr>
        <w:t>должностного оклада)</w:t>
      </w:r>
      <w:r w:rsidRPr="000229DC">
        <w:rPr>
          <w:rFonts w:eastAsia="MS Mincho"/>
          <w:sz w:val="26"/>
          <w:szCs w:val="26"/>
        </w:rPr>
        <w:t xml:space="preserve">, рассчитанного за час работы) </w:t>
      </w:r>
      <w:r w:rsidRPr="000229DC">
        <w:rPr>
          <w:i/>
          <w:color w:val="FF0000"/>
          <w:sz w:val="26"/>
          <w:szCs w:val="26"/>
        </w:rPr>
        <w:t xml:space="preserve"> </w:t>
      </w:r>
      <w:r w:rsidRPr="000229DC">
        <w:rPr>
          <w:rFonts w:eastAsia="MS Mincho"/>
          <w:sz w:val="26"/>
          <w:szCs w:val="26"/>
        </w:rPr>
        <w:t xml:space="preserve"> за каждый час работы в ночное время</w:t>
      </w:r>
      <w:r w:rsidRPr="000229DC">
        <w:rPr>
          <w:color w:val="FF0000"/>
          <w:sz w:val="26"/>
          <w:szCs w:val="26"/>
        </w:rPr>
        <w:t xml:space="preserve"> </w:t>
      </w:r>
      <w:r w:rsidRPr="00334442">
        <w:rPr>
          <w:i/>
          <w:sz w:val="26"/>
          <w:szCs w:val="26"/>
        </w:rPr>
        <w:t>(статьей 149 ТК РФ).</w:t>
      </w:r>
    </w:p>
    <w:p w:rsidR="00356B12" w:rsidRPr="005C1CDE" w:rsidRDefault="00356B12" w:rsidP="00356B12">
      <w:pPr>
        <w:pStyle w:val="afb"/>
        <w:numPr>
          <w:ilvl w:val="1"/>
          <w:numId w:val="6"/>
        </w:numPr>
        <w:autoSpaceDE w:val="0"/>
        <w:autoSpaceDN w:val="0"/>
        <w:adjustRightInd w:val="0"/>
        <w:ind w:left="0" w:firstLine="567"/>
        <w:jc w:val="both"/>
        <w:rPr>
          <w:sz w:val="26"/>
          <w:szCs w:val="26"/>
          <w:lang w:eastAsia="ar-SA"/>
        </w:rPr>
      </w:pPr>
      <w:r w:rsidRPr="005C1CDE">
        <w:rPr>
          <w:rFonts w:eastAsia="MS Mincho"/>
          <w:sz w:val="26"/>
          <w:szCs w:val="26"/>
        </w:rPr>
        <w:t>Оплата труда работников в выходные и нерабочие праздничные дни - устанавливается</w:t>
      </w:r>
      <w:r w:rsidR="00B74E5E">
        <w:rPr>
          <w:rFonts w:eastAsia="MS Mincho"/>
          <w:sz w:val="26"/>
          <w:szCs w:val="26"/>
        </w:rPr>
        <w:t xml:space="preserve"> </w:t>
      </w:r>
      <w:r w:rsidR="00334442">
        <w:rPr>
          <w:rFonts w:eastAsia="MS Mincho"/>
          <w:sz w:val="26"/>
          <w:szCs w:val="26"/>
        </w:rPr>
        <w:t xml:space="preserve"> в двойном размере</w:t>
      </w:r>
      <w:r w:rsidRPr="005C1CDE">
        <w:rPr>
          <w:rFonts w:eastAsia="MS Mincho"/>
          <w:i/>
          <w:color w:val="FF0000"/>
          <w:sz w:val="26"/>
          <w:szCs w:val="26"/>
        </w:rPr>
        <w:t xml:space="preserve"> </w:t>
      </w:r>
      <w:r w:rsidRPr="005C1CDE">
        <w:rPr>
          <w:rFonts w:eastAsia="MS Mincho"/>
          <w:sz w:val="26"/>
          <w:szCs w:val="26"/>
        </w:rPr>
        <w:t xml:space="preserve">в соответствии со </w:t>
      </w:r>
      <w:r w:rsidRPr="005C1CDE">
        <w:rPr>
          <w:sz w:val="26"/>
          <w:szCs w:val="26"/>
        </w:rPr>
        <w:t>статьей 153 ТК РФ.</w:t>
      </w:r>
    </w:p>
    <w:p w:rsidR="00356B12" w:rsidRPr="005C1CDE" w:rsidRDefault="00356B12" w:rsidP="00356B12">
      <w:pPr>
        <w:pStyle w:val="afb"/>
        <w:numPr>
          <w:ilvl w:val="1"/>
          <w:numId w:val="6"/>
        </w:numPr>
        <w:autoSpaceDE w:val="0"/>
        <w:autoSpaceDN w:val="0"/>
        <w:adjustRightInd w:val="0"/>
        <w:ind w:left="0" w:firstLine="567"/>
        <w:jc w:val="both"/>
        <w:rPr>
          <w:sz w:val="26"/>
          <w:szCs w:val="26"/>
          <w:lang w:eastAsia="ar-SA"/>
        </w:rPr>
      </w:pPr>
      <w:r w:rsidRPr="005C1CDE">
        <w:rPr>
          <w:rFonts w:eastAsia="MS Mincho"/>
          <w:sz w:val="26"/>
          <w:szCs w:val="26"/>
        </w:rPr>
        <w:t xml:space="preserve">Оплата труда работников </w:t>
      </w:r>
      <w:proofErr w:type="gramStart"/>
      <w:r w:rsidRPr="005C1CDE">
        <w:rPr>
          <w:rFonts w:eastAsia="MS Mincho"/>
          <w:sz w:val="26"/>
          <w:szCs w:val="26"/>
        </w:rPr>
        <w:t xml:space="preserve">за сверхурочную работу за первые два часа в полуторном размере </w:t>
      </w:r>
      <w:r w:rsidR="00643C70">
        <w:rPr>
          <w:rFonts w:eastAsia="MS Mincho"/>
          <w:sz w:val="26"/>
          <w:szCs w:val="26"/>
        </w:rPr>
        <w:t xml:space="preserve">за последующие часы </w:t>
      </w:r>
      <w:r w:rsidRPr="005C1CDE">
        <w:rPr>
          <w:rFonts w:eastAsia="MS Mincho"/>
          <w:sz w:val="26"/>
          <w:szCs w:val="26"/>
        </w:rPr>
        <w:t xml:space="preserve"> в двойном размере</w:t>
      </w:r>
      <w:proofErr w:type="gramEnd"/>
      <w:r w:rsidRPr="005C1CDE">
        <w:rPr>
          <w:rFonts w:eastAsia="MS Mincho"/>
          <w:sz w:val="26"/>
          <w:szCs w:val="26"/>
        </w:rPr>
        <w:t>.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Pr="005C1CDE">
        <w:rPr>
          <w:b/>
          <w:color w:val="FF0000"/>
          <w:sz w:val="26"/>
          <w:szCs w:val="26"/>
        </w:rPr>
        <w:t xml:space="preserve"> </w:t>
      </w:r>
      <w:r w:rsidRPr="00334442">
        <w:rPr>
          <w:i/>
          <w:sz w:val="26"/>
          <w:szCs w:val="26"/>
        </w:rPr>
        <w:t>(статья 152 ТК РФ)</w:t>
      </w:r>
      <w:r w:rsidRPr="00334442">
        <w:rPr>
          <w:rFonts w:eastAsia="MS Mincho"/>
          <w:i/>
          <w:sz w:val="26"/>
          <w:szCs w:val="26"/>
        </w:rPr>
        <w:t>.</w:t>
      </w:r>
      <w:bookmarkStart w:id="31" w:name="sub_1471"/>
    </w:p>
    <w:bookmarkEnd w:id="31"/>
    <w:p w:rsidR="00B40273" w:rsidRDefault="008A7406" w:rsidP="00356B12">
      <w:pPr>
        <w:pStyle w:val="ConsPlusNormal"/>
        <w:numPr>
          <w:ilvl w:val="1"/>
          <w:numId w:val="6"/>
        </w:numPr>
        <w:ind w:left="0" w:firstLine="567"/>
        <w:jc w:val="both"/>
        <w:rPr>
          <w:rFonts w:ascii="Times New Roman" w:hAnsi="Times New Roman" w:cs="Times New Roman"/>
          <w:sz w:val="26"/>
          <w:szCs w:val="26"/>
        </w:rPr>
      </w:pPr>
      <w:r>
        <w:rPr>
          <w:rFonts w:ascii="Times New Roman" w:hAnsi="Times New Roman" w:cs="Times New Roman"/>
          <w:sz w:val="26"/>
          <w:szCs w:val="26"/>
        </w:rPr>
        <w:t xml:space="preserve"> П</w:t>
      </w:r>
      <w:r w:rsidR="00356B12" w:rsidRPr="0003618B">
        <w:rPr>
          <w:rFonts w:ascii="Times New Roman" w:hAnsi="Times New Roman" w:cs="Times New Roman"/>
          <w:sz w:val="26"/>
          <w:szCs w:val="26"/>
        </w:rPr>
        <w:t>ри совмещении профессий (должностей), расширении з</w:t>
      </w:r>
      <w:r w:rsidR="00B40273">
        <w:rPr>
          <w:rFonts w:ascii="Times New Roman" w:hAnsi="Times New Roman" w:cs="Times New Roman"/>
          <w:sz w:val="26"/>
          <w:szCs w:val="26"/>
        </w:rPr>
        <w:t>он обслуживания, увеличении объё</w:t>
      </w:r>
      <w:r w:rsidR="00356B12" w:rsidRPr="0003618B">
        <w:rPr>
          <w:rFonts w:ascii="Times New Roman" w:hAnsi="Times New Roman" w:cs="Times New Roman"/>
          <w:sz w:val="26"/>
          <w:szCs w:val="26"/>
        </w:rPr>
        <w:t>ма работы и</w:t>
      </w:r>
      <w:r w:rsidR="00B40273">
        <w:rPr>
          <w:rFonts w:ascii="Times New Roman" w:hAnsi="Times New Roman" w:cs="Times New Roman"/>
          <w:sz w:val="26"/>
          <w:szCs w:val="26"/>
        </w:rPr>
        <w:t>ли</w:t>
      </w:r>
      <w:r w:rsidR="00356B12" w:rsidRPr="0003618B">
        <w:rPr>
          <w:rFonts w:ascii="Times New Roman" w:hAnsi="Times New Roman" w:cs="Times New Roman"/>
          <w:sz w:val="26"/>
          <w:szCs w:val="26"/>
        </w:rPr>
        <w:t xml:space="preserve"> исполнении обязанностей временно отсутствующего работника без освобождения от работы, определенной трудовым договором, </w:t>
      </w:r>
      <w:r w:rsidR="00B40273">
        <w:rPr>
          <w:rFonts w:ascii="Times New Roman" w:hAnsi="Times New Roman" w:cs="Times New Roman"/>
          <w:sz w:val="26"/>
          <w:szCs w:val="26"/>
        </w:rPr>
        <w:t>работнику производится доплата. Размер доплаты устанавливается по соглашению сторон трудового договора с учётом содержания и (или) объёма дополнительной работы.</w:t>
      </w:r>
    </w:p>
    <w:p w:rsidR="00356B12" w:rsidRPr="0003618B" w:rsidRDefault="00B40273" w:rsidP="00356B12">
      <w:pPr>
        <w:pStyle w:val="ConsPlusNormal"/>
        <w:numPr>
          <w:ilvl w:val="1"/>
          <w:numId w:val="6"/>
        </w:numPr>
        <w:ind w:left="0" w:firstLine="567"/>
        <w:jc w:val="both"/>
        <w:rPr>
          <w:rFonts w:ascii="Times New Roman" w:hAnsi="Times New Roman" w:cs="Times New Roman"/>
          <w:sz w:val="26"/>
          <w:szCs w:val="26"/>
        </w:rPr>
      </w:pPr>
      <w:r w:rsidRPr="0003618B">
        <w:rPr>
          <w:rFonts w:ascii="Times New Roman" w:hAnsi="Times New Roman" w:cs="Times New Roman"/>
          <w:sz w:val="26"/>
          <w:szCs w:val="26"/>
        </w:rPr>
        <w:t xml:space="preserve"> </w:t>
      </w:r>
      <w:r w:rsidR="00356B12" w:rsidRPr="0003618B">
        <w:rPr>
          <w:rFonts w:ascii="Times New Roman" w:hAnsi="Times New Roman" w:cs="Times New Roman"/>
          <w:sz w:val="26"/>
          <w:szCs w:val="26"/>
        </w:rPr>
        <w:t xml:space="preserve">Все выплаты компенсационного характера производятся пропорционально </w:t>
      </w:r>
      <w:r w:rsidR="00356B12" w:rsidRPr="00B05DDC">
        <w:rPr>
          <w:rFonts w:ascii="Times New Roman" w:hAnsi="Times New Roman" w:cs="Times New Roman"/>
          <w:sz w:val="26"/>
          <w:szCs w:val="26"/>
        </w:rPr>
        <w:t>фактичес</w:t>
      </w:r>
      <w:r w:rsidR="0066731E">
        <w:rPr>
          <w:rFonts w:ascii="Times New Roman" w:hAnsi="Times New Roman" w:cs="Times New Roman"/>
          <w:sz w:val="26"/>
          <w:szCs w:val="26"/>
        </w:rPr>
        <w:t>ки отработанному времени в расчётном периоде согласно табелю учё</w:t>
      </w:r>
      <w:r w:rsidR="00356B12" w:rsidRPr="00B05DDC">
        <w:rPr>
          <w:rFonts w:ascii="Times New Roman" w:hAnsi="Times New Roman" w:cs="Times New Roman"/>
          <w:sz w:val="26"/>
          <w:szCs w:val="26"/>
        </w:rPr>
        <w:t>та использования</w:t>
      </w:r>
      <w:r w:rsidR="00356B12">
        <w:rPr>
          <w:rFonts w:ascii="Times New Roman" w:hAnsi="Times New Roman" w:cs="Times New Roman"/>
          <w:sz w:val="26"/>
          <w:szCs w:val="26"/>
        </w:rPr>
        <w:t xml:space="preserve"> </w:t>
      </w:r>
      <w:r w:rsidR="00356B12" w:rsidRPr="0003618B">
        <w:rPr>
          <w:rFonts w:ascii="Times New Roman" w:hAnsi="Times New Roman" w:cs="Times New Roman"/>
          <w:sz w:val="26"/>
          <w:szCs w:val="26"/>
        </w:rPr>
        <w:t>рабочего времени.</w:t>
      </w:r>
    </w:p>
    <w:p w:rsidR="00356B12" w:rsidRPr="009C2880" w:rsidRDefault="00356B12" w:rsidP="00356B12">
      <w:pPr>
        <w:numPr>
          <w:ilvl w:val="1"/>
          <w:numId w:val="6"/>
        </w:numPr>
        <w:autoSpaceDE w:val="0"/>
        <w:autoSpaceDN w:val="0"/>
        <w:adjustRightInd w:val="0"/>
        <w:ind w:left="0" w:firstLine="709"/>
        <w:jc w:val="both"/>
        <w:rPr>
          <w:sz w:val="26"/>
          <w:szCs w:val="26"/>
        </w:rPr>
      </w:pPr>
      <w:r w:rsidRPr="009C2880">
        <w:rPr>
          <w:rFonts w:eastAsia="MS Mincho"/>
          <w:sz w:val="26"/>
          <w:szCs w:val="26"/>
        </w:rPr>
        <w:t>В случае задержки выплаты заработной платы на срок более 15 дней или выплаты з</w:t>
      </w:r>
      <w:r w:rsidR="0066731E">
        <w:rPr>
          <w:rFonts w:eastAsia="MS Mincho"/>
          <w:sz w:val="26"/>
          <w:szCs w:val="26"/>
        </w:rPr>
        <w:t>аработной платы не в полном объё</w:t>
      </w:r>
      <w:r w:rsidRPr="009C2880">
        <w:rPr>
          <w:rFonts w:eastAsia="MS Mincho"/>
          <w:sz w:val="26"/>
          <w:szCs w:val="26"/>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356B12" w:rsidRPr="00387181" w:rsidRDefault="00356B12" w:rsidP="00356B12">
      <w:pPr>
        <w:numPr>
          <w:ilvl w:val="1"/>
          <w:numId w:val="6"/>
        </w:numPr>
        <w:autoSpaceDE w:val="0"/>
        <w:autoSpaceDN w:val="0"/>
        <w:adjustRightInd w:val="0"/>
        <w:ind w:left="0" w:firstLine="709"/>
        <w:jc w:val="both"/>
        <w:rPr>
          <w:sz w:val="26"/>
          <w:szCs w:val="26"/>
        </w:rPr>
      </w:pPr>
      <w:r w:rsidRPr="009C2880">
        <w:rPr>
          <w:rFonts w:eastAsia="MS Mincho"/>
          <w:sz w:val="26"/>
          <w:szCs w:val="26"/>
        </w:rPr>
        <w:t xml:space="preserve">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 </w:t>
      </w:r>
      <w:r w:rsidRPr="00387181">
        <w:rPr>
          <w:i/>
          <w:sz w:val="26"/>
          <w:szCs w:val="26"/>
        </w:rPr>
        <w:t>(статья 142 ТК РФ)</w:t>
      </w:r>
      <w:r w:rsidRPr="00387181">
        <w:rPr>
          <w:rFonts w:eastAsia="MS Mincho"/>
          <w:sz w:val="26"/>
          <w:szCs w:val="26"/>
        </w:rPr>
        <w:t>.</w:t>
      </w:r>
    </w:p>
    <w:p w:rsidR="00356B12" w:rsidRPr="00387181" w:rsidRDefault="00356B12" w:rsidP="00356B12">
      <w:pPr>
        <w:numPr>
          <w:ilvl w:val="1"/>
          <w:numId w:val="6"/>
        </w:numPr>
        <w:autoSpaceDE w:val="0"/>
        <w:autoSpaceDN w:val="0"/>
        <w:adjustRightInd w:val="0"/>
        <w:ind w:left="0" w:firstLine="709"/>
        <w:jc w:val="both"/>
        <w:rPr>
          <w:sz w:val="26"/>
          <w:szCs w:val="26"/>
        </w:rPr>
      </w:pPr>
      <w:r w:rsidRPr="009C2880">
        <w:rPr>
          <w:sz w:val="26"/>
          <w:szCs w:val="26"/>
        </w:rPr>
        <w:t>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статьей 142 Трудового кодекса РФ, сохраняется заработная плата в полном размере</w:t>
      </w:r>
      <w:r w:rsidRPr="00EE403C">
        <w:t xml:space="preserve"> </w:t>
      </w:r>
      <w:r w:rsidRPr="00387181">
        <w:rPr>
          <w:i/>
          <w:sz w:val="26"/>
          <w:szCs w:val="26"/>
        </w:rPr>
        <w:t>(пункт 6.2.3 Соглашения).</w:t>
      </w:r>
    </w:p>
    <w:p w:rsidR="00356B12" w:rsidRPr="00387181" w:rsidRDefault="00356B12" w:rsidP="00356B12">
      <w:pPr>
        <w:numPr>
          <w:ilvl w:val="1"/>
          <w:numId w:val="6"/>
        </w:numPr>
        <w:autoSpaceDE w:val="0"/>
        <w:autoSpaceDN w:val="0"/>
        <w:adjustRightInd w:val="0"/>
        <w:ind w:left="0" w:firstLine="709"/>
        <w:jc w:val="both"/>
        <w:rPr>
          <w:sz w:val="26"/>
          <w:szCs w:val="26"/>
        </w:rPr>
      </w:pPr>
      <w:r w:rsidRPr="009C2880">
        <w:rPr>
          <w:rFonts w:eastAsia="MS Mincho"/>
          <w:sz w:val="26"/>
          <w:szCs w:val="26"/>
        </w:rPr>
        <w:t xml:space="preserve">При нарушении установленного срока выплаты заработной платы, оплаты отпуска, выплат при увольнении и (или) других выплат, причитающихся работнику, ему </w:t>
      </w:r>
      <w:r w:rsidRPr="009C2880">
        <w:rPr>
          <w:rFonts w:eastAsia="MS Mincho"/>
          <w:sz w:val="26"/>
          <w:szCs w:val="26"/>
        </w:rPr>
        <w:lastRenderedPageBreak/>
        <w:t xml:space="preserve">выплачивается денежная компенсация в размере не ниже </w:t>
      </w:r>
      <w:bookmarkStart w:id="32" w:name="sub_2361"/>
      <w:r w:rsidRPr="009C2880">
        <w:rPr>
          <w:rFonts w:eastAsia="MS Mincho"/>
          <w:sz w:val="26"/>
          <w:szCs w:val="26"/>
        </w:rPr>
        <w:t xml:space="preserve">одной сто пятидесятой действующей в это время </w:t>
      </w:r>
      <w:hyperlink r:id="rId21" w:history="1">
        <w:r w:rsidRPr="0066731E">
          <w:rPr>
            <w:rFonts w:eastAsia="MS Mincho"/>
            <w:bCs/>
            <w:sz w:val="26"/>
            <w:szCs w:val="26"/>
          </w:rPr>
          <w:t>ключевой ставки</w:t>
        </w:r>
      </w:hyperlink>
      <w:r w:rsidRPr="0066731E">
        <w:rPr>
          <w:rFonts w:eastAsia="MS Mincho"/>
          <w:sz w:val="26"/>
          <w:szCs w:val="26"/>
        </w:rPr>
        <w:t xml:space="preserve"> </w:t>
      </w:r>
      <w:r w:rsidRPr="009C2880">
        <w:rPr>
          <w:rFonts w:eastAsia="MS Mincho"/>
          <w:sz w:val="26"/>
          <w:szCs w:val="26"/>
        </w:rPr>
        <w:t xml:space="preserve">Центрального банка Российской Федерации от не выплаченных в срок </w:t>
      </w:r>
      <w:proofErr w:type="gramStart"/>
      <w:r w:rsidRPr="009C2880">
        <w:rPr>
          <w:rFonts w:eastAsia="MS Mincho"/>
          <w:sz w:val="26"/>
          <w:szCs w:val="26"/>
        </w:rPr>
        <w:t>сумм</w:t>
      </w:r>
      <w:proofErr w:type="gramEnd"/>
      <w:r w:rsidRPr="009C2880">
        <w:rPr>
          <w:rFonts w:eastAsia="MS Mincho"/>
          <w:sz w:val="26"/>
          <w:szCs w:val="26"/>
        </w:rPr>
        <w:t xml:space="preserve"> за каждый день задержки начиная со следующего дня после установленного срока вы</w:t>
      </w:r>
      <w:r w:rsidR="006046F7">
        <w:rPr>
          <w:rFonts w:eastAsia="MS Mincho"/>
          <w:sz w:val="26"/>
          <w:szCs w:val="26"/>
        </w:rPr>
        <w:t>платы по день фактического расчё</w:t>
      </w:r>
      <w:r w:rsidRPr="009C2880">
        <w:rPr>
          <w:rFonts w:eastAsia="MS Mincho"/>
          <w:sz w:val="26"/>
          <w:szCs w:val="26"/>
        </w:rPr>
        <w:t xml:space="preserve">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w:t>
      </w:r>
      <w:r w:rsidRPr="00387181">
        <w:rPr>
          <w:rFonts w:eastAsia="MS Mincho"/>
          <w:sz w:val="26"/>
          <w:szCs w:val="26"/>
        </w:rPr>
        <w:t>сумм</w:t>
      </w:r>
      <w:bookmarkEnd w:id="32"/>
      <w:r w:rsidRPr="00387181">
        <w:rPr>
          <w:rFonts w:eastAsia="MS Mincho"/>
          <w:sz w:val="26"/>
          <w:szCs w:val="26"/>
        </w:rPr>
        <w:t xml:space="preserve"> </w:t>
      </w:r>
      <w:r w:rsidRPr="00387181">
        <w:rPr>
          <w:i/>
          <w:sz w:val="26"/>
          <w:szCs w:val="26"/>
        </w:rPr>
        <w:t>(статья 236 ТК РФ)</w:t>
      </w:r>
      <w:r w:rsidRPr="00387181">
        <w:rPr>
          <w:rFonts w:eastAsia="MS Mincho"/>
          <w:sz w:val="26"/>
          <w:szCs w:val="26"/>
        </w:rPr>
        <w:t>.</w:t>
      </w:r>
    </w:p>
    <w:p w:rsidR="00356B12" w:rsidRPr="00387181" w:rsidRDefault="00356B12" w:rsidP="00356B12">
      <w:pPr>
        <w:numPr>
          <w:ilvl w:val="1"/>
          <w:numId w:val="6"/>
        </w:numPr>
        <w:autoSpaceDE w:val="0"/>
        <w:autoSpaceDN w:val="0"/>
        <w:adjustRightInd w:val="0"/>
        <w:ind w:left="0" w:firstLine="709"/>
        <w:jc w:val="both"/>
        <w:rPr>
          <w:sz w:val="26"/>
          <w:szCs w:val="26"/>
        </w:rPr>
      </w:pPr>
      <w:r w:rsidRPr="009C2880">
        <w:rPr>
          <w:rFonts w:eastAsia="MS Mincho"/>
          <w:sz w:val="26"/>
          <w:szCs w:val="26"/>
        </w:rPr>
        <w:t>Индексация заработной платы в связи с ростом потребительских цен на товары и услуги производится в порядке,</w:t>
      </w:r>
      <w:r w:rsidRPr="008A6FB7">
        <w:t xml:space="preserve"> </w:t>
      </w:r>
      <w:r w:rsidRPr="009C2880">
        <w:rPr>
          <w:rFonts w:eastAsia="MS Mincho"/>
          <w:sz w:val="26"/>
          <w:szCs w:val="26"/>
        </w:rPr>
        <w:t>установленном законами и иными нормативными правовыми актами, принятыми на региональном и муниципальном уровне</w:t>
      </w:r>
      <w:r w:rsidRPr="009C2880">
        <w:rPr>
          <w:sz w:val="26"/>
          <w:szCs w:val="26"/>
        </w:rPr>
        <w:t xml:space="preserve"> </w:t>
      </w:r>
      <w:r w:rsidRPr="00387181">
        <w:rPr>
          <w:i/>
          <w:sz w:val="26"/>
          <w:szCs w:val="26"/>
        </w:rPr>
        <w:t>(статья 134 ТК РФ)</w:t>
      </w:r>
      <w:r w:rsidRPr="00387181">
        <w:rPr>
          <w:sz w:val="26"/>
          <w:szCs w:val="26"/>
        </w:rPr>
        <w:t>.</w:t>
      </w:r>
    </w:p>
    <w:p w:rsidR="00387181" w:rsidRPr="00387181" w:rsidRDefault="00356B12" w:rsidP="00356B12">
      <w:pPr>
        <w:numPr>
          <w:ilvl w:val="0"/>
          <w:numId w:val="11"/>
        </w:numPr>
        <w:autoSpaceDE w:val="0"/>
        <w:autoSpaceDN w:val="0"/>
        <w:adjustRightInd w:val="0"/>
        <w:ind w:left="0" w:firstLine="851"/>
        <w:jc w:val="both"/>
        <w:rPr>
          <w:rFonts w:eastAsia="MS Mincho"/>
          <w:sz w:val="26"/>
          <w:szCs w:val="26"/>
        </w:rPr>
      </w:pPr>
      <w:r w:rsidRPr="00387181">
        <w:rPr>
          <w:sz w:val="26"/>
          <w:szCs w:val="26"/>
        </w:rPr>
        <w:t xml:space="preserve">В случаях, когда </w:t>
      </w:r>
      <w:proofErr w:type="gramStart"/>
      <w:r w:rsidRPr="00387181">
        <w:rPr>
          <w:sz w:val="26"/>
          <w:szCs w:val="26"/>
        </w:rPr>
        <w:t>размер оплаты труда</w:t>
      </w:r>
      <w:proofErr w:type="gramEnd"/>
      <w:r w:rsidRPr="00387181">
        <w:rPr>
          <w:sz w:val="26"/>
          <w:szCs w:val="26"/>
        </w:rPr>
        <w:t xml:space="preserve"> работника зависит от продолжительности непрерывной работы, квалификационной категории, государственных наград и (или) в</w:t>
      </w:r>
      <w:r w:rsidR="006046F7">
        <w:rPr>
          <w:sz w:val="26"/>
          <w:szCs w:val="26"/>
        </w:rPr>
        <w:t>едомственных знаков отличия, учё</w:t>
      </w:r>
      <w:r w:rsidRPr="00387181">
        <w:rPr>
          <w:sz w:val="26"/>
          <w:szCs w:val="26"/>
        </w:rPr>
        <w:t>ной степени, право на его изменение возникает в следующие сроки</w:t>
      </w:r>
      <w:r w:rsidR="00387181">
        <w:rPr>
          <w:sz w:val="26"/>
          <w:szCs w:val="26"/>
        </w:rPr>
        <w:t>:</w:t>
      </w:r>
      <w:r w:rsidRPr="00387181">
        <w:rPr>
          <w:rFonts w:eastAsia="MS Mincho"/>
          <w:sz w:val="26"/>
          <w:szCs w:val="26"/>
        </w:rPr>
        <w:t xml:space="preserve"> </w:t>
      </w:r>
    </w:p>
    <w:p w:rsidR="00356B12" w:rsidRPr="00387181" w:rsidRDefault="00356B12" w:rsidP="00356B12">
      <w:pPr>
        <w:numPr>
          <w:ilvl w:val="0"/>
          <w:numId w:val="11"/>
        </w:numPr>
        <w:autoSpaceDE w:val="0"/>
        <w:autoSpaceDN w:val="0"/>
        <w:adjustRightInd w:val="0"/>
        <w:ind w:left="0" w:firstLine="851"/>
        <w:jc w:val="both"/>
        <w:rPr>
          <w:rFonts w:eastAsia="MS Mincho"/>
          <w:sz w:val="26"/>
          <w:szCs w:val="26"/>
        </w:rPr>
      </w:pPr>
      <w:r w:rsidRPr="00387181">
        <w:rPr>
          <w:rFonts w:eastAsia="MS Mincho"/>
          <w:sz w:val="26"/>
          <w:szCs w:val="26"/>
        </w:rPr>
        <w:t>при получении образования или восстановлении документов об образовании – со дня представления соответствующего документа;</w:t>
      </w:r>
    </w:p>
    <w:p w:rsidR="00356B12" w:rsidRPr="00EA16A4" w:rsidRDefault="00356B12" w:rsidP="00356B12">
      <w:pPr>
        <w:pStyle w:val="1"/>
        <w:keepNext w:val="0"/>
        <w:numPr>
          <w:ilvl w:val="0"/>
          <w:numId w:val="11"/>
        </w:numPr>
        <w:autoSpaceDE w:val="0"/>
        <w:autoSpaceDN w:val="0"/>
        <w:adjustRightInd w:val="0"/>
        <w:ind w:left="0" w:firstLine="851"/>
        <w:jc w:val="both"/>
        <w:rPr>
          <w:rFonts w:eastAsia="MS Mincho"/>
          <w:b w:val="0"/>
          <w:bCs w:val="0"/>
          <w:sz w:val="26"/>
          <w:szCs w:val="26"/>
        </w:rPr>
      </w:pPr>
      <w:r w:rsidRPr="00A61324">
        <w:rPr>
          <w:rFonts w:eastAsia="MS Mincho"/>
          <w:b w:val="0"/>
          <w:bCs w:val="0"/>
          <w:sz w:val="26"/>
          <w:szCs w:val="26"/>
        </w:rPr>
        <w:t xml:space="preserve">при </w:t>
      </w:r>
      <w:r w:rsidRPr="0071668D">
        <w:rPr>
          <w:b w:val="0"/>
          <w:bCs w:val="0"/>
          <w:sz w:val="26"/>
          <w:szCs w:val="26"/>
        </w:rPr>
        <w:t>установлении</w:t>
      </w:r>
      <w:r w:rsidRPr="0071668D">
        <w:rPr>
          <w:rFonts w:eastAsia="MS Mincho"/>
          <w:b w:val="0"/>
          <w:bCs w:val="0"/>
          <w:sz w:val="26"/>
          <w:szCs w:val="26"/>
        </w:rPr>
        <w:t xml:space="preserve"> квалификационной категории – со дня вынесения решения аттестационной комиссией (при условии предоставления работником данных о присвоении квалификационных категорий работодателю);</w:t>
      </w:r>
    </w:p>
    <w:p w:rsidR="00356B12" w:rsidRPr="00A61324" w:rsidRDefault="006046F7" w:rsidP="00356B12">
      <w:pPr>
        <w:pStyle w:val="1"/>
        <w:keepNext w:val="0"/>
        <w:numPr>
          <w:ilvl w:val="0"/>
          <w:numId w:val="11"/>
        </w:numPr>
        <w:autoSpaceDE w:val="0"/>
        <w:autoSpaceDN w:val="0"/>
        <w:adjustRightInd w:val="0"/>
        <w:ind w:left="0" w:firstLine="851"/>
        <w:jc w:val="both"/>
        <w:rPr>
          <w:rFonts w:eastAsia="MS Mincho"/>
          <w:b w:val="0"/>
          <w:bCs w:val="0"/>
          <w:sz w:val="26"/>
          <w:szCs w:val="26"/>
        </w:rPr>
      </w:pPr>
      <w:r>
        <w:rPr>
          <w:rFonts w:eastAsia="MS Mincho"/>
          <w:b w:val="0"/>
          <w:bCs w:val="0"/>
          <w:sz w:val="26"/>
          <w:szCs w:val="26"/>
        </w:rPr>
        <w:t>при присвоении почё</w:t>
      </w:r>
      <w:r w:rsidR="00356B12" w:rsidRPr="00A61324">
        <w:rPr>
          <w:rFonts w:eastAsia="MS Mincho"/>
          <w:b w:val="0"/>
          <w:bCs w:val="0"/>
          <w:sz w:val="26"/>
          <w:szCs w:val="26"/>
        </w:rPr>
        <w:t>тного звания, награждения ведомственными знаками отличия – со дня присвоения, награждения;</w:t>
      </w:r>
    </w:p>
    <w:p w:rsidR="00356B12" w:rsidRPr="005D6185" w:rsidRDefault="00356B12" w:rsidP="00356B12">
      <w:pPr>
        <w:pStyle w:val="1"/>
        <w:keepNext w:val="0"/>
        <w:numPr>
          <w:ilvl w:val="0"/>
          <w:numId w:val="32"/>
        </w:numPr>
        <w:autoSpaceDE w:val="0"/>
        <w:autoSpaceDN w:val="0"/>
        <w:adjustRightInd w:val="0"/>
        <w:ind w:left="0" w:firstLine="426"/>
        <w:jc w:val="both"/>
        <w:rPr>
          <w:b w:val="0"/>
          <w:bCs w:val="0"/>
          <w:sz w:val="26"/>
          <w:szCs w:val="26"/>
        </w:rPr>
      </w:pPr>
      <w:r w:rsidRPr="004B7E09">
        <w:rPr>
          <w:b w:val="0"/>
          <w:bCs w:val="0"/>
          <w:sz w:val="26"/>
          <w:szCs w:val="26"/>
        </w:rPr>
        <w:t>при присуждении уч</w:t>
      </w:r>
      <w:r w:rsidR="006046F7">
        <w:rPr>
          <w:b w:val="0"/>
          <w:bCs w:val="0"/>
          <w:sz w:val="26"/>
          <w:szCs w:val="26"/>
        </w:rPr>
        <w:t>ё</w:t>
      </w:r>
      <w:r w:rsidRPr="004B7E09">
        <w:rPr>
          <w:b w:val="0"/>
          <w:bCs w:val="0"/>
          <w:sz w:val="26"/>
          <w:szCs w:val="26"/>
        </w:rPr>
        <w:t xml:space="preserve">ной степени доктора наук и кандидата наук – со дня принятия </w:t>
      </w:r>
      <w:proofErr w:type="spellStart"/>
      <w:r w:rsidRPr="004B7E09">
        <w:rPr>
          <w:b w:val="0"/>
          <w:bCs w:val="0"/>
          <w:sz w:val="26"/>
          <w:szCs w:val="26"/>
        </w:rPr>
        <w:t>Минобрнауки</w:t>
      </w:r>
      <w:proofErr w:type="spellEnd"/>
      <w:r w:rsidRPr="004B7E09">
        <w:rPr>
          <w:b w:val="0"/>
          <w:bCs w:val="0"/>
          <w:sz w:val="26"/>
          <w:szCs w:val="26"/>
        </w:rPr>
        <w:t xml:space="preserve"> </w:t>
      </w:r>
      <w:r w:rsidRPr="005D6185">
        <w:rPr>
          <w:b w:val="0"/>
          <w:bCs w:val="0"/>
          <w:sz w:val="26"/>
          <w:szCs w:val="26"/>
        </w:rPr>
        <w:t>России решения о выдаче диплома</w:t>
      </w:r>
      <w:r w:rsidRPr="005D6185">
        <w:rPr>
          <w:rFonts w:eastAsia="MS Mincho"/>
          <w:b w:val="0"/>
          <w:bCs w:val="0"/>
          <w:sz w:val="26"/>
          <w:szCs w:val="26"/>
        </w:rPr>
        <w:t>;</w:t>
      </w:r>
    </w:p>
    <w:p w:rsidR="00356B12" w:rsidRPr="00387181" w:rsidRDefault="00356B12" w:rsidP="00387181">
      <w:pPr>
        <w:pStyle w:val="a"/>
        <w:numPr>
          <w:ilvl w:val="0"/>
          <w:numId w:val="11"/>
        </w:numPr>
        <w:spacing w:line="240" w:lineRule="auto"/>
        <w:ind w:left="0" w:firstLine="568"/>
        <w:rPr>
          <w:sz w:val="26"/>
          <w:szCs w:val="26"/>
        </w:rPr>
      </w:pPr>
      <w:r w:rsidRPr="005D6185">
        <w:rPr>
          <w:sz w:val="26"/>
          <w:szCs w:val="26"/>
        </w:rPr>
        <w:t>при увеличении продолжительности непрерывной педагогической работы, непрерывной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оплаты труда</w:t>
      </w:r>
      <w:r w:rsidR="00387181">
        <w:rPr>
          <w:sz w:val="26"/>
          <w:szCs w:val="26"/>
        </w:rPr>
        <w:t>.</w:t>
      </w:r>
    </w:p>
    <w:p w:rsidR="00356B12" w:rsidRPr="00B05DDC" w:rsidRDefault="00356B12" w:rsidP="00356B12">
      <w:pPr>
        <w:pStyle w:val="39"/>
        <w:numPr>
          <w:ilvl w:val="1"/>
          <w:numId w:val="6"/>
        </w:numPr>
        <w:ind w:left="0" w:firstLine="567"/>
        <w:jc w:val="both"/>
        <w:rPr>
          <w:sz w:val="26"/>
          <w:szCs w:val="26"/>
        </w:rPr>
      </w:pPr>
      <w:proofErr w:type="gramStart"/>
      <w:r w:rsidRPr="00B05DDC">
        <w:rPr>
          <w:sz w:val="26"/>
          <w:szCs w:val="26"/>
        </w:rPr>
        <w:t>За время работы в каникулярное врем</w:t>
      </w:r>
      <w:r w:rsidR="00A62C9D">
        <w:rPr>
          <w:sz w:val="26"/>
          <w:szCs w:val="26"/>
        </w:rPr>
        <w:t xml:space="preserve">я, установленное для учащихся </w:t>
      </w:r>
      <w:r w:rsidRPr="00B05DDC">
        <w:rPr>
          <w:sz w:val="26"/>
          <w:szCs w:val="26"/>
        </w:rPr>
        <w:t xml:space="preserve"> организации и не совпадающее для педагогических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 ежегодными основными и ежегодными дополнительными оплачиваемыми отпусками, а также в периоды отмены учебных занятий (образовате</w:t>
      </w:r>
      <w:r w:rsidR="00A62C9D">
        <w:rPr>
          <w:sz w:val="26"/>
          <w:szCs w:val="26"/>
        </w:rPr>
        <w:t xml:space="preserve">льного процесса) для учащихся, </w:t>
      </w:r>
      <w:r w:rsidRPr="00B05DDC">
        <w:rPr>
          <w:sz w:val="26"/>
          <w:szCs w:val="26"/>
        </w:rPr>
        <w:t>по санитарно-эпидемиологическим, климатическим и другим основаниям, которое является рабочим временем педагогических</w:t>
      </w:r>
      <w:proofErr w:type="gramEnd"/>
      <w:r w:rsidRPr="00B05DDC">
        <w:rPr>
          <w:sz w:val="26"/>
          <w:szCs w:val="26"/>
        </w:rPr>
        <w:t xml:space="preserve"> </w:t>
      </w:r>
      <w:proofErr w:type="gramStart"/>
      <w:r w:rsidRPr="00B05DDC">
        <w:rPr>
          <w:sz w:val="26"/>
          <w:szCs w:val="26"/>
        </w:rPr>
        <w:t>и д</w:t>
      </w:r>
      <w:r w:rsidR="00A62C9D">
        <w:rPr>
          <w:sz w:val="26"/>
          <w:szCs w:val="26"/>
        </w:rPr>
        <w:t xml:space="preserve">ругих работников </w:t>
      </w:r>
      <w:r w:rsidRPr="00B05DDC">
        <w:rPr>
          <w:sz w:val="26"/>
          <w:szCs w:val="26"/>
        </w:rPr>
        <w:t xml:space="preserve"> организации, оплата труда педагогических работников, а также лиц из числа руководителей, их заместителей, иных работников, ведущих в течение учебного года преподавательскую работу</w:t>
      </w:r>
      <w:r w:rsidR="00A62C9D">
        <w:rPr>
          <w:sz w:val="26"/>
          <w:szCs w:val="26"/>
        </w:rPr>
        <w:t>, в том числе занятия с группами</w:t>
      </w:r>
      <w:r w:rsidR="006046F7">
        <w:rPr>
          <w:sz w:val="26"/>
          <w:szCs w:val="26"/>
        </w:rPr>
        <w:t>, производится из расчё</w:t>
      </w:r>
      <w:r w:rsidRPr="00B05DDC">
        <w:rPr>
          <w:sz w:val="26"/>
          <w:szCs w:val="26"/>
        </w:rPr>
        <w:t>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основаниям</w:t>
      </w:r>
      <w:r w:rsidR="00A62C9D">
        <w:rPr>
          <w:sz w:val="26"/>
          <w:szCs w:val="26"/>
        </w:rPr>
        <w:t xml:space="preserve"> не ниже установленных трудовым законодательством.</w:t>
      </w:r>
      <w:r w:rsidRPr="00B05DDC">
        <w:rPr>
          <w:color w:val="FF0000"/>
          <w:sz w:val="26"/>
          <w:szCs w:val="26"/>
        </w:rPr>
        <w:t xml:space="preserve"> </w:t>
      </w:r>
      <w:proofErr w:type="gramEnd"/>
    </w:p>
    <w:p w:rsidR="00356B12" w:rsidRDefault="00356B12" w:rsidP="00356B12">
      <w:pPr>
        <w:pStyle w:val="39"/>
        <w:numPr>
          <w:ilvl w:val="1"/>
          <w:numId w:val="6"/>
        </w:numPr>
        <w:ind w:left="0" w:firstLine="567"/>
        <w:jc w:val="both"/>
        <w:rPr>
          <w:bCs/>
          <w:caps/>
          <w:sz w:val="26"/>
          <w:szCs w:val="26"/>
        </w:rPr>
      </w:pPr>
      <w:r w:rsidRPr="008A6FB7">
        <w:rPr>
          <w:sz w:val="26"/>
          <w:szCs w:val="26"/>
        </w:rPr>
        <w:t>При направлении работника в служебную командировку</w:t>
      </w:r>
      <w:r w:rsidRPr="008A6FB7">
        <w:t>,</w:t>
      </w:r>
      <w:r w:rsidRPr="008A6FB7">
        <w:rPr>
          <w:sz w:val="26"/>
          <w:szCs w:val="26"/>
        </w:rPr>
        <w:t xml:space="preserve"> ему гарантируются сохранение места работы (должности), средняя заработная плата по основному месту работы </w:t>
      </w:r>
      <w:r w:rsidRPr="00387181">
        <w:rPr>
          <w:i/>
          <w:sz w:val="26"/>
          <w:szCs w:val="26"/>
        </w:rPr>
        <w:t>(</w:t>
      </w:r>
      <w:hyperlink r:id="rId22" w:history="1">
        <w:r w:rsidRPr="00387181">
          <w:rPr>
            <w:i/>
            <w:sz w:val="26"/>
            <w:szCs w:val="26"/>
          </w:rPr>
          <w:t>статья 167</w:t>
        </w:r>
      </w:hyperlink>
      <w:r w:rsidRPr="00387181">
        <w:rPr>
          <w:i/>
          <w:sz w:val="26"/>
          <w:szCs w:val="26"/>
        </w:rPr>
        <w:t xml:space="preserve"> ТК РФ</w:t>
      </w:r>
      <w:r w:rsidRPr="00387181">
        <w:rPr>
          <w:sz w:val="26"/>
          <w:szCs w:val="26"/>
        </w:rPr>
        <w:t xml:space="preserve">). </w:t>
      </w:r>
      <w:r w:rsidRPr="00745D6B">
        <w:rPr>
          <w:sz w:val="26"/>
          <w:szCs w:val="26"/>
        </w:rPr>
        <w:t xml:space="preserve">При </w:t>
      </w:r>
      <w:r w:rsidRPr="008A6FB7">
        <w:t xml:space="preserve">работе в </w:t>
      </w:r>
      <w:r w:rsidRPr="00745D6B">
        <w:rPr>
          <w:sz w:val="26"/>
          <w:szCs w:val="26"/>
        </w:rPr>
        <w:t xml:space="preserve">выходной или нерабочий праздничный день в командировке оплата осуществляется не менее чем в двойном размере среднего заработка </w:t>
      </w:r>
      <w:r w:rsidRPr="00387181">
        <w:rPr>
          <w:i/>
          <w:sz w:val="26"/>
          <w:szCs w:val="26"/>
        </w:rPr>
        <w:t>(</w:t>
      </w:r>
      <w:hyperlink r:id="rId23" w:history="1">
        <w:r w:rsidRPr="00387181">
          <w:rPr>
            <w:i/>
            <w:sz w:val="26"/>
            <w:szCs w:val="26"/>
          </w:rPr>
          <w:t>статья 153</w:t>
        </w:r>
      </w:hyperlink>
      <w:r w:rsidRPr="00387181">
        <w:rPr>
          <w:i/>
          <w:sz w:val="26"/>
          <w:szCs w:val="26"/>
        </w:rPr>
        <w:t xml:space="preserve"> ТК РФ)</w:t>
      </w:r>
      <w:r w:rsidRPr="00387181">
        <w:rPr>
          <w:sz w:val="26"/>
          <w:szCs w:val="26"/>
        </w:rPr>
        <w:t>.</w:t>
      </w:r>
      <w:r w:rsidRPr="00387181">
        <w:rPr>
          <w:rFonts w:eastAsia="Calibri"/>
          <w:sz w:val="26"/>
          <w:szCs w:val="26"/>
          <w:lang w:eastAsia="en-US"/>
        </w:rPr>
        <w:t xml:space="preserve"> </w:t>
      </w:r>
    </w:p>
    <w:p w:rsidR="00356B12" w:rsidRPr="00494D3A" w:rsidRDefault="00356B12" w:rsidP="00356B12">
      <w:pPr>
        <w:pStyle w:val="39"/>
        <w:numPr>
          <w:ilvl w:val="1"/>
          <w:numId w:val="6"/>
        </w:numPr>
        <w:ind w:left="0" w:firstLine="567"/>
        <w:jc w:val="both"/>
        <w:rPr>
          <w:bCs/>
          <w:caps/>
          <w:sz w:val="26"/>
          <w:szCs w:val="26"/>
        </w:rPr>
      </w:pPr>
      <w:r w:rsidRPr="00494D3A">
        <w:rPr>
          <w:rFonts w:eastAsia="Calibri"/>
          <w:sz w:val="26"/>
          <w:szCs w:val="26"/>
          <w:lang w:eastAsia="en-US"/>
        </w:rPr>
        <w:t>Штат</w:t>
      </w:r>
      <w:r w:rsidR="00A62C9D">
        <w:rPr>
          <w:rFonts w:eastAsia="Calibri"/>
          <w:sz w:val="26"/>
          <w:szCs w:val="26"/>
          <w:lang w:eastAsia="en-US"/>
        </w:rPr>
        <w:t>ное расписание</w:t>
      </w:r>
      <w:r w:rsidRPr="00494D3A">
        <w:rPr>
          <w:rFonts w:eastAsia="Calibri"/>
          <w:sz w:val="26"/>
          <w:szCs w:val="26"/>
          <w:lang w:eastAsia="en-US"/>
        </w:rPr>
        <w:t xml:space="preserve"> организации формируется и утверждает</w:t>
      </w:r>
      <w:r w:rsidR="00A62C9D">
        <w:rPr>
          <w:rFonts w:eastAsia="Calibri"/>
          <w:sz w:val="26"/>
          <w:szCs w:val="26"/>
          <w:lang w:eastAsia="en-US"/>
        </w:rPr>
        <w:t>ся руководителем</w:t>
      </w:r>
      <w:r w:rsidRPr="00494D3A">
        <w:rPr>
          <w:rFonts w:eastAsia="Calibri"/>
          <w:sz w:val="26"/>
          <w:szCs w:val="26"/>
          <w:lang w:eastAsia="en-US"/>
        </w:rPr>
        <w:t xml:space="preserve"> организации самостоятельно, исходя из муниципального задания и основных задач, для решения которых она создана, и включает в себя все должности руководителей, специалистов, служащих и професси</w:t>
      </w:r>
      <w:r w:rsidR="00A62C9D">
        <w:rPr>
          <w:rFonts w:eastAsia="Calibri"/>
          <w:sz w:val="26"/>
          <w:szCs w:val="26"/>
          <w:lang w:eastAsia="en-US"/>
        </w:rPr>
        <w:t xml:space="preserve">и рабочих данной </w:t>
      </w:r>
      <w:r w:rsidRPr="00494D3A">
        <w:rPr>
          <w:rFonts w:eastAsia="Calibri"/>
          <w:sz w:val="26"/>
          <w:szCs w:val="26"/>
          <w:lang w:eastAsia="en-US"/>
        </w:rPr>
        <w:t xml:space="preserve"> организации с </w:t>
      </w:r>
      <w:r w:rsidRPr="00494D3A">
        <w:rPr>
          <w:rFonts w:eastAsia="Calibri"/>
          <w:sz w:val="26"/>
          <w:szCs w:val="26"/>
          <w:lang w:eastAsia="en-US"/>
        </w:rPr>
        <w:lastRenderedPageBreak/>
        <w:t>указанием их численности. Штаты организации формируются с</w:t>
      </w:r>
      <w:r w:rsidR="006046F7">
        <w:rPr>
          <w:rFonts w:eastAsia="Calibri"/>
          <w:sz w:val="26"/>
          <w:szCs w:val="26"/>
          <w:lang w:eastAsia="en-US"/>
        </w:rPr>
        <w:t xml:space="preserve"> учё</w:t>
      </w:r>
      <w:r w:rsidRPr="00494D3A">
        <w:rPr>
          <w:rFonts w:eastAsia="Calibri"/>
          <w:sz w:val="26"/>
          <w:szCs w:val="26"/>
          <w:lang w:eastAsia="en-US"/>
        </w:rPr>
        <w:t xml:space="preserve">том установленной предельной наполняемости </w:t>
      </w:r>
      <w:r>
        <w:rPr>
          <w:rFonts w:eastAsia="Calibri"/>
          <w:sz w:val="26"/>
          <w:szCs w:val="26"/>
          <w:lang w:eastAsia="en-US"/>
        </w:rPr>
        <w:t>групп</w:t>
      </w:r>
      <w:r w:rsidRPr="00494D3A">
        <w:rPr>
          <w:rFonts w:eastAsia="Calibri"/>
          <w:sz w:val="26"/>
          <w:szCs w:val="26"/>
          <w:lang w:eastAsia="en-US"/>
        </w:rPr>
        <w:t xml:space="preserve">. </w:t>
      </w:r>
    </w:p>
    <w:p w:rsidR="00356B12" w:rsidRPr="00494D3A" w:rsidRDefault="00356B12" w:rsidP="00356B12">
      <w:pPr>
        <w:pStyle w:val="39"/>
        <w:numPr>
          <w:ilvl w:val="1"/>
          <w:numId w:val="6"/>
        </w:numPr>
        <w:ind w:left="0" w:firstLine="426"/>
        <w:jc w:val="both"/>
        <w:rPr>
          <w:bCs/>
          <w:caps/>
          <w:sz w:val="26"/>
          <w:szCs w:val="26"/>
        </w:rPr>
      </w:pPr>
      <w:r w:rsidRPr="00494D3A">
        <w:rPr>
          <w:sz w:val="26"/>
          <w:szCs w:val="26"/>
          <w:lang w:eastAsia="ar-SA"/>
        </w:rPr>
        <w:t>Работник имеет право быть ознакомлен со штатным расписанием</w:t>
      </w:r>
      <w:r w:rsidRPr="00494D3A">
        <w:rPr>
          <w:rFonts w:eastAsia="Calibri"/>
          <w:sz w:val="26"/>
          <w:szCs w:val="26"/>
          <w:lang w:eastAsia="en-US"/>
        </w:rPr>
        <w:t xml:space="preserve"> (при изменении штатного расписания</w:t>
      </w:r>
      <w:r w:rsidRPr="00494D3A">
        <w:rPr>
          <w:rFonts w:eastAsia="Calibri"/>
          <w:sz w:val="26"/>
          <w:szCs w:val="26"/>
          <w:lang w:eastAsia="ar-SA"/>
        </w:rPr>
        <w:t>)</w:t>
      </w:r>
      <w:r w:rsidRPr="00494D3A">
        <w:rPr>
          <w:color w:val="FF0000"/>
          <w:sz w:val="26"/>
          <w:szCs w:val="26"/>
          <w:lang w:eastAsia="ar-SA"/>
        </w:rPr>
        <w:t xml:space="preserve"> </w:t>
      </w:r>
      <w:r w:rsidRPr="006B16E8">
        <w:rPr>
          <w:sz w:val="26"/>
          <w:szCs w:val="26"/>
          <w:lang w:eastAsia="ar-SA"/>
        </w:rPr>
        <w:t>по требованию</w:t>
      </w:r>
      <w:r w:rsidR="006B16E8">
        <w:rPr>
          <w:sz w:val="26"/>
          <w:szCs w:val="26"/>
          <w:lang w:eastAsia="ar-SA"/>
        </w:rPr>
        <w:t xml:space="preserve"> </w:t>
      </w:r>
      <w:r w:rsidRPr="00494D3A">
        <w:rPr>
          <w:i/>
          <w:color w:val="FF0000"/>
          <w:sz w:val="26"/>
          <w:szCs w:val="26"/>
        </w:rPr>
        <w:t xml:space="preserve"> </w:t>
      </w:r>
      <w:r w:rsidRPr="006B16E8">
        <w:rPr>
          <w:i/>
          <w:sz w:val="26"/>
          <w:szCs w:val="26"/>
        </w:rPr>
        <w:t>(пункт 1.10 приложения 3 Соглашения)</w:t>
      </w:r>
      <w:r w:rsidRPr="006B16E8">
        <w:rPr>
          <w:i/>
          <w:sz w:val="26"/>
          <w:szCs w:val="26"/>
          <w:lang w:eastAsia="ar-SA"/>
        </w:rPr>
        <w:t>.</w:t>
      </w:r>
      <w:r w:rsidRPr="006B16E8">
        <w:rPr>
          <w:bCs/>
          <w:caps/>
          <w:sz w:val="26"/>
          <w:szCs w:val="26"/>
          <w:lang w:eastAsia="ar-SA"/>
        </w:rPr>
        <w:t xml:space="preserve"> </w:t>
      </w:r>
    </w:p>
    <w:p w:rsidR="00356B12" w:rsidRPr="00494D3A" w:rsidRDefault="00356B12" w:rsidP="00356B12">
      <w:pPr>
        <w:pStyle w:val="39"/>
        <w:numPr>
          <w:ilvl w:val="1"/>
          <w:numId w:val="6"/>
        </w:numPr>
        <w:ind w:left="0" w:firstLine="426"/>
        <w:jc w:val="both"/>
        <w:rPr>
          <w:bCs/>
          <w:caps/>
          <w:sz w:val="26"/>
          <w:szCs w:val="26"/>
        </w:rPr>
      </w:pPr>
      <w:r w:rsidRPr="00494D3A">
        <w:rPr>
          <w:sz w:val="26"/>
          <w:szCs w:val="26"/>
          <w:lang w:eastAsia="ar-SA"/>
        </w:rPr>
        <w:t>В целях снятия социальной напряженности работодатель информирует работников об источниках и размерах фонда оплаты труда, структуре заработной платы, размерах средних заработных плат, должностных окладов (ставок), выплат компенсационного и стимулирующего характера, премиальных выплатах в разрезе основных категорий работников.</w:t>
      </w:r>
    </w:p>
    <w:p w:rsidR="00356B12" w:rsidRPr="008A14A1" w:rsidRDefault="00356B12" w:rsidP="00356B12">
      <w:pPr>
        <w:pStyle w:val="39"/>
        <w:ind w:left="0" w:firstLine="0"/>
        <w:jc w:val="both"/>
        <w:rPr>
          <w:b/>
          <w:bCs/>
          <w:caps/>
          <w:sz w:val="26"/>
          <w:szCs w:val="26"/>
        </w:rPr>
      </w:pPr>
    </w:p>
    <w:p w:rsidR="00356B12" w:rsidRPr="008A14A1" w:rsidRDefault="00356B12" w:rsidP="00356B12">
      <w:pPr>
        <w:pStyle w:val="39"/>
        <w:ind w:left="568" w:firstLine="0"/>
        <w:jc w:val="center"/>
        <w:rPr>
          <w:b/>
          <w:bCs/>
          <w:caps/>
          <w:sz w:val="26"/>
          <w:szCs w:val="26"/>
        </w:rPr>
      </w:pPr>
      <w:r w:rsidRPr="008A14A1">
        <w:rPr>
          <w:b/>
          <w:bCs/>
          <w:caps/>
          <w:sz w:val="26"/>
          <w:szCs w:val="26"/>
          <w:lang w:val="en-US"/>
        </w:rPr>
        <w:t>V</w:t>
      </w:r>
      <w:r w:rsidRPr="008A14A1">
        <w:rPr>
          <w:b/>
          <w:bCs/>
          <w:caps/>
          <w:sz w:val="26"/>
          <w:szCs w:val="26"/>
        </w:rPr>
        <w:t>. Социальные гарантии и льготы</w:t>
      </w:r>
    </w:p>
    <w:p w:rsidR="00356B12" w:rsidRPr="008A6FB7" w:rsidRDefault="00356B12" w:rsidP="00356B12">
      <w:pPr>
        <w:pStyle w:val="31"/>
        <w:ind w:left="705"/>
        <w:rPr>
          <w:b/>
          <w:bCs/>
          <w:sz w:val="12"/>
          <w:szCs w:val="12"/>
        </w:rPr>
      </w:pPr>
    </w:p>
    <w:p w:rsidR="00356B12" w:rsidRPr="008A14A1" w:rsidRDefault="00356B12" w:rsidP="00356B12">
      <w:pPr>
        <w:pStyle w:val="31"/>
        <w:numPr>
          <w:ilvl w:val="0"/>
          <w:numId w:val="6"/>
        </w:numPr>
        <w:rPr>
          <w:bCs/>
          <w:sz w:val="26"/>
          <w:szCs w:val="26"/>
        </w:rPr>
      </w:pPr>
      <w:r w:rsidRPr="008A14A1">
        <w:rPr>
          <w:bCs/>
          <w:sz w:val="26"/>
          <w:szCs w:val="26"/>
        </w:rPr>
        <w:t>Стороны пришли к соглашению о том, что:</w:t>
      </w:r>
    </w:p>
    <w:p w:rsidR="00356B12" w:rsidRPr="008A14A1" w:rsidRDefault="00356B12" w:rsidP="00356B12">
      <w:pPr>
        <w:pStyle w:val="31"/>
        <w:numPr>
          <w:ilvl w:val="1"/>
          <w:numId w:val="6"/>
        </w:numPr>
        <w:ind w:left="0" w:firstLine="567"/>
        <w:rPr>
          <w:bCs/>
          <w:sz w:val="26"/>
          <w:szCs w:val="26"/>
        </w:rPr>
      </w:pPr>
      <w:r w:rsidRPr="008A14A1">
        <w:rPr>
          <w:bCs/>
          <w:sz w:val="26"/>
          <w:szCs w:val="26"/>
        </w:rPr>
        <w:t>Гарантии и компенсации работникам предоставляются в следующих случаях:</w:t>
      </w:r>
    </w:p>
    <w:p w:rsidR="00356B12" w:rsidRPr="008A14A1" w:rsidRDefault="00356B12" w:rsidP="00356B12">
      <w:pPr>
        <w:pStyle w:val="31"/>
        <w:ind w:left="705"/>
        <w:rPr>
          <w:bCs/>
          <w:sz w:val="26"/>
          <w:szCs w:val="26"/>
        </w:rPr>
      </w:pPr>
      <w:r w:rsidRPr="008A14A1">
        <w:rPr>
          <w:bCs/>
          <w:sz w:val="26"/>
          <w:szCs w:val="26"/>
        </w:rPr>
        <w:t>- при заключении трудового договора (гл. 10, 11 ТК РФ);</w:t>
      </w:r>
    </w:p>
    <w:p w:rsidR="00356B12" w:rsidRPr="008A14A1" w:rsidRDefault="00356B12" w:rsidP="00356B12">
      <w:pPr>
        <w:pStyle w:val="31"/>
        <w:ind w:left="705"/>
        <w:rPr>
          <w:bCs/>
          <w:sz w:val="26"/>
          <w:szCs w:val="26"/>
        </w:rPr>
      </w:pPr>
      <w:r w:rsidRPr="008A14A1">
        <w:rPr>
          <w:bCs/>
          <w:sz w:val="26"/>
          <w:szCs w:val="26"/>
        </w:rPr>
        <w:t>- при переводе на другую работу (гл. 12 ТК РФ);</w:t>
      </w:r>
    </w:p>
    <w:p w:rsidR="00356B12" w:rsidRPr="008A14A1" w:rsidRDefault="00356B12" w:rsidP="00356B12">
      <w:pPr>
        <w:pStyle w:val="31"/>
        <w:ind w:left="705"/>
        <w:rPr>
          <w:bCs/>
          <w:sz w:val="26"/>
          <w:szCs w:val="26"/>
        </w:rPr>
      </w:pPr>
      <w:r w:rsidRPr="008A14A1">
        <w:rPr>
          <w:bCs/>
          <w:sz w:val="26"/>
          <w:szCs w:val="26"/>
        </w:rPr>
        <w:t>- при расторжении трудового договора (гл. 13 ТК РФ);</w:t>
      </w:r>
    </w:p>
    <w:p w:rsidR="00356B12" w:rsidRPr="008A14A1" w:rsidRDefault="00356B12" w:rsidP="00356B12">
      <w:pPr>
        <w:pStyle w:val="31"/>
        <w:ind w:left="705"/>
        <w:rPr>
          <w:bCs/>
          <w:sz w:val="26"/>
          <w:szCs w:val="26"/>
        </w:rPr>
      </w:pPr>
      <w:r w:rsidRPr="008A14A1">
        <w:rPr>
          <w:bCs/>
          <w:sz w:val="26"/>
          <w:szCs w:val="26"/>
        </w:rPr>
        <w:t>- по вопросам оплаты труда (гл. 20-22 ТК РФ);</w:t>
      </w:r>
    </w:p>
    <w:p w:rsidR="00356B12" w:rsidRPr="008A14A1" w:rsidRDefault="00356B12" w:rsidP="00356B12">
      <w:pPr>
        <w:pStyle w:val="31"/>
        <w:ind w:left="705"/>
        <w:rPr>
          <w:bCs/>
          <w:sz w:val="26"/>
          <w:szCs w:val="26"/>
        </w:rPr>
      </w:pPr>
      <w:r w:rsidRPr="008A14A1">
        <w:rPr>
          <w:bCs/>
          <w:sz w:val="26"/>
          <w:szCs w:val="26"/>
        </w:rPr>
        <w:t>- при направлении в служебные командировки (гл. 24 ТК РФ);</w:t>
      </w:r>
    </w:p>
    <w:p w:rsidR="00356B12" w:rsidRPr="008A14A1" w:rsidRDefault="00356B12" w:rsidP="00356B12">
      <w:pPr>
        <w:pStyle w:val="31"/>
        <w:ind w:left="705"/>
        <w:rPr>
          <w:bCs/>
          <w:sz w:val="26"/>
          <w:szCs w:val="26"/>
        </w:rPr>
      </w:pPr>
      <w:r w:rsidRPr="008A14A1">
        <w:rPr>
          <w:bCs/>
          <w:sz w:val="26"/>
          <w:szCs w:val="26"/>
        </w:rPr>
        <w:t>- при совмещении работы с обучением (гл. 26 ТК РФ);</w:t>
      </w:r>
    </w:p>
    <w:p w:rsidR="00356B12" w:rsidRPr="008A14A1" w:rsidRDefault="00356B12" w:rsidP="00356B12">
      <w:pPr>
        <w:pStyle w:val="31"/>
        <w:ind w:firstLine="705"/>
        <w:rPr>
          <w:bCs/>
          <w:sz w:val="26"/>
          <w:szCs w:val="26"/>
        </w:rPr>
      </w:pPr>
      <w:r w:rsidRPr="008A14A1">
        <w:rPr>
          <w:bCs/>
          <w:sz w:val="26"/>
          <w:szCs w:val="26"/>
        </w:rPr>
        <w:t>- при предоставлении ежегодного оплачиваемого отпуска (гл. 19 ТК РФ);</w:t>
      </w:r>
    </w:p>
    <w:p w:rsidR="00356B12" w:rsidRPr="008A14A1" w:rsidRDefault="00356B12" w:rsidP="00356B12">
      <w:pPr>
        <w:pStyle w:val="31"/>
        <w:ind w:left="705"/>
        <w:rPr>
          <w:bCs/>
          <w:sz w:val="26"/>
          <w:szCs w:val="26"/>
        </w:rPr>
      </w:pPr>
      <w:r w:rsidRPr="008A14A1">
        <w:rPr>
          <w:bCs/>
          <w:sz w:val="26"/>
          <w:szCs w:val="26"/>
        </w:rPr>
        <w:t>- в связи с задержкой выдачи трудовой книжки при увольнении (ст. 84.1 ТК РФ);</w:t>
      </w:r>
    </w:p>
    <w:p w:rsidR="00356B12" w:rsidRPr="008A14A1" w:rsidRDefault="00356B12" w:rsidP="00356B12">
      <w:pPr>
        <w:pStyle w:val="31"/>
        <w:ind w:left="705"/>
        <w:rPr>
          <w:bCs/>
          <w:sz w:val="26"/>
          <w:szCs w:val="26"/>
        </w:rPr>
      </w:pPr>
      <w:r w:rsidRPr="008A14A1">
        <w:rPr>
          <w:bCs/>
          <w:sz w:val="26"/>
          <w:szCs w:val="26"/>
        </w:rPr>
        <w:t>- в других случаях, предусмотренных трудовым законодательством.</w:t>
      </w:r>
    </w:p>
    <w:p w:rsidR="00356B12" w:rsidRPr="008A14A1" w:rsidRDefault="00356B12" w:rsidP="00356B12">
      <w:pPr>
        <w:pStyle w:val="31"/>
        <w:numPr>
          <w:ilvl w:val="1"/>
          <w:numId w:val="6"/>
        </w:numPr>
        <w:ind w:firstLine="65"/>
        <w:rPr>
          <w:sz w:val="26"/>
          <w:szCs w:val="26"/>
        </w:rPr>
      </w:pPr>
      <w:r w:rsidRPr="008A14A1">
        <w:rPr>
          <w:sz w:val="26"/>
          <w:szCs w:val="26"/>
        </w:rPr>
        <w:t>Работодатель обязуется:</w:t>
      </w:r>
    </w:p>
    <w:p w:rsidR="00356B12" w:rsidRPr="00494D3A" w:rsidRDefault="00356B12" w:rsidP="00356B12">
      <w:pPr>
        <w:pStyle w:val="31"/>
        <w:numPr>
          <w:ilvl w:val="2"/>
          <w:numId w:val="6"/>
        </w:numPr>
        <w:ind w:left="0" w:firstLine="567"/>
        <w:rPr>
          <w:sz w:val="26"/>
          <w:szCs w:val="26"/>
        </w:rPr>
      </w:pPr>
      <w:r w:rsidRPr="008A14A1">
        <w:rPr>
          <w:sz w:val="26"/>
          <w:szCs w:val="26"/>
        </w:rPr>
        <w:t xml:space="preserve">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w:t>
      </w:r>
      <w:r w:rsidRPr="00494D3A">
        <w:rPr>
          <w:sz w:val="26"/>
          <w:szCs w:val="26"/>
        </w:rPr>
        <w:t>федеральными законами и иными нормативными правовыми актами.</w:t>
      </w:r>
    </w:p>
    <w:p w:rsidR="00356B12" w:rsidRPr="00494D3A" w:rsidRDefault="00356B12" w:rsidP="00356B12">
      <w:pPr>
        <w:pStyle w:val="31"/>
        <w:numPr>
          <w:ilvl w:val="2"/>
          <w:numId w:val="6"/>
        </w:numPr>
        <w:ind w:left="0" w:firstLine="567"/>
        <w:rPr>
          <w:sz w:val="26"/>
          <w:szCs w:val="26"/>
        </w:rPr>
      </w:pPr>
      <w:r w:rsidRPr="00494D3A">
        <w:rPr>
          <w:sz w:val="26"/>
          <w:szCs w:val="26"/>
        </w:rPr>
        <w:t>Своевременно и в полном</w:t>
      </w:r>
      <w:r w:rsidR="003F12CC">
        <w:rPr>
          <w:sz w:val="26"/>
          <w:szCs w:val="26"/>
        </w:rPr>
        <w:t xml:space="preserve"> </w:t>
      </w:r>
      <w:proofErr w:type="spellStart"/>
      <w:r w:rsidR="003F12CC">
        <w:rPr>
          <w:sz w:val="26"/>
          <w:szCs w:val="26"/>
        </w:rPr>
        <w:t>об</w:t>
      </w:r>
      <w:r w:rsidR="003F12CC">
        <w:rPr>
          <w:sz w:val="26"/>
          <w:szCs w:val="26"/>
          <w:lang w:val="ru-RU"/>
        </w:rPr>
        <w:t>ъ</w:t>
      </w:r>
      <w:r w:rsidR="006046F7">
        <w:rPr>
          <w:sz w:val="26"/>
          <w:szCs w:val="26"/>
          <w:lang w:val="ru-RU"/>
        </w:rPr>
        <w:t>ё</w:t>
      </w:r>
      <w:r w:rsidRPr="00494D3A">
        <w:rPr>
          <w:sz w:val="26"/>
          <w:szCs w:val="26"/>
        </w:rPr>
        <w:t>ме</w:t>
      </w:r>
      <w:proofErr w:type="spellEnd"/>
      <w:r w:rsidRPr="00494D3A">
        <w:rPr>
          <w:sz w:val="26"/>
          <w:szCs w:val="26"/>
        </w:rPr>
        <w:t xml:space="preserve"> перечислять страховые взносы на обязательное пенсионное страхование, обязательное социальное страхование и обязательное медицинское страхование в управление федеральной нало</w:t>
      </w:r>
      <w:r w:rsidR="001B729A">
        <w:rPr>
          <w:sz w:val="26"/>
          <w:szCs w:val="26"/>
        </w:rPr>
        <w:t xml:space="preserve">говой службы по </w:t>
      </w:r>
      <w:r w:rsidR="001B729A">
        <w:rPr>
          <w:sz w:val="26"/>
          <w:szCs w:val="26"/>
          <w:lang w:val="ru-RU"/>
        </w:rPr>
        <w:t>Ленинскому</w:t>
      </w:r>
      <w:r w:rsidRPr="00494D3A">
        <w:rPr>
          <w:sz w:val="26"/>
          <w:szCs w:val="26"/>
        </w:rPr>
        <w:t xml:space="preserve"> району.</w:t>
      </w:r>
    </w:p>
    <w:p w:rsidR="00356B12" w:rsidRPr="008A14A1" w:rsidRDefault="00356B12" w:rsidP="00356B12">
      <w:pPr>
        <w:pStyle w:val="31"/>
        <w:numPr>
          <w:ilvl w:val="2"/>
          <w:numId w:val="6"/>
        </w:numPr>
        <w:ind w:left="0" w:firstLine="567"/>
        <w:rPr>
          <w:sz w:val="26"/>
          <w:szCs w:val="26"/>
        </w:rPr>
      </w:pPr>
      <w:r w:rsidRPr="008A14A1">
        <w:rPr>
          <w:sz w:val="26"/>
          <w:szCs w:val="26"/>
        </w:rPr>
        <w:t>Социальные пособия работникам выплачиваются посредством  обращения к работодателю в установленные  сроки для их выплаты;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9"/>
        <w:gridCol w:w="4961"/>
      </w:tblGrid>
      <w:tr w:rsidR="00356B12" w:rsidRPr="008A14A1" w:rsidTr="002F727E">
        <w:trPr>
          <w:trHeight w:val="669"/>
        </w:trPr>
        <w:tc>
          <w:tcPr>
            <w:tcW w:w="568" w:type="dxa"/>
          </w:tcPr>
          <w:p w:rsidR="00356B12" w:rsidRPr="008A14A1" w:rsidRDefault="00356B12" w:rsidP="002F727E">
            <w:pPr>
              <w:ind w:right="-108"/>
              <w:jc w:val="center"/>
              <w:rPr>
                <w:sz w:val="26"/>
                <w:szCs w:val="26"/>
              </w:rPr>
            </w:pPr>
            <w:r w:rsidRPr="008A14A1">
              <w:rPr>
                <w:sz w:val="26"/>
                <w:szCs w:val="26"/>
              </w:rPr>
              <w:t xml:space="preserve">№ </w:t>
            </w:r>
            <w:proofErr w:type="gramStart"/>
            <w:r w:rsidRPr="008A14A1">
              <w:rPr>
                <w:sz w:val="26"/>
                <w:szCs w:val="26"/>
              </w:rPr>
              <w:t>п</w:t>
            </w:r>
            <w:proofErr w:type="gramEnd"/>
            <w:r w:rsidRPr="008A14A1">
              <w:rPr>
                <w:sz w:val="26"/>
                <w:szCs w:val="26"/>
              </w:rPr>
              <w:t>/п</w:t>
            </w:r>
          </w:p>
          <w:p w:rsidR="00356B12" w:rsidRPr="008A14A1" w:rsidRDefault="00356B12" w:rsidP="002F727E">
            <w:pPr>
              <w:jc w:val="center"/>
              <w:rPr>
                <w:sz w:val="26"/>
                <w:szCs w:val="26"/>
              </w:rPr>
            </w:pPr>
          </w:p>
        </w:tc>
        <w:tc>
          <w:tcPr>
            <w:tcW w:w="4819" w:type="dxa"/>
          </w:tcPr>
          <w:p w:rsidR="00356B12" w:rsidRPr="008A14A1" w:rsidRDefault="00356B12" w:rsidP="002F727E">
            <w:pPr>
              <w:pStyle w:val="1"/>
              <w:rPr>
                <w:b w:val="0"/>
                <w:bCs w:val="0"/>
                <w:sz w:val="26"/>
                <w:szCs w:val="26"/>
              </w:rPr>
            </w:pPr>
            <w:r w:rsidRPr="008A14A1">
              <w:rPr>
                <w:b w:val="0"/>
                <w:bCs w:val="0"/>
                <w:sz w:val="26"/>
                <w:szCs w:val="26"/>
              </w:rPr>
              <w:t>Виды социальных пособий для работающих граждан,</w:t>
            </w:r>
          </w:p>
          <w:p w:rsidR="00356B12" w:rsidRPr="008A14A1" w:rsidRDefault="00356B12" w:rsidP="002F727E">
            <w:pPr>
              <w:pStyle w:val="1"/>
              <w:rPr>
                <w:b w:val="0"/>
                <w:bCs w:val="0"/>
                <w:sz w:val="26"/>
                <w:szCs w:val="26"/>
              </w:rPr>
            </w:pPr>
            <w:proofErr w:type="gramStart"/>
            <w:r w:rsidRPr="008A14A1">
              <w:rPr>
                <w:b w:val="0"/>
                <w:bCs w:val="0"/>
                <w:sz w:val="26"/>
                <w:szCs w:val="26"/>
              </w:rPr>
              <w:t>выплачиваемых</w:t>
            </w:r>
            <w:proofErr w:type="gramEnd"/>
            <w:r w:rsidRPr="008A14A1">
              <w:rPr>
                <w:b w:val="0"/>
                <w:bCs w:val="0"/>
                <w:sz w:val="26"/>
                <w:szCs w:val="26"/>
              </w:rPr>
              <w:t xml:space="preserve"> посредством обращения к работодателю</w:t>
            </w:r>
          </w:p>
        </w:tc>
        <w:tc>
          <w:tcPr>
            <w:tcW w:w="4961" w:type="dxa"/>
          </w:tcPr>
          <w:p w:rsidR="00356B12" w:rsidRPr="008A14A1" w:rsidRDefault="00356B12" w:rsidP="002F727E">
            <w:pPr>
              <w:jc w:val="center"/>
              <w:rPr>
                <w:sz w:val="26"/>
                <w:szCs w:val="26"/>
              </w:rPr>
            </w:pPr>
            <w:r w:rsidRPr="008A14A1">
              <w:rPr>
                <w:sz w:val="26"/>
                <w:szCs w:val="26"/>
              </w:rPr>
              <w:t>Источник финансирования и сроки выплаты</w:t>
            </w:r>
          </w:p>
        </w:tc>
      </w:tr>
      <w:tr w:rsidR="00356B12" w:rsidRPr="008A14A1" w:rsidTr="002F727E">
        <w:tc>
          <w:tcPr>
            <w:tcW w:w="568" w:type="dxa"/>
          </w:tcPr>
          <w:p w:rsidR="00356B12" w:rsidRPr="008A14A1" w:rsidRDefault="00356B12" w:rsidP="002F727E">
            <w:pPr>
              <w:jc w:val="center"/>
              <w:rPr>
                <w:sz w:val="26"/>
                <w:szCs w:val="26"/>
              </w:rPr>
            </w:pPr>
            <w:r w:rsidRPr="008A14A1">
              <w:rPr>
                <w:sz w:val="26"/>
                <w:szCs w:val="26"/>
              </w:rPr>
              <w:t>1.</w:t>
            </w:r>
          </w:p>
        </w:tc>
        <w:tc>
          <w:tcPr>
            <w:tcW w:w="4819" w:type="dxa"/>
          </w:tcPr>
          <w:p w:rsidR="00356B12" w:rsidRPr="008A14A1" w:rsidRDefault="00356B12" w:rsidP="0019417A">
            <w:pPr>
              <w:rPr>
                <w:sz w:val="26"/>
                <w:szCs w:val="26"/>
              </w:rPr>
            </w:pPr>
            <w:r w:rsidRPr="008A14A1">
              <w:rPr>
                <w:sz w:val="26"/>
                <w:szCs w:val="26"/>
              </w:rPr>
              <w:t>Пособие по нетрудоспособности</w:t>
            </w:r>
          </w:p>
        </w:tc>
        <w:tc>
          <w:tcPr>
            <w:tcW w:w="4961" w:type="dxa"/>
          </w:tcPr>
          <w:p w:rsidR="00356B12" w:rsidRPr="008A14A1" w:rsidRDefault="006D2D16" w:rsidP="0019417A">
            <w:pPr>
              <w:rPr>
                <w:sz w:val="26"/>
                <w:szCs w:val="26"/>
              </w:rPr>
            </w:pPr>
            <w:r>
              <w:rPr>
                <w:sz w:val="26"/>
                <w:szCs w:val="26"/>
              </w:rPr>
              <w:t>За первые 3к.д. за счё</w:t>
            </w:r>
            <w:r w:rsidR="00356B12" w:rsidRPr="008A14A1">
              <w:rPr>
                <w:sz w:val="26"/>
                <w:szCs w:val="26"/>
              </w:rPr>
              <w:t>т средств работодат</w:t>
            </w:r>
            <w:r w:rsidR="0094672C">
              <w:rPr>
                <w:sz w:val="26"/>
                <w:szCs w:val="26"/>
              </w:rPr>
              <w:t>еля</w:t>
            </w:r>
            <w:r w:rsidR="00356B12" w:rsidRPr="008A14A1">
              <w:rPr>
                <w:sz w:val="26"/>
                <w:szCs w:val="26"/>
              </w:rPr>
              <w:t xml:space="preserve"> в день выплаты заработной платы, остальное из ФСС</w:t>
            </w:r>
            <w:r>
              <w:rPr>
                <w:sz w:val="26"/>
                <w:szCs w:val="26"/>
              </w:rPr>
              <w:t xml:space="preserve"> на счё</w:t>
            </w:r>
            <w:r w:rsidR="008255A4">
              <w:rPr>
                <w:sz w:val="26"/>
                <w:szCs w:val="26"/>
              </w:rPr>
              <w:t>т работника.</w:t>
            </w:r>
          </w:p>
        </w:tc>
      </w:tr>
      <w:tr w:rsidR="00356B12" w:rsidRPr="008A14A1" w:rsidTr="002F727E">
        <w:tc>
          <w:tcPr>
            <w:tcW w:w="568" w:type="dxa"/>
          </w:tcPr>
          <w:p w:rsidR="00356B12" w:rsidRPr="008A14A1" w:rsidRDefault="00356B12" w:rsidP="002F727E">
            <w:pPr>
              <w:jc w:val="center"/>
              <w:rPr>
                <w:sz w:val="26"/>
                <w:szCs w:val="26"/>
              </w:rPr>
            </w:pPr>
            <w:r w:rsidRPr="008A14A1">
              <w:rPr>
                <w:sz w:val="26"/>
                <w:szCs w:val="26"/>
              </w:rPr>
              <w:t>2.</w:t>
            </w:r>
          </w:p>
        </w:tc>
        <w:tc>
          <w:tcPr>
            <w:tcW w:w="4819" w:type="dxa"/>
          </w:tcPr>
          <w:p w:rsidR="00356B12" w:rsidRPr="008A14A1" w:rsidRDefault="00356B12" w:rsidP="0019417A">
            <w:pPr>
              <w:rPr>
                <w:sz w:val="26"/>
                <w:szCs w:val="26"/>
              </w:rPr>
            </w:pPr>
            <w:r w:rsidRPr="008A14A1">
              <w:rPr>
                <w:sz w:val="26"/>
                <w:szCs w:val="26"/>
              </w:rPr>
              <w:t>Пособие по беременности и родам</w:t>
            </w:r>
          </w:p>
        </w:tc>
        <w:tc>
          <w:tcPr>
            <w:tcW w:w="4961" w:type="dxa"/>
          </w:tcPr>
          <w:p w:rsidR="00356B12" w:rsidRPr="008A14A1" w:rsidRDefault="00356B12" w:rsidP="0019417A">
            <w:pPr>
              <w:rPr>
                <w:sz w:val="26"/>
                <w:szCs w:val="26"/>
              </w:rPr>
            </w:pPr>
            <w:r w:rsidRPr="008A14A1">
              <w:rPr>
                <w:sz w:val="26"/>
                <w:szCs w:val="26"/>
              </w:rPr>
              <w:t>ФСС на сч</w:t>
            </w:r>
            <w:r w:rsidR="005F45C1">
              <w:rPr>
                <w:sz w:val="26"/>
                <w:szCs w:val="26"/>
              </w:rPr>
              <w:t>ё</w:t>
            </w:r>
            <w:r w:rsidR="00A031F8">
              <w:rPr>
                <w:sz w:val="26"/>
                <w:szCs w:val="26"/>
              </w:rPr>
              <w:t xml:space="preserve">т работника </w:t>
            </w:r>
          </w:p>
        </w:tc>
      </w:tr>
      <w:tr w:rsidR="00356B12" w:rsidRPr="008A14A1" w:rsidTr="002F727E">
        <w:tc>
          <w:tcPr>
            <w:tcW w:w="568" w:type="dxa"/>
          </w:tcPr>
          <w:p w:rsidR="00356B12" w:rsidRPr="008A14A1" w:rsidRDefault="00356B12" w:rsidP="002F727E">
            <w:pPr>
              <w:jc w:val="center"/>
              <w:rPr>
                <w:sz w:val="26"/>
                <w:szCs w:val="26"/>
              </w:rPr>
            </w:pPr>
            <w:r w:rsidRPr="008A14A1">
              <w:rPr>
                <w:sz w:val="26"/>
                <w:szCs w:val="26"/>
              </w:rPr>
              <w:t>3.</w:t>
            </w:r>
          </w:p>
        </w:tc>
        <w:tc>
          <w:tcPr>
            <w:tcW w:w="4819" w:type="dxa"/>
          </w:tcPr>
          <w:p w:rsidR="00356B12" w:rsidRPr="008A14A1" w:rsidRDefault="00356B12" w:rsidP="0019417A">
            <w:pPr>
              <w:rPr>
                <w:sz w:val="26"/>
                <w:szCs w:val="26"/>
              </w:rPr>
            </w:pPr>
            <w:r w:rsidRPr="008A14A1">
              <w:rPr>
                <w:sz w:val="26"/>
                <w:szCs w:val="26"/>
              </w:rPr>
              <w:t>Единовременное п</w:t>
            </w:r>
            <w:r w:rsidR="005F45C1">
              <w:rPr>
                <w:sz w:val="26"/>
                <w:szCs w:val="26"/>
              </w:rPr>
              <w:t>особие женщинам, вставшим на учё</w:t>
            </w:r>
            <w:r w:rsidRPr="008A14A1">
              <w:rPr>
                <w:sz w:val="26"/>
                <w:szCs w:val="26"/>
              </w:rPr>
              <w:t>т в медицинских учреждениях в ранние сроки беременности</w:t>
            </w:r>
          </w:p>
        </w:tc>
        <w:tc>
          <w:tcPr>
            <w:tcW w:w="4961" w:type="dxa"/>
          </w:tcPr>
          <w:p w:rsidR="00356B12" w:rsidRPr="008A14A1" w:rsidRDefault="00356B12" w:rsidP="00A031F8">
            <w:pPr>
              <w:rPr>
                <w:sz w:val="26"/>
                <w:szCs w:val="26"/>
              </w:rPr>
            </w:pPr>
            <w:r w:rsidRPr="008A14A1">
              <w:rPr>
                <w:sz w:val="26"/>
                <w:szCs w:val="26"/>
              </w:rPr>
              <w:t>ФСС на сч</w:t>
            </w:r>
            <w:r w:rsidR="005F45C1">
              <w:rPr>
                <w:sz w:val="26"/>
                <w:szCs w:val="26"/>
              </w:rPr>
              <w:t>ё</w:t>
            </w:r>
            <w:r w:rsidR="00A031F8">
              <w:rPr>
                <w:sz w:val="26"/>
                <w:szCs w:val="26"/>
              </w:rPr>
              <w:t>т работника.</w:t>
            </w:r>
          </w:p>
        </w:tc>
      </w:tr>
      <w:tr w:rsidR="00356B12" w:rsidRPr="008A14A1" w:rsidTr="003F12CC">
        <w:trPr>
          <w:trHeight w:val="762"/>
        </w:trPr>
        <w:tc>
          <w:tcPr>
            <w:tcW w:w="568" w:type="dxa"/>
          </w:tcPr>
          <w:p w:rsidR="00356B12" w:rsidRPr="008A14A1" w:rsidRDefault="00356B12" w:rsidP="002F727E">
            <w:pPr>
              <w:jc w:val="center"/>
              <w:rPr>
                <w:sz w:val="26"/>
                <w:szCs w:val="26"/>
              </w:rPr>
            </w:pPr>
            <w:r w:rsidRPr="008A14A1">
              <w:rPr>
                <w:sz w:val="26"/>
                <w:szCs w:val="26"/>
              </w:rPr>
              <w:t>4.</w:t>
            </w:r>
          </w:p>
        </w:tc>
        <w:tc>
          <w:tcPr>
            <w:tcW w:w="4819" w:type="dxa"/>
          </w:tcPr>
          <w:p w:rsidR="00356B12" w:rsidRPr="008A14A1" w:rsidRDefault="00356B12" w:rsidP="0019417A">
            <w:pPr>
              <w:rPr>
                <w:sz w:val="26"/>
                <w:szCs w:val="26"/>
              </w:rPr>
            </w:pPr>
            <w:r w:rsidRPr="008A14A1">
              <w:rPr>
                <w:sz w:val="26"/>
                <w:szCs w:val="26"/>
              </w:rPr>
              <w:t>Единовре</w:t>
            </w:r>
            <w:r w:rsidR="005F45C1">
              <w:rPr>
                <w:sz w:val="26"/>
                <w:szCs w:val="26"/>
              </w:rPr>
              <w:t>менное пособие при рождении ребё</w:t>
            </w:r>
            <w:r w:rsidRPr="008A14A1">
              <w:rPr>
                <w:sz w:val="26"/>
                <w:szCs w:val="26"/>
              </w:rPr>
              <w:t>нка</w:t>
            </w:r>
          </w:p>
        </w:tc>
        <w:tc>
          <w:tcPr>
            <w:tcW w:w="4961" w:type="dxa"/>
          </w:tcPr>
          <w:p w:rsidR="00356B12" w:rsidRPr="008A14A1" w:rsidRDefault="00356B12" w:rsidP="00A031F8">
            <w:pPr>
              <w:rPr>
                <w:sz w:val="26"/>
                <w:szCs w:val="26"/>
              </w:rPr>
            </w:pPr>
            <w:r w:rsidRPr="008A14A1">
              <w:rPr>
                <w:sz w:val="26"/>
                <w:szCs w:val="26"/>
              </w:rPr>
              <w:t>ФСС на сч</w:t>
            </w:r>
            <w:r w:rsidR="005F45C1">
              <w:rPr>
                <w:sz w:val="26"/>
                <w:szCs w:val="26"/>
              </w:rPr>
              <w:t>ё</w:t>
            </w:r>
            <w:r w:rsidR="00A031F8">
              <w:rPr>
                <w:sz w:val="26"/>
                <w:szCs w:val="26"/>
              </w:rPr>
              <w:t>т работника.</w:t>
            </w:r>
          </w:p>
        </w:tc>
      </w:tr>
      <w:tr w:rsidR="00356B12" w:rsidRPr="008A14A1" w:rsidTr="002F727E">
        <w:tc>
          <w:tcPr>
            <w:tcW w:w="568" w:type="dxa"/>
          </w:tcPr>
          <w:p w:rsidR="00356B12" w:rsidRPr="008A14A1" w:rsidRDefault="00356B12" w:rsidP="002F727E">
            <w:pPr>
              <w:jc w:val="center"/>
              <w:rPr>
                <w:sz w:val="26"/>
                <w:szCs w:val="26"/>
              </w:rPr>
            </w:pPr>
            <w:r w:rsidRPr="008A14A1">
              <w:rPr>
                <w:sz w:val="26"/>
                <w:szCs w:val="26"/>
              </w:rPr>
              <w:t>5.</w:t>
            </w:r>
          </w:p>
        </w:tc>
        <w:tc>
          <w:tcPr>
            <w:tcW w:w="4819" w:type="dxa"/>
          </w:tcPr>
          <w:p w:rsidR="00356B12" w:rsidRPr="008A14A1" w:rsidRDefault="00356B12" w:rsidP="0019417A">
            <w:pPr>
              <w:rPr>
                <w:sz w:val="26"/>
                <w:szCs w:val="26"/>
              </w:rPr>
            </w:pPr>
            <w:r w:rsidRPr="008A14A1">
              <w:rPr>
                <w:sz w:val="26"/>
                <w:szCs w:val="26"/>
              </w:rPr>
              <w:t>Ежем</w:t>
            </w:r>
            <w:r w:rsidR="005F45C1">
              <w:rPr>
                <w:sz w:val="26"/>
                <w:szCs w:val="26"/>
              </w:rPr>
              <w:t>есячное пособие по уходу за ребё</w:t>
            </w:r>
            <w:r w:rsidRPr="008A14A1">
              <w:rPr>
                <w:sz w:val="26"/>
                <w:szCs w:val="26"/>
              </w:rPr>
              <w:t>нком до 1,5 лет</w:t>
            </w:r>
          </w:p>
        </w:tc>
        <w:tc>
          <w:tcPr>
            <w:tcW w:w="4961" w:type="dxa"/>
          </w:tcPr>
          <w:p w:rsidR="00356B12" w:rsidRPr="008A14A1" w:rsidRDefault="005F45C1" w:rsidP="00A031F8">
            <w:pPr>
              <w:rPr>
                <w:sz w:val="26"/>
                <w:szCs w:val="26"/>
              </w:rPr>
            </w:pPr>
            <w:r>
              <w:rPr>
                <w:sz w:val="26"/>
                <w:szCs w:val="26"/>
              </w:rPr>
              <w:t>ФСС на счё</w:t>
            </w:r>
            <w:r w:rsidR="00356B12" w:rsidRPr="008A14A1">
              <w:rPr>
                <w:sz w:val="26"/>
                <w:szCs w:val="26"/>
              </w:rPr>
              <w:t>т работн</w:t>
            </w:r>
            <w:r w:rsidR="00A031F8">
              <w:rPr>
                <w:sz w:val="26"/>
                <w:szCs w:val="26"/>
              </w:rPr>
              <w:t>ика.</w:t>
            </w:r>
          </w:p>
        </w:tc>
      </w:tr>
      <w:tr w:rsidR="00356B12" w:rsidRPr="008A14A1" w:rsidTr="002F727E">
        <w:trPr>
          <w:trHeight w:val="640"/>
        </w:trPr>
        <w:tc>
          <w:tcPr>
            <w:tcW w:w="568" w:type="dxa"/>
          </w:tcPr>
          <w:p w:rsidR="00356B12" w:rsidRPr="008A14A1" w:rsidRDefault="00356B12" w:rsidP="002F727E">
            <w:pPr>
              <w:jc w:val="center"/>
              <w:rPr>
                <w:sz w:val="26"/>
                <w:szCs w:val="26"/>
              </w:rPr>
            </w:pPr>
            <w:r w:rsidRPr="008A14A1">
              <w:rPr>
                <w:sz w:val="26"/>
                <w:szCs w:val="26"/>
              </w:rPr>
              <w:lastRenderedPageBreak/>
              <w:t>6.</w:t>
            </w:r>
          </w:p>
        </w:tc>
        <w:tc>
          <w:tcPr>
            <w:tcW w:w="4819" w:type="dxa"/>
          </w:tcPr>
          <w:p w:rsidR="00356B12" w:rsidRPr="008A14A1" w:rsidRDefault="00356B12" w:rsidP="0019417A">
            <w:pPr>
              <w:rPr>
                <w:sz w:val="26"/>
                <w:szCs w:val="26"/>
              </w:rPr>
            </w:pPr>
            <w:r w:rsidRPr="008A14A1">
              <w:rPr>
                <w:sz w:val="26"/>
                <w:szCs w:val="26"/>
              </w:rPr>
              <w:t>Оплат</w:t>
            </w:r>
            <w:r w:rsidR="005F45C1">
              <w:rPr>
                <w:sz w:val="26"/>
                <w:szCs w:val="26"/>
              </w:rPr>
              <w:t>а выходных дней по уходу за ребё</w:t>
            </w:r>
            <w:r w:rsidRPr="008A14A1">
              <w:rPr>
                <w:sz w:val="26"/>
                <w:szCs w:val="26"/>
              </w:rPr>
              <w:t>нком инвалидом</w:t>
            </w:r>
          </w:p>
        </w:tc>
        <w:tc>
          <w:tcPr>
            <w:tcW w:w="4961" w:type="dxa"/>
          </w:tcPr>
          <w:p w:rsidR="00356B12" w:rsidRPr="008A14A1" w:rsidRDefault="00356B12" w:rsidP="0019417A">
            <w:pPr>
              <w:rPr>
                <w:sz w:val="26"/>
                <w:szCs w:val="26"/>
              </w:rPr>
            </w:pPr>
            <w:r w:rsidRPr="008A14A1">
              <w:rPr>
                <w:sz w:val="26"/>
                <w:szCs w:val="26"/>
              </w:rPr>
              <w:t>В день выплаты заработной платы</w:t>
            </w:r>
          </w:p>
        </w:tc>
      </w:tr>
      <w:tr w:rsidR="00356B12" w:rsidRPr="008A14A1" w:rsidTr="002F727E">
        <w:tc>
          <w:tcPr>
            <w:tcW w:w="568" w:type="dxa"/>
          </w:tcPr>
          <w:p w:rsidR="00356B12" w:rsidRPr="008A14A1" w:rsidRDefault="00356B12" w:rsidP="002F727E">
            <w:pPr>
              <w:jc w:val="center"/>
              <w:rPr>
                <w:sz w:val="26"/>
                <w:szCs w:val="26"/>
              </w:rPr>
            </w:pPr>
            <w:r w:rsidRPr="008A14A1">
              <w:rPr>
                <w:sz w:val="26"/>
                <w:szCs w:val="26"/>
              </w:rPr>
              <w:t>7.</w:t>
            </w:r>
          </w:p>
          <w:p w:rsidR="00356B12" w:rsidRPr="008A14A1" w:rsidRDefault="00356B12" w:rsidP="002F727E">
            <w:pPr>
              <w:jc w:val="center"/>
              <w:rPr>
                <w:sz w:val="26"/>
                <w:szCs w:val="26"/>
              </w:rPr>
            </w:pPr>
          </w:p>
        </w:tc>
        <w:tc>
          <w:tcPr>
            <w:tcW w:w="4819" w:type="dxa"/>
          </w:tcPr>
          <w:p w:rsidR="00356B12" w:rsidRPr="008A14A1" w:rsidRDefault="00356B12" w:rsidP="0019417A">
            <w:pPr>
              <w:rPr>
                <w:sz w:val="26"/>
                <w:szCs w:val="26"/>
              </w:rPr>
            </w:pPr>
            <w:r w:rsidRPr="008A14A1">
              <w:rPr>
                <w:sz w:val="26"/>
                <w:szCs w:val="26"/>
              </w:rPr>
              <w:t>Пособие на погребение (в случае работника или его детей).</w:t>
            </w:r>
          </w:p>
        </w:tc>
        <w:tc>
          <w:tcPr>
            <w:tcW w:w="4961" w:type="dxa"/>
          </w:tcPr>
          <w:p w:rsidR="00356B12" w:rsidRPr="008A14A1" w:rsidRDefault="00356B12" w:rsidP="0019417A">
            <w:pPr>
              <w:rPr>
                <w:sz w:val="26"/>
                <w:szCs w:val="26"/>
              </w:rPr>
            </w:pPr>
            <w:r w:rsidRPr="00116E9E">
              <w:rPr>
                <w:sz w:val="26"/>
                <w:szCs w:val="26"/>
              </w:rPr>
              <w:t>ФСС по обращению</w:t>
            </w:r>
            <w:r w:rsidRPr="008A14A1">
              <w:rPr>
                <w:sz w:val="26"/>
                <w:szCs w:val="26"/>
              </w:rPr>
              <w:t xml:space="preserve"> </w:t>
            </w:r>
          </w:p>
        </w:tc>
      </w:tr>
      <w:tr w:rsidR="00356B12" w:rsidRPr="008A14A1" w:rsidTr="002F727E">
        <w:tc>
          <w:tcPr>
            <w:tcW w:w="568" w:type="dxa"/>
          </w:tcPr>
          <w:p w:rsidR="00356B12" w:rsidRPr="008A14A1" w:rsidRDefault="00356B12" w:rsidP="002F727E">
            <w:pPr>
              <w:jc w:val="center"/>
              <w:rPr>
                <w:sz w:val="26"/>
                <w:szCs w:val="26"/>
              </w:rPr>
            </w:pPr>
            <w:r w:rsidRPr="008A14A1">
              <w:rPr>
                <w:sz w:val="26"/>
                <w:szCs w:val="26"/>
              </w:rPr>
              <w:t>8.</w:t>
            </w:r>
          </w:p>
        </w:tc>
        <w:tc>
          <w:tcPr>
            <w:tcW w:w="4819" w:type="dxa"/>
          </w:tcPr>
          <w:p w:rsidR="00356B12" w:rsidRPr="008A14A1" w:rsidRDefault="00356B12" w:rsidP="0019417A">
            <w:pPr>
              <w:rPr>
                <w:sz w:val="26"/>
                <w:szCs w:val="26"/>
              </w:rPr>
            </w:pPr>
            <w:r w:rsidRPr="008A14A1">
              <w:rPr>
                <w:sz w:val="26"/>
                <w:szCs w:val="26"/>
              </w:rPr>
              <w:t xml:space="preserve">Оплата дополнительного отпуска </w:t>
            </w:r>
          </w:p>
          <w:p w:rsidR="00356B12" w:rsidRPr="008A14A1" w:rsidRDefault="00356B12" w:rsidP="0019417A">
            <w:pPr>
              <w:rPr>
                <w:sz w:val="26"/>
                <w:szCs w:val="26"/>
              </w:rPr>
            </w:pPr>
            <w:r w:rsidRPr="008A14A1">
              <w:rPr>
                <w:sz w:val="26"/>
                <w:szCs w:val="26"/>
              </w:rPr>
              <w:t xml:space="preserve">пострадавшему на производстве </w:t>
            </w:r>
          </w:p>
        </w:tc>
        <w:tc>
          <w:tcPr>
            <w:tcW w:w="4961" w:type="dxa"/>
          </w:tcPr>
          <w:p w:rsidR="00356B12" w:rsidRPr="008A14A1" w:rsidRDefault="00356B12" w:rsidP="0019417A">
            <w:pPr>
              <w:rPr>
                <w:sz w:val="26"/>
                <w:szCs w:val="26"/>
              </w:rPr>
            </w:pPr>
            <w:r w:rsidRPr="008A14A1">
              <w:rPr>
                <w:sz w:val="26"/>
                <w:szCs w:val="26"/>
              </w:rPr>
              <w:t>ФСС на сч</w:t>
            </w:r>
            <w:r w:rsidR="005F45C1">
              <w:rPr>
                <w:sz w:val="26"/>
                <w:szCs w:val="26"/>
              </w:rPr>
              <w:t>ё</w:t>
            </w:r>
            <w:r w:rsidR="00B527B7">
              <w:rPr>
                <w:sz w:val="26"/>
                <w:szCs w:val="26"/>
              </w:rPr>
              <w:t>т работн</w:t>
            </w:r>
            <w:r w:rsidR="00A031F8">
              <w:rPr>
                <w:sz w:val="26"/>
                <w:szCs w:val="26"/>
              </w:rPr>
              <w:t>ика</w:t>
            </w:r>
            <w:r w:rsidRPr="008A14A1">
              <w:rPr>
                <w:sz w:val="26"/>
                <w:szCs w:val="26"/>
              </w:rPr>
              <w:t xml:space="preserve"> после предоставления документов </w:t>
            </w:r>
          </w:p>
        </w:tc>
      </w:tr>
    </w:tbl>
    <w:p w:rsidR="00356B12" w:rsidRPr="008A14A1" w:rsidRDefault="00356B12" w:rsidP="00356B12">
      <w:pPr>
        <w:pStyle w:val="31"/>
        <w:numPr>
          <w:ilvl w:val="2"/>
          <w:numId w:val="6"/>
        </w:numPr>
        <w:ind w:left="0" w:firstLine="426"/>
        <w:rPr>
          <w:sz w:val="26"/>
          <w:szCs w:val="26"/>
          <w:lang w:eastAsia="en-US"/>
        </w:rPr>
      </w:pPr>
      <w:r w:rsidRPr="008A14A1">
        <w:rPr>
          <w:sz w:val="26"/>
          <w:szCs w:val="26"/>
        </w:rPr>
        <w:t xml:space="preserve">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356B12" w:rsidRPr="00494D3A" w:rsidRDefault="00356B12" w:rsidP="00356B12">
      <w:pPr>
        <w:pStyle w:val="31"/>
        <w:numPr>
          <w:ilvl w:val="2"/>
          <w:numId w:val="6"/>
        </w:numPr>
        <w:ind w:left="0" w:firstLine="426"/>
        <w:rPr>
          <w:sz w:val="26"/>
          <w:szCs w:val="26"/>
          <w:lang w:eastAsia="en-US"/>
        </w:rPr>
      </w:pPr>
      <w:r w:rsidRPr="00494D3A">
        <w:rPr>
          <w:sz w:val="26"/>
          <w:szCs w:val="26"/>
        </w:rPr>
        <w:t xml:space="preserve">Информировать об условиях досрочного выхода на пенсию в соответствии со </w:t>
      </w:r>
      <w:hyperlink r:id="rId24" w:history="1">
        <w:r w:rsidRPr="00494D3A">
          <w:rPr>
            <w:sz w:val="26"/>
            <w:szCs w:val="26"/>
          </w:rPr>
          <w:t>статьей 32</w:t>
        </w:r>
      </w:hyperlink>
      <w:r w:rsidRPr="00494D3A">
        <w:rPr>
          <w:sz w:val="26"/>
          <w:szCs w:val="26"/>
        </w:rPr>
        <w:t xml:space="preserve"> Закона Российской Федерации от 19 апреля 1991 г. N 1032-1 "О занятости населения в Российской Федерации".</w:t>
      </w:r>
    </w:p>
    <w:p w:rsidR="00356B12" w:rsidRPr="00387181" w:rsidRDefault="00356B12" w:rsidP="00356B12">
      <w:pPr>
        <w:pStyle w:val="31"/>
        <w:numPr>
          <w:ilvl w:val="1"/>
          <w:numId w:val="6"/>
        </w:numPr>
        <w:ind w:left="0" w:firstLine="426"/>
        <w:rPr>
          <w:sz w:val="26"/>
          <w:szCs w:val="26"/>
        </w:rPr>
      </w:pPr>
      <w:r w:rsidRPr="00494D3A">
        <w:rPr>
          <w:sz w:val="26"/>
          <w:szCs w:val="26"/>
        </w:rPr>
        <w:t>Стороны пришли к соглашению</w:t>
      </w:r>
      <w:r w:rsidRPr="008A14A1">
        <w:rPr>
          <w:sz w:val="26"/>
          <w:szCs w:val="26"/>
        </w:rPr>
        <w:t xml:space="preserve"> о том, что членам профсоюза предоставляются гарантии и компенсации</w:t>
      </w:r>
      <w:r>
        <w:rPr>
          <w:sz w:val="26"/>
          <w:szCs w:val="26"/>
        </w:rPr>
        <w:t xml:space="preserve"> </w:t>
      </w:r>
      <w:r w:rsidRPr="00387181">
        <w:rPr>
          <w:sz w:val="26"/>
          <w:szCs w:val="26"/>
        </w:rPr>
        <w:t>(из профсоюзных средств):</w:t>
      </w:r>
    </w:p>
    <w:p w:rsidR="00C24F2A" w:rsidRPr="00C24F2A" w:rsidRDefault="00356B12" w:rsidP="00356B12">
      <w:pPr>
        <w:pStyle w:val="31"/>
        <w:rPr>
          <w:sz w:val="26"/>
          <w:szCs w:val="26"/>
          <w:lang w:val="ru-RU"/>
        </w:rPr>
      </w:pPr>
      <w:r>
        <w:rPr>
          <w:sz w:val="26"/>
          <w:szCs w:val="26"/>
        </w:rPr>
        <w:t xml:space="preserve">       </w:t>
      </w:r>
      <w:r w:rsidRPr="008A14A1">
        <w:rPr>
          <w:sz w:val="26"/>
          <w:szCs w:val="26"/>
        </w:rPr>
        <w:t xml:space="preserve">- материальная помощь </w:t>
      </w:r>
      <w:r w:rsidRPr="00BA48EB">
        <w:rPr>
          <w:i/>
          <w:color w:val="FF0000"/>
          <w:sz w:val="26"/>
          <w:szCs w:val="26"/>
        </w:rPr>
        <w:t xml:space="preserve"> </w:t>
      </w:r>
      <w:r w:rsidRPr="00C24F2A">
        <w:rPr>
          <w:sz w:val="26"/>
          <w:szCs w:val="26"/>
        </w:rPr>
        <w:t>на</w:t>
      </w:r>
      <w:r w:rsidR="00C24F2A">
        <w:rPr>
          <w:sz w:val="26"/>
          <w:szCs w:val="26"/>
        </w:rPr>
        <w:t xml:space="preserve"> лечение</w:t>
      </w:r>
      <w:r w:rsidR="00C24F2A">
        <w:rPr>
          <w:sz w:val="26"/>
          <w:szCs w:val="26"/>
          <w:lang w:val="ru-RU"/>
        </w:rPr>
        <w:t>- 4.000 рублей;</w:t>
      </w:r>
    </w:p>
    <w:p w:rsidR="00C24F2A" w:rsidRPr="00C24F2A" w:rsidRDefault="00C24F2A" w:rsidP="00356B12">
      <w:pPr>
        <w:pStyle w:val="31"/>
        <w:rPr>
          <w:sz w:val="26"/>
          <w:szCs w:val="26"/>
          <w:lang w:val="ru-RU"/>
        </w:rPr>
      </w:pPr>
      <w:r w:rsidRPr="00C24F2A">
        <w:rPr>
          <w:sz w:val="26"/>
          <w:szCs w:val="26"/>
          <w:lang w:val="ru-RU"/>
        </w:rPr>
        <w:t xml:space="preserve">       -санаторно-курортное лечение- 3.000 рублей;</w:t>
      </w:r>
    </w:p>
    <w:p w:rsidR="00C24F2A" w:rsidRPr="00C24F2A" w:rsidRDefault="00C24F2A" w:rsidP="00356B12">
      <w:pPr>
        <w:pStyle w:val="31"/>
        <w:rPr>
          <w:sz w:val="26"/>
          <w:szCs w:val="26"/>
          <w:lang w:val="ru-RU"/>
        </w:rPr>
      </w:pPr>
      <w:r w:rsidRPr="00C24F2A">
        <w:rPr>
          <w:sz w:val="26"/>
          <w:szCs w:val="26"/>
          <w:lang w:val="ru-RU"/>
        </w:rPr>
        <w:t xml:space="preserve">       -</w:t>
      </w:r>
      <w:r w:rsidRPr="00C24F2A">
        <w:rPr>
          <w:sz w:val="26"/>
          <w:szCs w:val="26"/>
        </w:rPr>
        <w:t xml:space="preserve"> смерть близких</w:t>
      </w:r>
      <w:r w:rsidRPr="00C24F2A">
        <w:rPr>
          <w:sz w:val="26"/>
          <w:szCs w:val="26"/>
          <w:lang w:val="ru-RU"/>
        </w:rPr>
        <w:t xml:space="preserve"> (мать, отец) – 4.000 рублей;</w:t>
      </w:r>
    </w:p>
    <w:p w:rsidR="00356B12" w:rsidRPr="00C24F2A" w:rsidRDefault="00C24F2A" w:rsidP="00356B12">
      <w:pPr>
        <w:pStyle w:val="31"/>
        <w:rPr>
          <w:sz w:val="26"/>
          <w:szCs w:val="26"/>
        </w:rPr>
      </w:pPr>
      <w:r w:rsidRPr="00C24F2A">
        <w:rPr>
          <w:sz w:val="26"/>
          <w:szCs w:val="26"/>
          <w:lang w:val="ru-RU"/>
        </w:rPr>
        <w:t xml:space="preserve">       -</w:t>
      </w:r>
      <w:r w:rsidR="00356B12" w:rsidRPr="00C24F2A">
        <w:rPr>
          <w:sz w:val="26"/>
          <w:szCs w:val="26"/>
        </w:rPr>
        <w:t>пожар и другие чрезвычайные обстоятельства</w:t>
      </w:r>
      <w:r w:rsidRPr="00C24F2A">
        <w:rPr>
          <w:sz w:val="26"/>
          <w:szCs w:val="26"/>
          <w:lang w:val="ru-RU"/>
        </w:rPr>
        <w:t xml:space="preserve"> – 4.000 рублей</w:t>
      </w:r>
      <w:r w:rsidR="00356B12" w:rsidRPr="00C24F2A">
        <w:rPr>
          <w:sz w:val="26"/>
          <w:szCs w:val="26"/>
        </w:rPr>
        <w:t>;</w:t>
      </w:r>
    </w:p>
    <w:p w:rsidR="00356B12" w:rsidRDefault="00356B12" w:rsidP="00356B12">
      <w:pPr>
        <w:pStyle w:val="31"/>
        <w:ind w:firstLine="426"/>
        <w:rPr>
          <w:sz w:val="26"/>
          <w:szCs w:val="26"/>
          <w:lang w:val="ru-RU"/>
        </w:rPr>
      </w:pPr>
      <w:r w:rsidRPr="00C24F2A">
        <w:rPr>
          <w:sz w:val="26"/>
          <w:szCs w:val="26"/>
        </w:rPr>
        <w:t xml:space="preserve">- премирование к юбилейным датам (50,55,60,70 лет) </w:t>
      </w:r>
      <w:r w:rsidR="00C24F2A" w:rsidRPr="00C24F2A">
        <w:rPr>
          <w:sz w:val="26"/>
          <w:szCs w:val="26"/>
          <w:lang w:val="ru-RU"/>
        </w:rPr>
        <w:t>– 4.000 рублей</w:t>
      </w:r>
      <w:r w:rsidRPr="00445826">
        <w:rPr>
          <w:sz w:val="26"/>
          <w:szCs w:val="26"/>
        </w:rPr>
        <w:t>;</w:t>
      </w:r>
    </w:p>
    <w:p w:rsidR="00C24F2A" w:rsidRPr="00C24F2A" w:rsidRDefault="00B527B7" w:rsidP="00356B12">
      <w:pPr>
        <w:pStyle w:val="31"/>
        <w:ind w:firstLine="426"/>
        <w:rPr>
          <w:sz w:val="26"/>
          <w:szCs w:val="26"/>
          <w:u w:val="single"/>
          <w:lang w:val="ru-RU"/>
        </w:rPr>
      </w:pPr>
      <w:r>
        <w:rPr>
          <w:sz w:val="26"/>
          <w:szCs w:val="26"/>
          <w:lang w:val="ru-RU"/>
        </w:rPr>
        <w:t>- рождение ребенка- 3</w:t>
      </w:r>
      <w:r w:rsidR="00C24F2A">
        <w:rPr>
          <w:sz w:val="26"/>
          <w:szCs w:val="26"/>
          <w:lang w:val="ru-RU"/>
        </w:rPr>
        <w:t>.000 рублей;</w:t>
      </w:r>
    </w:p>
    <w:p w:rsidR="00356B12" w:rsidRPr="00445826" w:rsidRDefault="00356B12" w:rsidP="00356B12">
      <w:pPr>
        <w:pStyle w:val="31"/>
        <w:ind w:firstLine="426"/>
        <w:rPr>
          <w:sz w:val="26"/>
          <w:szCs w:val="26"/>
        </w:rPr>
      </w:pPr>
      <w:r w:rsidRPr="00445826">
        <w:rPr>
          <w:sz w:val="26"/>
          <w:szCs w:val="26"/>
        </w:rPr>
        <w:t>- бесплатные консультация по трудовому законодательству и нормативно-правовых актов регионального и федерального уровня;</w:t>
      </w:r>
    </w:p>
    <w:p w:rsidR="00356B12" w:rsidRPr="00191804" w:rsidRDefault="00356B12" w:rsidP="00356B12">
      <w:pPr>
        <w:pStyle w:val="31"/>
        <w:ind w:left="426"/>
        <w:rPr>
          <w:sz w:val="26"/>
          <w:szCs w:val="26"/>
          <w:lang w:val="ru-RU"/>
        </w:rPr>
      </w:pPr>
      <w:r w:rsidRPr="00445826">
        <w:rPr>
          <w:sz w:val="26"/>
          <w:szCs w:val="26"/>
        </w:rPr>
        <w:t xml:space="preserve">- защита и представление интересов в </w:t>
      </w:r>
      <w:r w:rsidR="00191804">
        <w:rPr>
          <w:sz w:val="26"/>
          <w:szCs w:val="26"/>
        </w:rPr>
        <w:t>суде</w:t>
      </w:r>
      <w:r w:rsidR="00191804">
        <w:rPr>
          <w:sz w:val="26"/>
          <w:szCs w:val="26"/>
          <w:lang w:val="ru-RU"/>
        </w:rPr>
        <w:t>.</w:t>
      </w:r>
    </w:p>
    <w:p w:rsidR="00356B12" w:rsidRPr="008A14A1" w:rsidRDefault="00356B12" w:rsidP="00356B12">
      <w:pPr>
        <w:pStyle w:val="31"/>
        <w:ind w:left="426"/>
        <w:rPr>
          <w:sz w:val="26"/>
          <w:szCs w:val="26"/>
        </w:rPr>
      </w:pPr>
    </w:p>
    <w:p w:rsidR="00356B12" w:rsidRDefault="00356B12" w:rsidP="00356B12">
      <w:pPr>
        <w:pStyle w:val="31"/>
        <w:jc w:val="center"/>
        <w:outlineLvl w:val="0"/>
        <w:rPr>
          <w:b/>
          <w:bCs/>
          <w:caps/>
          <w:sz w:val="26"/>
          <w:szCs w:val="26"/>
        </w:rPr>
      </w:pPr>
      <w:r w:rsidRPr="008A14A1">
        <w:rPr>
          <w:b/>
          <w:bCs/>
          <w:caps/>
          <w:sz w:val="26"/>
          <w:szCs w:val="26"/>
          <w:lang w:val="en-US"/>
        </w:rPr>
        <w:t>VI</w:t>
      </w:r>
      <w:r w:rsidRPr="008A14A1">
        <w:rPr>
          <w:b/>
          <w:bCs/>
          <w:caps/>
          <w:sz w:val="26"/>
          <w:szCs w:val="26"/>
        </w:rPr>
        <w:t>. Охрана труда и здоровья</w:t>
      </w:r>
    </w:p>
    <w:p w:rsidR="00356B12" w:rsidRPr="00877A00" w:rsidRDefault="00356B12" w:rsidP="00356B12">
      <w:pPr>
        <w:pStyle w:val="31"/>
        <w:jc w:val="center"/>
        <w:outlineLvl w:val="0"/>
        <w:rPr>
          <w:b/>
          <w:bCs/>
          <w:caps/>
          <w:sz w:val="12"/>
          <w:szCs w:val="12"/>
        </w:rPr>
      </w:pPr>
    </w:p>
    <w:p w:rsidR="00356B12" w:rsidRPr="00191804" w:rsidRDefault="00356B12" w:rsidP="00356B12">
      <w:pPr>
        <w:numPr>
          <w:ilvl w:val="0"/>
          <w:numId w:val="33"/>
        </w:numPr>
        <w:ind w:left="0" w:firstLine="567"/>
        <w:jc w:val="both"/>
        <w:rPr>
          <w:b/>
          <w:sz w:val="26"/>
          <w:szCs w:val="26"/>
        </w:rPr>
      </w:pPr>
      <w:r w:rsidRPr="008A14A1">
        <w:rPr>
          <w:sz w:val="26"/>
          <w:szCs w:val="26"/>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w:t>
      </w:r>
      <w:r w:rsidRPr="00BA48EB">
        <w:rPr>
          <w:sz w:val="26"/>
          <w:szCs w:val="26"/>
        </w:rPr>
        <w:t>разрабатывается Положение о системе управления охраной труда,</w:t>
      </w:r>
      <w:r w:rsidRPr="008A14A1">
        <w:rPr>
          <w:sz w:val="26"/>
          <w:szCs w:val="26"/>
        </w:rPr>
        <w:t xml:space="preserve"> </w:t>
      </w:r>
      <w:r w:rsidRPr="000F4BBE">
        <w:rPr>
          <w:sz w:val="26"/>
          <w:szCs w:val="26"/>
        </w:rPr>
        <w:t xml:space="preserve">заключается </w:t>
      </w:r>
      <w:r w:rsidRPr="00702ED7">
        <w:rPr>
          <w:sz w:val="26"/>
          <w:szCs w:val="26"/>
        </w:rPr>
        <w:t>соглашение по охране труда</w:t>
      </w:r>
      <w:r w:rsidRPr="008A14A1">
        <w:rPr>
          <w:i/>
          <w:sz w:val="26"/>
          <w:szCs w:val="26"/>
        </w:rPr>
        <w:t xml:space="preserve"> </w:t>
      </w:r>
      <w:r w:rsidRPr="00191804">
        <w:rPr>
          <w:i/>
          <w:sz w:val="26"/>
          <w:szCs w:val="26"/>
        </w:rPr>
        <w:t>(приложение №3).</w:t>
      </w:r>
    </w:p>
    <w:p w:rsidR="00356B12" w:rsidRDefault="00356B12" w:rsidP="00356B12">
      <w:pPr>
        <w:pStyle w:val="33"/>
        <w:numPr>
          <w:ilvl w:val="1"/>
          <w:numId w:val="33"/>
        </w:numPr>
        <w:spacing w:after="0"/>
        <w:rPr>
          <w:sz w:val="26"/>
          <w:szCs w:val="26"/>
        </w:rPr>
      </w:pPr>
      <w:r w:rsidRPr="008A14A1">
        <w:rPr>
          <w:sz w:val="26"/>
          <w:szCs w:val="26"/>
        </w:rPr>
        <w:t>Работодатель обязуется:</w:t>
      </w:r>
    </w:p>
    <w:p w:rsidR="00356B12" w:rsidRDefault="00356B12" w:rsidP="00356B12">
      <w:pPr>
        <w:pStyle w:val="33"/>
        <w:numPr>
          <w:ilvl w:val="2"/>
          <w:numId w:val="33"/>
        </w:numPr>
        <w:spacing w:after="0"/>
        <w:ind w:left="0" w:firstLine="567"/>
        <w:jc w:val="both"/>
        <w:rPr>
          <w:sz w:val="26"/>
          <w:szCs w:val="26"/>
        </w:rPr>
      </w:pPr>
      <w:r w:rsidRPr="002B5D92">
        <w:rPr>
          <w:sz w:val="26"/>
          <w:szCs w:val="26"/>
        </w:rPr>
        <w:t xml:space="preserve">Обеспечивать безопасные и здоровые условия труда при проведении образовательного процесса. </w:t>
      </w:r>
    </w:p>
    <w:p w:rsidR="00356B12" w:rsidRDefault="00356B12" w:rsidP="00356B12">
      <w:pPr>
        <w:pStyle w:val="33"/>
        <w:numPr>
          <w:ilvl w:val="2"/>
          <w:numId w:val="33"/>
        </w:numPr>
        <w:spacing w:after="0"/>
        <w:ind w:left="0" w:firstLine="567"/>
        <w:jc w:val="both"/>
        <w:rPr>
          <w:sz w:val="26"/>
          <w:szCs w:val="26"/>
        </w:rPr>
      </w:pPr>
      <w:r w:rsidRPr="00852996">
        <w:rPr>
          <w:sz w:val="26"/>
          <w:szCs w:val="26"/>
        </w:rPr>
        <w:t>Обеспечивать создание и функционирование системы управления охраной труда в системе образования в соответствии с приказом Министерства труда и социальной защиты РФ от 19 августа 2016 года № 438н «Об утверждении Типового положения о системе управления охраной труда».</w:t>
      </w:r>
    </w:p>
    <w:p w:rsidR="00356B12" w:rsidRPr="00191804" w:rsidRDefault="00356B12" w:rsidP="00356B12">
      <w:pPr>
        <w:pStyle w:val="33"/>
        <w:numPr>
          <w:ilvl w:val="2"/>
          <w:numId w:val="33"/>
        </w:numPr>
        <w:spacing w:after="0"/>
        <w:ind w:left="0" w:firstLine="567"/>
        <w:jc w:val="both"/>
        <w:rPr>
          <w:sz w:val="26"/>
          <w:szCs w:val="26"/>
        </w:rPr>
      </w:pPr>
      <w:proofErr w:type="gramStart"/>
      <w:r w:rsidRPr="00852996">
        <w:rPr>
          <w:sz w:val="26"/>
          <w:szCs w:val="26"/>
        </w:rPr>
        <w:t>Осуществлять фи</w:t>
      </w:r>
      <w:r w:rsidR="00466CAB">
        <w:rPr>
          <w:sz w:val="26"/>
          <w:szCs w:val="26"/>
        </w:rPr>
        <w:t>нансирование</w:t>
      </w:r>
      <w:r w:rsidRPr="00852996">
        <w:rPr>
          <w:sz w:val="26"/>
          <w:szCs w:val="26"/>
        </w:rPr>
        <w:t xml:space="preserve"> на проведение мероприятий по улучшению условий и охраны труда, в том числе на обу</w:t>
      </w:r>
      <w:r w:rsidR="00874167">
        <w:rPr>
          <w:sz w:val="26"/>
          <w:szCs w:val="26"/>
        </w:rPr>
        <w:t>чение работников безопасным приё</w:t>
      </w:r>
      <w:r w:rsidRPr="00852996">
        <w:rPr>
          <w:sz w:val="26"/>
          <w:szCs w:val="26"/>
        </w:rPr>
        <w:t>мам работ, проведение специальной оценки условий труда из всех источников финансирования в</w:t>
      </w:r>
      <w:r w:rsidRPr="00852996">
        <w:rPr>
          <w:color w:val="FF0000"/>
          <w:sz w:val="26"/>
          <w:szCs w:val="26"/>
        </w:rPr>
        <w:t xml:space="preserve"> </w:t>
      </w:r>
      <w:r w:rsidRPr="00191804">
        <w:rPr>
          <w:sz w:val="26"/>
          <w:szCs w:val="26"/>
        </w:rPr>
        <w:t>размере не менее 0,2% от суммы затрат на образовательные услуги на указанные цели с указанием в Соглашении по охране труда) (статья 226 ТК РФ).</w:t>
      </w:r>
      <w:r w:rsidRPr="00191804">
        <w:rPr>
          <w:b/>
          <w:sz w:val="26"/>
          <w:szCs w:val="26"/>
        </w:rPr>
        <w:t xml:space="preserve"> </w:t>
      </w:r>
      <w:proofErr w:type="gramEnd"/>
    </w:p>
    <w:p w:rsidR="00356B12" w:rsidRDefault="00356B12" w:rsidP="00356B12">
      <w:pPr>
        <w:pStyle w:val="33"/>
        <w:numPr>
          <w:ilvl w:val="2"/>
          <w:numId w:val="33"/>
        </w:numPr>
        <w:spacing w:after="0"/>
        <w:ind w:left="0" w:firstLine="567"/>
        <w:jc w:val="both"/>
        <w:rPr>
          <w:sz w:val="26"/>
          <w:szCs w:val="26"/>
        </w:rPr>
      </w:pPr>
      <w:r w:rsidRPr="009900B9">
        <w:rPr>
          <w:sz w:val="26"/>
          <w:szCs w:val="26"/>
        </w:rPr>
        <w:t>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356B12" w:rsidRDefault="00356B12" w:rsidP="00356B12">
      <w:pPr>
        <w:pStyle w:val="33"/>
        <w:numPr>
          <w:ilvl w:val="2"/>
          <w:numId w:val="33"/>
        </w:numPr>
        <w:spacing w:after="0"/>
        <w:ind w:left="0" w:firstLine="567"/>
        <w:jc w:val="both"/>
        <w:rPr>
          <w:sz w:val="26"/>
          <w:szCs w:val="26"/>
        </w:rPr>
      </w:pPr>
      <w:r w:rsidRPr="009900B9">
        <w:rPr>
          <w:sz w:val="26"/>
          <w:szCs w:val="26"/>
        </w:rPr>
        <w:t xml:space="preserve">Проводить обучение по охране труда и проверку </w:t>
      </w:r>
      <w:proofErr w:type="gramStart"/>
      <w:r w:rsidRPr="009900B9">
        <w:rPr>
          <w:sz w:val="26"/>
          <w:szCs w:val="26"/>
        </w:rPr>
        <w:t>знаний требований охраны труда работников образовательных организаций</w:t>
      </w:r>
      <w:proofErr w:type="gramEnd"/>
      <w:r w:rsidRPr="009900B9">
        <w:rPr>
          <w:sz w:val="26"/>
          <w:szCs w:val="26"/>
        </w:rPr>
        <w:t xml:space="preserve"> не реже 1 раза в три года.</w:t>
      </w:r>
    </w:p>
    <w:p w:rsidR="00356B12" w:rsidRDefault="00356B12" w:rsidP="00356B12">
      <w:pPr>
        <w:pStyle w:val="33"/>
        <w:numPr>
          <w:ilvl w:val="2"/>
          <w:numId w:val="33"/>
        </w:numPr>
        <w:spacing w:after="0"/>
        <w:ind w:left="0" w:firstLine="567"/>
        <w:jc w:val="both"/>
        <w:rPr>
          <w:sz w:val="26"/>
          <w:szCs w:val="26"/>
        </w:rPr>
      </w:pPr>
      <w:r w:rsidRPr="009900B9">
        <w:rPr>
          <w:sz w:val="26"/>
          <w:szCs w:val="26"/>
        </w:rPr>
        <w:t>Обеспечивать проверку знаний работников образовательной организации по охране труда к началу каждого учебного года.</w:t>
      </w:r>
    </w:p>
    <w:p w:rsidR="00356B12" w:rsidRDefault="00356B12" w:rsidP="00356B12">
      <w:pPr>
        <w:pStyle w:val="33"/>
        <w:numPr>
          <w:ilvl w:val="2"/>
          <w:numId w:val="33"/>
        </w:numPr>
        <w:spacing w:after="0"/>
        <w:ind w:left="0" w:firstLine="567"/>
        <w:jc w:val="both"/>
        <w:rPr>
          <w:sz w:val="26"/>
          <w:szCs w:val="26"/>
        </w:rPr>
      </w:pPr>
      <w:r w:rsidRPr="009900B9">
        <w:rPr>
          <w:sz w:val="26"/>
          <w:szCs w:val="26"/>
        </w:rPr>
        <w:lastRenderedPageBreak/>
        <w:t>Обеспечивать наличие правил, инструкций, журналов инструктажа и других обязательных материалов на рабочих местах.</w:t>
      </w:r>
    </w:p>
    <w:p w:rsidR="00356B12" w:rsidRDefault="00356B12" w:rsidP="00356B12">
      <w:pPr>
        <w:pStyle w:val="33"/>
        <w:numPr>
          <w:ilvl w:val="2"/>
          <w:numId w:val="33"/>
        </w:numPr>
        <w:spacing w:after="0"/>
        <w:ind w:left="0" w:firstLine="567"/>
        <w:jc w:val="both"/>
        <w:rPr>
          <w:sz w:val="26"/>
          <w:szCs w:val="26"/>
        </w:rPr>
      </w:pPr>
      <w:r w:rsidRPr="009900B9">
        <w:rPr>
          <w:sz w:val="26"/>
          <w:szCs w:val="26"/>
        </w:rPr>
        <w:t>Разрабатывать и утверждать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w:t>
      </w:r>
      <w:r w:rsidR="0097043E">
        <w:rPr>
          <w:sz w:val="26"/>
          <w:szCs w:val="26"/>
        </w:rPr>
        <w:t xml:space="preserve">рганизацией в срок  от 3 до 5 лет </w:t>
      </w:r>
    </w:p>
    <w:p w:rsidR="00356B12" w:rsidRDefault="00356B12" w:rsidP="00356B12">
      <w:pPr>
        <w:pStyle w:val="33"/>
        <w:numPr>
          <w:ilvl w:val="2"/>
          <w:numId w:val="33"/>
        </w:numPr>
        <w:spacing w:after="0"/>
        <w:ind w:left="0" w:firstLine="567"/>
        <w:jc w:val="both"/>
        <w:rPr>
          <w:sz w:val="26"/>
          <w:szCs w:val="26"/>
        </w:rPr>
      </w:pPr>
      <w:r w:rsidRPr="009900B9">
        <w:rPr>
          <w:sz w:val="26"/>
          <w:szCs w:val="26"/>
        </w:rPr>
        <w:t>Обеспечивать проведение, в установленном порядке работ по специальной оценке условий труда на рабочих местах в соответствии с Федеральным законом от 28 декабря 2013 г. N 426-ФЗ "О специальной оценке условий труда».</w:t>
      </w:r>
    </w:p>
    <w:p w:rsidR="00356B12" w:rsidRDefault="00356B12" w:rsidP="00356B12">
      <w:pPr>
        <w:pStyle w:val="33"/>
        <w:numPr>
          <w:ilvl w:val="2"/>
          <w:numId w:val="33"/>
        </w:numPr>
        <w:spacing w:after="0"/>
        <w:ind w:left="0" w:firstLine="567"/>
        <w:jc w:val="both"/>
        <w:rPr>
          <w:sz w:val="26"/>
          <w:szCs w:val="26"/>
        </w:rPr>
      </w:pPr>
      <w:proofErr w:type="gramStart"/>
      <w:r w:rsidRPr="009900B9">
        <w:rPr>
          <w:sz w:val="26"/>
          <w:szCs w:val="26"/>
        </w:rPr>
        <w:t xml:space="preserve">Обеспечить ознакомление работников под роспись об условиях </w:t>
      </w:r>
      <w:r w:rsidR="003C7A17">
        <w:rPr>
          <w:sz w:val="26"/>
          <w:szCs w:val="26"/>
        </w:rPr>
        <w:t>и охране труда в</w:t>
      </w:r>
      <w:r w:rsidRPr="009900B9">
        <w:rPr>
          <w:sz w:val="26"/>
          <w:szCs w:val="26"/>
        </w:rPr>
        <w:t xml:space="preserve"> организации, в том числе о результатах специальной оценки условий труда на их рабочих местах и о полагающихся работникам в связи с этим компенсациях в срок не позднее, чем 30 календар</w:t>
      </w:r>
      <w:r w:rsidR="00874167">
        <w:rPr>
          <w:sz w:val="26"/>
          <w:szCs w:val="26"/>
        </w:rPr>
        <w:t>ных дней со дня утверждения отчё</w:t>
      </w:r>
      <w:r w:rsidRPr="009900B9">
        <w:rPr>
          <w:sz w:val="26"/>
          <w:szCs w:val="26"/>
        </w:rPr>
        <w:t>та о проведении специальной оценки условий труда.</w:t>
      </w:r>
      <w:proofErr w:type="gramEnd"/>
      <w:r w:rsidRPr="009900B9">
        <w:rPr>
          <w:sz w:val="26"/>
          <w:szCs w:val="26"/>
        </w:rPr>
        <w:t xml:space="preserve"> Работодатель организует размещение на своем официальном сайте в информационно-телекоммуникационной сети "Интернет. </w:t>
      </w:r>
    </w:p>
    <w:p w:rsidR="00356B12" w:rsidRPr="0097043E" w:rsidRDefault="00356B12" w:rsidP="00356B12">
      <w:pPr>
        <w:pStyle w:val="33"/>
        <w:numPr>
          <w:ilvl w:val="2"/>
          <w:numId w:val="33"/>
        </w:numPr>
        <w:spacing w:after="0"/>
        <w:ind w:left="0" w:firstLine="567"/>
        <w:jc w:val="both"/>
        <w:rPr>
          <w:sz w:val="26"/>
          <w:szCs w:val="26"/>
        </w:rPr>
      </w:pPr>
      <w:r w:rsidRPr="009900B9">
        <w:rPr>
          <w:sz w:val="26"/>
          <w:szCs w:val="26"/>
        </w:rPr>
        <w:t>Обеспечивать работников сертифицированной спецодеждой и другими средства</w:t>
      </w:r>
      <w:r w:rsidR="004C1E59">
        <w:rPr>
          <w:sz w:val="26"/>
          <w:szCs w:val="26"/>
        </w:rPr>
        <w:t>ми индивидуальной защиты (СИЗ)</w:t>
      </w:r>
      <w:proofErr w:type="gramStart"/>
      <w:r w:rsidR="004C1E59">
        <w:rPr>
          <w:sz w:val="26"/>
          <w:szCs w:val="26"/>
        </w:rPr>
        <w:t>,</w:t>
      </w:r>
      <w:r w:rsidRPr="009900B9">
        <w:rPr>
          <w:sz w:val="26"/>
          <w:szCs w:val="26"/>
        </w:rPr>
        <w:t>с</w:t>
      </w:r>
      <w:proofErr w:type="gramEnd"/>
      <w:r w:rsidRPr="009900B9">
        <w:rPr>
          <w:sz w:val="26"/>
          <w:szCs w:val="26"/>
        </w:rPr>
        <w:t>мывающими и обезвреживающими средствами в соответствии с установленными нормами</w:t>
      </w:r>
      <w:r w:rsidR="00874167">
        <w:rPr>
          <w:b/>
          <w:color w:val="FF0000"/>
          <w:sz w:val="26"/>
          <w:szCs w:val="26"/>
        </w:rPr>
        <w:t>.</w:t>
      </w:r>
    </w:p>
    <w:p w:rsidR="00356B12" w:rsidRDefault="00356B12" w:rsidP="00356B12">
      <w:pPr>
        <w:pStyle w:val="33"/>
        <w:numPr>
          <w:ilvl w:val="2"/>
          <w:numId w:val="33"/>
        </w:numPr>
        <w:spacing w:after="0"/>
        <w:ind w:left="0" w:firstLine="567"/>
        <w:jc w:val="both"/>
        <w:rPr>
          <w:sz w:val="26"/>
          <w:szCs w:val="26"/>
        </w:rPr>
      </w:pPr>
      <w:r w:rsidRPr="009900B9">
        <w:rPr>
          <w:sz w:val="26"/>
          <w:szCs w:val="26"/>
        </w:rPr>
        <w:t>Обеспечивать прохождение обязательных предварительных, периодических и других видов медицинских осмотров (обследований), обязательных психиатрических освидетельствований работников, с сохранением за ними места работы (должности) и среднего заработка на время прохождения указанных медицинских осмотров (обследований).</w:t>
      </w:r>
    </w:p>
    <w:p w:rsidR="00356B12" w:rsidRPr="003841AC" w:rsidRDefault="00356B12" w:rsidP="00356B12">
      <w:pPr>
        <w:pStyle w:val="33"/>
        <w:numPr>
          <w:ilvl w:val="2"/>
          <w:numId w:val="33"/>
        </w:numPr>
        <w:spacing w:after="0"/>
        <w:ind w:left="0" w:firstLine="567"/>
        <w:jc w:val="both"/>
        <w:rPr>
          <w:sz w:val="26"/>
          <w:szCs w:val="26"/>
        </w:rPr>
      </w:pPr>
      <w:r w:rsidRPr="003841AC">
        <w:rPr>
          <w:sz w:val="26"/>
          <w:szCs w:val="26"/>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356B12" w:rsidRPr="0097043E" w:rsidRDefault="00356B12" w:rsidP="00356B12">
      <w:pPr>
        <w:pStyle w:val="33"/>
        <w:spacing w:after="0"/>
        <w:ind w:left="0" w:firstLine="567"/>
        <w:jc w:val="both"/>
        <w:rPr>
          <w:b/>
          <w:bCs/>
          <w:sz w:val="26"/>
          <w:szCs w:val="26"/>
        </w:rPr>
      </w:pPr>
      <w:proofErr w:type="gramStart"/>
      <w:r w:rsidRPr="00C74ECF">
        <w:rPr>
          <w:rFonts w:eastAsia="Calibri"/>
          <w:sz w:val="26"/>
          <w:szCs w:val="26"/>
        </w:rPr>
        <w:t xml:space="preserve">Работники, достигшие возраста сорока лет, за исключением лиц, указанных в </w:t>
      </w:r>
      <w:r w:rsidRPr="00C74ECF">
        <w:rPr>
          <w:rFonts w:eastAsia="Calibri"/>
          <w:color w:val="000000"/>
          <w:sz w:val="26"/>
          <w:szCs w:val="26"/>
        </w:rPr>
        <w:t>данном пункте выше,</w:t>
      </w:r>
      <w:r w:rsidRPr="00C74ECF">
        <w:rPr>
          <w:rFonts w:eastAsia="Calibri"/>
          <w:sz w:val="26"/>
          <w:szCs w:val="26"/>
        </w:rPr>
        <w:t xml:space="preserve"> при прохождении диспансеризации в порядке, предусмотренном </w:t>
      </w:r>
      <w:hyperlink r:id="rId25" w:history="1">
        <w:r w:rsidRPr="00C74ECF">
          <w:rPr>
            <w:rFonts w:eastAsia="Calibri"/>
            <w:sz w:val="26"/>
            <w:szCs w:val="26"/>
          </w:rPr>
          <w:t>законодательством</w:t>
        </w:r>
      </w:hyperlink>
      <w:r w:rsidRPr="00C74ECF">
        <w:rPr>
          <w:rFonts w:eastAsia="Calibri"/>
          <w:sz w:val="26"/>
          <w:szCs w:val="26"/>
        </w:rPr>
        <w:t xml:space="preserve">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 </w:t>
      </w:r>
      <w:r w:rsidRPr="0097043E">
        <w:rPr>
          <w:rFonts w:eastAsia="Calibri"/>
          <w:sz w:val="26"/>
          <w:szCs w:val="26"/>
        </w:rPr>
        <w:t>(</w:t>
      </w:r>
      <w:r w:rsidRPr="0097043E">
        <w:rPr>
          <w:rFonts w:eastAsia="Calibri"/>
          <w:i/>
          <w:sz w:val="26"/>
          <w:szCs w:val="26"/>
        </w:rPr>
        <w:t>ст. 185.1 ТК РФ).</w:t>
      </w:r>
      <w:proofErr w:type="gramEnd"/>
    </w:p>
    <w:p w:rsidR="00356B12" w:rsidRPr="00420CBA" w:rsidRDefault="00356B12" w:rsidP="00356B12">
      <w:pPr>
        <w:ind w:firstLine="567"/>
        <w:jc w:val="both"/>
        <w:rPr>
          <w:sz w:val="26"/>
          <w:szCs w:val="26"/>
        </w:rPr>
      </w:pPr>
      <w:proofErr w:type="gramStart"/>
      <w:r w:rsidRPr="00420CBA">
        <w:rPr>
          <w:sz w:val="26"/>
          <w:szCs w:val="26"/>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420CBA">
        <w:rPr>
          <w:sz w:val="26"/>
          <w:szCs w:val="26"/>
        </w:rPr>
        <w:t xml:space="preserve"> с сохранением за ними места работы (должности) и среднего заработка.</w:t>
      </w:r>
    </w:p>
    <w:p w:rsidR="00356B12" w:rsidRPr="00C74ECF" w:rsidRDefault="00356B12" w:rsidP="00356B12">
      <w:pPr>
        <w:ind w:firstLine="567"/>
        <w:jc w:val="both"/>
        <w:rPr>
          <w:sz w:val="26"/>
          <w:szCs w:val="26"/>
        </w:rPr>
      </w:pPr>
      <w:r w:rsidRPr="00420CBA">
        <w:rPr>
          <w:sz w:val="26"/>
          <w:szCs w:val="26"/>
        </w:rPr>
        <w:t xml:space="preserve">Работник освобождается от работы для прохождения диспансеризации на основании его письменного заявления, при этом день (дни) освобождения от работы </w:t>
      </w:r>
      <w:r w:rsidRPr="00C74ECF">
        <w:rPr>
          <w:sz w:val="26"/>
          <w:szCs w:val="26"/>
        </w:rPr>
        <w:t>согласовывается (согласовываются) с работодателем.</w:t>
      </w:r>
    </w:p>
    <w:p w:rsidR="00356B12" w:rsidRPr="0097043E" w:rsidRDefault="00356B12" w:rsidP="00356B12">
      <w:pPr>
        <w:autoSpaceDE w:val="0"/>
        <w:autoSpaceDN w:val="0"/>
        <w:adjustRightInd w:val="0"/>
        <w:jc w:val="both"/>
        <w:rPr>
          <w:b/>
          <w:bCs/>
          <w:i/>
          <w:sz w:val="26"/>
          <w:szCs w:val="26"/>
        </w:rPr>
      </w:pPr>
      <w:bookmarkStart w:id="33" w:name="sub_18515"/>
      <w:r w:rsidRPr="00C74ECF">
        <w:rPr>
          <w:rFonts w:eastAsia="Calibri"/>
          <w:sz w:val="26"/>
          <w:szCs w:val="26"/>
        </w:rPr>
        <w:tab/>
        <w:t xml:space="preserve">Работники обязаны </w:t>
      </w:r>
      <w:proofErr w:type="gramStart"/>
      <w:r w:rsidRPr="00C74ECF">
        <w:rPr>
          <w:rFonts w:eastAsia="Calibri"/>
          <w:sz w:val="26"/>
          <w:szCs w:val="26"/>
        </w:rPr>
        <w:t>предоставлять работодателю справки</w:t>
      </w:r>
      <w:proofErr w:type="gramEnd"/>
      <w:r w:rsidRPr="00C74ECF">
        <w:rPr>
          <w:rFonts w:eastAsia="Calibri"/>
          <w:sz w:val="26"/>
          <w:szCs w:val="26"/>
        </w:rPr>
        <w:t xml:space="preserve">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r w:rsidRPr="00C74ECF">
        <w:rPr>
          <w:rFonts w:eastAsia="Calibri"/>
          <w:i/>
          <w:color w:val="FF0000"/>
        </w:rPr>
        <w:t>.</w:t>
      </w:r>
      <w:bookmarkEnd w:id="33"/>
      <w:r w:rsidRPr="00C74ECF">
        <w:rPr>
          <w:rFonts w:eastAsia="Calibri"/>
          <w:i/>
          <w:color w:val="FF0000"/>
          <w:sz w:val="28"/>
          <w:szCs w:val="28"/>
          <w:lang w:eastAsia="en-US"/>
        </w:rPr>
        <w:t xml:space="preserve"> </w:t>
      </w:r>
      <w:r w:rsidRPr="0097043E">
        <w:rPr>
          <w:i/>
          <w:iCs/>
          <w:sz w:val="26"/>
          <w:szCs w:val="26"/>
          <w:u w:val="single"/>
        </w:rPr>
        <w:t xml:space="preserve">(Федеральный </w:t>
      </w:r>
      <w:hyperlink r:id="rId26" w:history="1">
        <w:r w:rsidRPr="0097043E">
          <w:rPr>
            <w:i/>
            <w:iCs/>
            <w:sz w:val="26"/>
            <w:szCs w:val="26"/>
            <w:u w:val="single"/>
          </w:rPr>
          <w:t>закон</w:t>
        </w:r>
      </w:hyperlink>
      <w:r w:rsidRPr="0097043E">
        <w:rPr>
          <w:i/>
          <w:iCs/>
          <w:sz w:val="26"/>
          <w:szCs w:val="26"/>
          <w:u w:val="single"/>
        </w:rPr>
        <w:t xml:space="preserve"> от 31.07.2020 N 261-ФЗ "О внесении изменений в ст. 185.1 ТК РФ").</w:t>
      </w:r>
    </w:p>
    <w:p w:rsidR="00356B12" w:rsidRPr="0097043E" w:rsidRDefault="00356B12" w:rsidP="00356B12">
      <w:pPr>
        <w:shd w:val="clear" w:color="auto" w:fill="FFFFFF"/>
        <w:jc w:val="both"/>
        <w:rPr>
          <w:rFonts w:eastAsia="Calibri"/>
        </w:rPr>
      </w:pPr>
      <w:r w:rsidRPr="0097043E">
        <w:rPr>
          <w:rFonts w:eastAsia="Calibri"/>
        </w:rPr>
        <w:tab/>
      </w:r>
      <w:proofErr w:type="gramStart"/>
      <w:r w:rsidRPr="0097043E">
        <w:rPr>
          <w:sz w:val="26"/>
          <w:szCs w:val="26"/>
        </w:rPr>
        <w:t xml:space="preserve">Работникам, проходящим вакцинацию против новой </w:t>
      </w:r>
      <w:proofErr w:type="spellStart"/>
      <w:r w:rsidRPr="0097043E">
        <w:rPr>
          <w:sz w:val="26"/>
          <w:szCs w:val="26"/>
        </w:rPr>
        <w:t>коронавирусной</w:t>
      </w:r>
      <w:proofErr w:type="spellEnd"/>
      <w:r w:rsidRPr="0097043E">
        <w:rPr>
          <w:sz w:val="26"/>
          <w:szCs w:val="26"/>
        </w:rPr>
        <w:t xml:space="preserve"> инфекции</w:t>
      </w:r>
      <w:r w:rsidRPr="00C74ECF">
        <w:rPr>
          <w:sz w:val="26"/>
          <w:szCs w:val="26"/>
        </w:rPr>
        <w:t xml:space="preserve">, предоставляются </w:t>
      </w:r>
      <w:r w:rsidR="0097043E">
        <w:rPr>
          <w:sz w:val="26"/>
          <w:szCs w:val="26"/>
        </w:rPr>
        <w:t>дополнительные оплачиваемые 2 дня</w:t>
      </w:r>
      <w:r w:rsidRPr="00C74ECF">
        <w:rPr>
          <w:sz w:val="26"/>
          <w:szCs w:val="26"/>
        </w:rPr>
        <w:t xml:space="preserve"> отдыха с сохранением за ними места работы (должности), заработной платы, которые могут быть присоединены к очередному отпуску или предоставляться самостоя</w:t>
      </w:r>
      <w:r w:rsidR="0097043E">
        <w:rPr>
          <w:sz w:val="26"/>
          <w:szCs w:val="26"/>
        </w:rPr>
        <w:t>тельно, вне очередного отпуска</w:t>
      </w:r>
      <w:r w:rsidRPr="00C74ECF">
        <w:rPr>
          <w:sz w:val="26"/>
          <w:szCs w:val="26"/>
        </w:rPr>
        <w:t>, при условии предоставления Работодателю: медицинской справки о вакцинации,</w:t>
      </w:r>
      <w:r w:rsidRPr="00C74ECF">
        <w:rPr>
          <w:color w:val="1F497D"/>
          <w:sz w:val="26"/>
          <w:szCs w:val="26"/>
        </w:rPr>
        <w:t xml:space="preserve"> </w:t>
      </w:r>
      <w:r w:rsidRPr="00C74ECF">
        <w:rPr>
          <w:sz w:val="26"/>
          <w:szCs w:val="26"/>
        </w:rPr>
        <w:t xml:space="preserve">или действующих </w:t>
      </w:r>
      <w:r w:rsidRPr="00C74ECF">
        <w:rPr>
          <w:sz w:val="26"/>
          <w:szCs w:val="26"/>
          <w:lang w:val="en-US"/>
        </w:rPr>
        <w:t>QR</w:t>
      </w:r>
      <w:r w:rsidRPr="00C74ECF">
        <w:rPr>
          <w:sz w:val="26"/>
          <w:szCs w:val="26"/>
        </w:rPr>
        <w:t xml:space="preserve"> – кода или сертификата о профилактических прививках против новой </w:t>
      </w:r>
      <w:proofErr w:type="spellStart"/>
      <w:r w:rsidRPr="00C74ECF">
        <w:rPr>
          <w:sz w:val="26"/>
          <w:szCs w:val="26"/>
        </w:rPr>
        <w:t>коронавирусной</w:t>
      </w:r>
      <w:proofErr w:type="spellEnd"/>
      <w:r w:rsidRPr="00C74ECF">
        <w:rPr>
          <w:sz w:val="26"/>
          <w:szCs w:val="26"/>
        </w:rPr>
        <w:t xml:space="preserve"> инфекции (КОВИД-19).</w:t>
      </w:r>
      <w:proofErr w:type="gramEnd"/>
      <w:r w:rsidRPr="00C74ECF">
        <w:rPr>
          <w:sz w:val="26"/>
          <w:szCs w:val="26"/>
        </w:rPr>
        <w:t xml:space="preserve">  </w:t>
      </w:r>
      <w:proofErr w:type="gramStart"/>
      <w:r w:rsidRPr="00C74ECF">
        <w:rPr>
          <w:sz w:val="26"/>
          <w:szCs w:val="26"/>
        </w:rPr>
        <w:t xml:space="preserve">Замена дней отдыха денежной компенсацией не </w:t>
      </w:r>
      <w:r w:rsidRPr="00C74ECF">
        <w:rPr>
          <w:sz w:val="26"/>
          <w:szCs w:val="26"/>
        </w:rPr>
        <w:lastRenderedPageBreak/>
        <w:t>допускается</w:t>
      </w:r>
      <w:r>
        <w:rPr>
          <w:sz w:val="26"/>
          <w:szCs w:val="26"/>
        </w:rPr>
        <w:t xml:space="preserve"> </w:t>
      </w:r>
      <w:r w:rsidRPr="0097043E">
        <w:rPr>
          <w:iCs/>
          <w:sz w:val="26"/>
          <w:szCs w:val="26"/>
        </w:rPr>
        <w:t xml:space="preserve">(письмо Министерства труда и социальной защиты РФ от 23 июля 2021 г. N 14-4/10/П-5532 "О направлении Разъяснений Минтруда России, </w:t>
      </w:r>
      <w:proofErr w:type="spellStart"/>
      <w:r w:rsidRPr="0097043E">
        <w:rPr>
          <w:iCs/>
          <w:sz w:val="26"/>
          <w:szCs w:val="26"/>
        </w:rPr>
        <w:t>Роспотребнадзора</w:t>
      </w:r>
      <w:proofErr w:type="spellEnd"/>
      <w:r w:rsidRPr="0097043E">
        <w:rPr>
          <w:iCs/>
          <w:sz w:val="26"/>
          <w:szCs w:val="26"/>
        </w:rPr>
        <w:t xml:space="preserve"> по организации вакцинации в организованных рабочих коллективах (трудовых коллективах) и порядку учёта процента вакцинированных</w:t>
      </w:r>
      <w:r w:rsidRPr="0097043E">
        <w:rPr>
          <w:sz w:val="26"/>
          <w:szCs w:val="26"/>
        </w:rPr>
        <w:t xml:space="preserve">", </w:t>
      </w:r>
      <w:r w:rsidRPr="0097043E">
        <w:rPr>
          <w:iCs/>
          <w:sz w:val="26"/>
          <w:szCs w:val="26"/>
        </w:rPr>
        <w:t xml:space="preserve">Рекомендации работодателям по предоставлению работникам, проходящим вакцинацию против новой </w:t>
      </w:r>
      <w:proofErr w:type="spellStart"/>
      <w:r w:rsidRPr="0097043E">
        <w:rPr>
          <w:iCs/>
          <w:sz w:val="26"/>
          <w:szCs w:val="26"/>
        </w:rPr>
        <w:t>коронавирусной</w:t>
      </w:r>
      <w:proofErr w:type="spellEnd"/>
      <w:r w:rsidRPr="0097043E">
        <w:rPr>
          <w:iCs/>
          <w:sz w:val="26"/>
          <w:szCs w:val="26"/>
        </w:rPr>
        <w:t xml:space="preserve"> инфекции, двух оплачиваемых дополнительных дней отдыха, утвержденные</w:t>
      </w:r>
      <w:proofErr w:type="gramEnd"/>
      <w:r w:rsidRPr="0097043E">
        <w:rPr>
          <w:iCs/>
          <w:sz w:val="26"/>
          <w:szCs w:val="26"/>
        </w:rPr>
        <w:t xml:space="preserve"> решением Российской трехсторонней комиссии по регулированию социально-трудовых отношений от 29.10.2021, протокол № 9)</w:t>
      </w:r>
      <w:r w:rsidRPr="0097043E">
        <w:rPr>
          <w:rFonts w:eastAsia="Calibri"/>
        </w:rPr>
        <w:t>.</w:t>
      </w:r>
    </w:p>
    <w:p w:rsidR="00356B12" w:rsidRDefault="00356B12" w:rsidP="00356B12">
      <w:pPr>
        <w:pStyle w:val="33"/>
        <w:numPr>
          <w:ilvl w:val="2"/>
          <w:numId w:val="33"/>
        </w:numPr>
        <w:spacing w:after="0"/>
        <w:ind w:left="0" w:firstLine="567"/>
        <w:jc w:val="both"/>
        <w:rPr>
          <w:b/>
          <w:bCs/>
          <w:sz w:val="26"/>
          <w:szCs w:val="26"/>
        </w:rPr>
      </w:pPr>
      <w:r w:rsidRPr="00420CBA">
        <w:rPr>
          <w:sz w:val="26"/>
          <w:szCs w:val="26"/>
        </w:rPr>
        <w:t xml:space="preserve">Обеспечивать </w:t>
      </w:r>
      <w:r w:rsidRPr="00CF5AB4">
        <w:rPr>
          <w:sz w:val="26"/>
          <w:szCs w:val="26"/>
        </w:rPr>
        <w:t>установленный санитарными нормами тепловой режим в помещениях в соответствии с СП 2.4.3648-20</w:t>
      </w:r>
      <w:r w:rsidRPr="00CF5AB4">
        <w:rPr>
          <w:bCs/>
          <w:sz w:val="26"/>
          <w:szCs w:val="26"/>
        </w:rPr>
        <w:t xml:space="preserve"> "</w:t>
      </w:r>
      <w:r w:rsidRPr="00CF5AB4">
        <w:rPr>
          <w:sz w:val="26"/>
          <w:szCs w:val="26"/>
        </w:rPr>
        <w:t>Санитарно-эпидемиологические требования к организациям воспитания и обучения, отдыха и оздоровления детей и молодежи".</w:t>
      </w:r>
    </w:p>
    <w:p w:rsidR="00356B12" w:rsidRDefault="00356B12" w:rsidP="00356B12">
      <w:pPr>
        <w:pStyle w:val="33"/>
        <w:numPr>
          <w:ilvl w:val="2"/>
          <w:numId w:val="33"/>
        </w:numPr>
        <w:spacing w:after="0"/>
        <w:ind w:left="0" w:firstLine="567"/>
        <w:jc w:val="both"/>
        <w:rPr>
          <w:b/>
          <w:bCs/>
          <w:sz w:val="26"/>
          <w:szCs w:val="26"/>
        </w:rPr>
      </w:pPr>
      <w:r w:rsidRPr="005258FF">
        <w:rPr>
          <w:sz w:val="26"/>
          <w:szCs w:val="26"/>
        </w:rPr>
        <w:t xml:space="preserve">Проводить своевременное расследование несчастных случаев на производстве в соответствии с действующим </w:t>
      </w:r>
      <w:r w:rsidR="00874167">
        <w:rPr>
          <w:sz w:val="26"/>
          <w:szCs w:val="26"/>
        </w:rPr>
        <w:t>законодательством и вести их учё</w:t>
      </w:r>
      <w:r w:rsidRPr="005258FF">
        <w:rPr>
          <w:sz w:val="26"/>
          <w:szCs w:val="26"/>
        </w:rPr>
        <w:t>т.</w:t>
      </w:r>
    </w:p>
    <w:p w:rsidR="00356B12" w:rsidRDefault="00356B12" w:rsidP="00356B12">
      <w:pPr>
        <w:pStyle w:val="33"/>
        <w:numPr>
          <w:ilvl w:val="2"/>
          <w:numId w:val="33"/>
        </w:numPr>
        <w:spacing w:after="0"/>
        <w:ind w:left="0" w:firstLine="567"/>
        <w:jc w:val="both"/>
        <w:rPr>
          <w:b/>
          <w:bCs/>
          <w:sz w:val="26"/>
          <w:szCs w:val="26"/>
        </w:rPr>
      </w:pPr>
      <w:r w:rsidRPr="005258FF">
        <w:rPr>
          <w:sz w:val="26"/>
          <w:szCs w:val="26"/>
        </w:rPr>
        <w:t>Обеспечивать соблюдение работниками требований, правил и инструкций по охране труда.</w:t>
      </w:r>
    </w:p>
    <w:p w:rsidR="00356B12" w:rsidRDefault="00356B12" w:rsidP="00356B12">
      <w:pPr>
        <w:pStyle w:val="33"/>
        <w:numPr>
          <w:ilvl w:val="2"/>
          <w:numId w:val="33"/>
        </w:numPr>
        <w:spacing w:after="0"/>
        <w:ind w:left="0" w:firstLine="567"/>
        <w:jc w:val="both"/>
        <w:rPr>
          <w:b/>
          <w:bCs/>
          <w:sz w:val="26"/>
          <w:szCs w:val="26"/>
        </w:rPr>
      </w:pPr>
      <w:r w:rsidRPr="005258FF">
        <w:rPr>
          <w:sz w:val="26"/>
          <w:szCs w:val="26"/>
        </w:rPr>
        <w:t xml:space="preserve">Создавать </w:t>
      </w:r>
      <w:proofErr w:type="gramStart"/>
      <w:r w:rsidRPr="005258FF">
        <w:rPr>
          <w:sz w:val="26"/>
          <w:szCs w:val="26"/>
        </w:rPr>
        <w:t>на паритетной основе совместно с выборным органом первичной профсоюзно</w:t>
      </w:r>
      <w:r w:rsidR="00A92919">
        <w:rPr>
          <w:sz w:val="26"/>
          <w:szCs w:val="26"/>
        </w:rPr>
        <w:t>й организации комиссию</w:t>
      </w:r>
      <w:r w:rsidRPr="005258FF">
        <w:rPr>
          <w:sz w:val="26"/>
          <w:szCs w:val="26"/>
        </w:rPr>
        <w:t xml:space="preserve"> по охране труда в соответствии с </w:t>
      </w:r>
      <w:r w:rsidR="00A92919">
        <w:rPr>
          <w:sz w:val="26"/>
          <w:szCs w:val="26"/>
        </w:rPr>
        <w:t>Положением</w:t>
      </w:r>
      <w:proofErr w:type="gramEnd"/>
      <w:r w:rsidR="00A92919">
        <w:rPr>
          <w:sz w:val="26"/>
          <w:szCs w:val="26"/>
        </w:rPr>
        <w:t xml:space="preserve"> о комиссии</w:t>
      </w:r>
      <w:r w:rsidRPr="005258FF">
        <w:rPr>
          <w:sz w:val="26"/>
          <w:szCs w:val="26"/>
        </w:rPr>
        <w:t xml:space="preserve"> для осуществления контроля за состоянием условий и охраны труда, выполнением соглашения по охране труда.</w:t>
      </w:r>
    </w:p>
    <w:p w:rsidR="00356B12" w:rsidRPr="005258FF" w:rsidRDefault="00356B12" w:rsidP="00356B12">
      <w:pPr>
        <w:pStyle w:val="33"/>
        <w:numPr>
          <w:ilvl w:val="2"/>
          <w:numId w:val="33"/>
        </w:numPr>
        <w:spacing w:after="0"/>
        <w:ind w:left="0" w:firstLine="567"/>
        <w:jc w:val="both"/>
        <w:rPr>
          <w:b/>
          <w:bCs/>
          <w:sz w:val="26"/>
          <w:szCs w:val="26"/>
        </w:rPr>
      </w:pPr>
      <w:r w:rsidRPr="005258FF">
        <w:rPr>
          <w:sz w:val="26"/>
          <w:szCs w:val="26"/>
        </w:rPr>
        <w:t>Оказывать содействие внештатным техническим инспекторам труда Профс</w:t>
      </w:r>
      <w:r w:rsidR="00A92919">
        <w:rPr>
          <w:sz w:val="26"/>
          <w:szCs w:val="26"/>
        </w:rPr>
        <w:t xml:space="preserve">оюза, членам комиссий </w:t>
      </w:r>
      <w:r w:rsidRPr="005258FF">
        <w:rPr>
          <w:sz w:val="26"/>
          <w:szCs w:val="26"/>
        </w:rPr>
        <w:t xml:space="preserve"> по охране труда, у</w:t>
      </w:r>
      <w:r w:rsidR="00A92919">
        <w:rPr>
          <w:sz w:val="26"/>
          <w:szCs w:val="26"/>
        </w:rPr>
        <w:t xml:space="preserve">полномоченным </w:t>
      </w:r>
      <w:r w:rsidRPr="005258FF">
        <w:rPr>
          <w:sz w:val="26"/>
          <w:szCs w:val="26"/>
        </w:rPr>
        <w:t xml:space="preserve"> по охране труда в проведении </w:t>
      </w:r>
      <w:proofErr w:type="gramStart"/>
      <w:r w:rsidRPr="005258FF">
        <w:rPr>
          <w:sz w:val="26"/>
          <w:szCs w:val="26"/>
        </w:rPr>
        <w:t>контроля за</w:t>
      </w:r>
      <w:proofErr w:type="gramEnd"/>
      <w:r w:rsidRPr="005258FF">
        <w:rPr>
          <w:sz w:val="26"/>
          <w:szCs w:val="26"/>
        </w:rPr>
        <w:t xml:space="preserve"> состоянием охраны труда в организации,  в том числе:</w:t>
      </w:r>
    </w:p>
    <w:p w:rsidR="00356B12" w:rsidRPr="008A14A1" w:rsidRDefault="00874167" w:rsidP="00356B12">
      <w:pPr>
        <w:pStyle w:val="33"/>
        <w:spacing w:after="0"/>
        <w:ind w:left="0" w:firstLine="567"/>
        <w:jc w:val="both"/>
        <w:rPr>
          <w:sz w:val="26"/>
          <w:szCs w:val="26"/>
        </w:rPr>
      </w:pPr>
      <w:r>
        <w:rPr>
          <w:sz w:val="26"/>
          <w:szCs w:val="26"/>
        </w:rPr>
        <w:t>- в обеспечении за счё</w:t>
      </w:r>
      <w:r w:rsidR="00356B12" w:rsidRPr="008A14A1">
        <w:rPr>
          <w:sz w:val="26"/>
          <w:szCs w:val="26"/>
        </w:rPr>
        <w:t>т средств работодателя нормативными документами и справочными материалами по охране труда;</w:t>
      </w:r>
    </w:p>
    <w:p w:rsidR="00356B12" w:rsidRPr="008A14A1" w:rsidRDefault="00356B12" w:rsidP="00356B12">
      <w:pPr>
        <w:pStyle w:val="33"/>
        <w:spacing w:after="0"/>
        <w:ind w:left="0" w:firstLine="567"/>
        <w:jc w:val="both"/>
        <w:rPr>
          <w:sz w:val="26"/>
          <w:szCs w:val="26"/>
        </w:rPr>
      </w:pPr>
      <w:r w:rsidRPr="008A14A1">
        <w:rPr>
          <w:sz w:val="26"/>
          <w:szCs w:val="26"/>
        </w:rPr>
        <w:t xml:space="preserve">- в обучении в соответствии с порядком </w:t>
      </w:r>
      <w:proofErr w:type="gramStart"/>
      <w:r w:rsidRPr="008A14A1">
        <w:rPr>
          <w:sz w:val="26"/>
          <w:szCs w:val="26"/>
        </w:rPr>
        <w:t>обучения по программам</w:t>
      </w:r>
      <w:proofErr w:type="gramEnd"/>
      <w:r w:rsidRPr="008A14A1">
        <w:rPr>
          <w:sz w:val="26"/>
          <w:szCs w:val="26"/>
        </w:rPr>
        <w:t>, установленным на федеральном уровне, с сохранением оплаты в размере среднего заработка.</w:t>
      </w:r>
    </w:p>
    <w:p w:rsidR="00356B12" w:rsidRPr="008A14A1" w:rsidRDefault="00356B12" w:rsidP="00356B12">
      <w:pPr>
        <w:pStyle w:val="33"/>
        <w:spacing w:after="0"/>
        <w:ind w:left="0" w:firstLine="567"/>
        <w:jc w:val="both"/>
        <w:rPr>
          <w:sz w:val="26"/>
          <w:szCs w:val="26"/>
        </w:rPr>
      </w:pPr>
      <w:r w:rsidRPr="008A14A1">
        <w:rPr>
          <w:sz w:val="26"/>
          <w:szCs w:val="26"/>
        </w:rPr>
        <w:t>В случае выявления ими нарушения прав работников на здоровые и безопасные условия труда принимать меры к их устранению.</w:t>
      </w:r>
    </w:p>
    <w:p w:rsidR="00356B12" w:rsidRPr="00491CC6" w:rsidRDefault="00356B12" w:rsidP="00356B12">
      <w:pPr>
        <w:pStyle w:val="2"/>
        <w:numPr>
          <w:ilvl w:val="1"/>
          <w:numId w:val="33"/>
        </w:numPr>
        <w:spacing w:after="0" w:line="240" w:lineRule="auto"/>
        <w:ind w:left="0" w:firstLine="567"/>
        <w:jc w:val="both"/>
        <w:rPr>
          <w:sz w:val="26"/>
          <w:szCs w:val="26"/>
        </w:rPr>
      </w:pPr>
      <w:r w:rsidRPr="008A14A1">
        <w:rPr>
          <w:sz w:val="26"/>
          <w:szCs w:val="26"/>
        </w:rPr>
        <w:t>Работодатель гарантирует наличие оборудованно</w:t>
      </w:r>
      <w:r w:rsidRPr="008A14A1">
        <w:rPr>
          <w:sz w:val="26"/>
          <w:szCs w:val="26"/>
          <w:lang w:val="ru-RU"/>
        </w:rPr>
        <w:t>го</w:t>
      </w:r>
      <w:r w:rsidRPr="008A14A1">
        <w:rPr>
          <w:sz w:val="26"/>
          <w:szCs w:val="26"/>
        </w:rPr>
        <w:t xml:space="preserve"> </w:t>
      </w:r>
      <w:r w:rsidRPr="008A14A1">
        <w:rPr>
          <w:sz w:val="26"/>
          <w:szCs w:val="26"/>
          <w:lang w:val="ru-RU"/>
        </w:rPr>
        <w:t>помещения</w:t>
      </w:r>
      <w:r w:rsidRPr="008A14A1">
        <w:rPr>
          <w:sz w:val="26"/>
          <w:szCs w:val="26"/>
        </w:rPr>
        <w:t xml:space="preserve"> для отдыха </w:t>
      </w:r>
      <w:r w:rsidR="00874167">
        <w:rPr>
          <w:sz w:val="26"/>
          <w:szCs w:val="26"/>
          <w:lang w:val="ru-RU"/>
        </w:rPr>
        <w:t>и приё</w:t>
      </w:r>
      <w:r w:rsidRPr="008A14A1">
        <w:rPr>
          <w:sz w:val="26"/>
          <w:szCs w:val="26"/>
          <w:lang w:val="ru-RU"/>
        </w:rPr>
        <w:t xml:space="preserve">ма пищи </w:t>
      </w:r>
      <w:r w:rsidRPr="008A14A1">
        <w:rPr>
          <w:sz w:val="26"/>
          <w:szCs w:val="26"/>
        </w:rPr>
        <w:t>работников организации</w:t>
      </w:r>
      <w:r w:rsidRPr="008A14A1">
        <w:rPr>
          <w:b/>
          <w:bCs/>
          <w:color w:val="26282F"/>
        </w:rPr>
        <w:t xml:space="preserve"> </w:t>
      </w:r>
      <w:r w:rsidRPr="00491CC6">
        <w:rPr>
          <w:bCs/>
          <w:i/>
          <w:sz w:val="26"/>
          <w:szCs w:val="26"/>
          <w:lang w:val="ru-RU"/>
        </w:rPr>
        <w:t>(с</w:t>
      </w:r>
      <w:proofErr w:type="spellStart"/>
      <w:r w:rsidRPr="00491CC6">
        <w:rPr>
          <w:bCs/>
          <w:i/>
          <w:sz w:val="26"/>
          <w:szCs w:val="26"/>
        </w:rPr>
        <w:t>татья</w:t>
      </w:r>
      <w:proofErr w:type="spellEnd"/>
      <w:r w:rsidRPr="00491CC6">
        <w:rPr>
          <w:bCs/>
          <w:i/>
          <w:sz w:val="26"/>
          <w:szCs w:val="26"/>
        </w:rPr>
        <w:t xml:space="preserve"> 223</w:t>
      </w:r>
      <w:r w:rsidRPr="00491CC6">
        <w:rPr>
          <w:bCs/>
          <w:i/>
          <w:sz w:val="26"/>
          <w:szCs w:val="26"/>
          <w:lang w:val="ru-RU"/>
        </w:rPr>
        <w:t xml:space="preserve"> ТК РФ)</w:t>
      </w:r>
      <w:r w:rsidRPr="00491CC6">
        <w:rPr>
          <w:i/>
          <w:sz w:val="26"/>
          <w:szCs w:val="26"/>
        </w:rPr>
        <w:t>.</w:t>
      </w:r>
    </w:p>
    <w:p w:rsidR="00356B12" w:rsidRPr="008A14A1" w:rsidRDefault="00356B12" w:rsidP="00356B12">
      <w:pPr>
        <w:numPr>
          <w:ilvl w:val="1"/>
          <w:numId w:val="33"/>
        </w:numPr>
        <w:tabs>
          <w:tab w:val="left" w:pos="1134"/>
        </w:tabs>
        <w:ind w:left="0" w:firstLine="567"/>
        <w:jc w:val="both"/>
        <w:rPr>
          <w:sz w:val="26"/>
          <w:szCs w:val="26"/>
        </w:rPr>
      </w:pPr>
      <w:r w:rsidRPr="008A14A1">
        <w:rPr>
          <w:sz w:val="26"/>
          <w:szCs w:val="26"/>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356B12" w:rsidRPr="008A14A1" w:rsidRDefault="00356B12" w:rsidP="00356B12">
      <w:pPr>
        <w:numPr>
          <w:ilvl w:val="1"/>
          <w:numId w:val="33"/>
        </w:numPr>
        <w:jc w:val="both"/>
        <w:rPr>
          <w:sz w:val="26"/>
          <w:szCs w:val="26"/>
        </w:rPr>
      </w:pPr>
      <w:r w:rsidRPr="008A14A1">
        <w:rPr>
          <w:sz w:val="26"/>
          <w:szCs w:val="26"/>
        </w:rPr>
        <w:t>Работники обязуются:</w:t>
      </w:r>
    </w:p>
    <w:p w:rsidR="00356B12" w:rsidRPr="008A14A1" w:rsidRDefault="00356B12" w:rsidP="00356B12">
      <w:pPr>
        <w:numPr>
          <w:ilvl w:val="2"/>
          <w:numId w:val="33"/>
        </w:numPr>
        <w:ind w:left="0" w:firstLine="567"/>
        <w:jc w:val="both"/>
        <w:rPr>
          <w:sz w:val="26"/>
          <w:szCs w:val="26"/>
        </w:rPr>
      </w:pPr>
      <w:r w:rsidRPr="008A14A1">
        <w:rPr>
          <w:sz w:val="26"/>
          <w:szCs w:val="26"/>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356B12" w:rsidRPr="008A14A1" w:rsidRDefault="00356B12" w:rsidP="00356B12">
      <w:pPr>
        <w:numPr>
          <w:ilvl w:val="2"/>
          <w:numId w:val="33"/>
        </w:numPr>
        <w:ind w:left="0" w:firstLine="567"/>
        <w:jc w:val="both"/>
        <w:rPr>
          <w:sz w:val="26"/>
          <w:szCs w:val="26"/>
        </w:rPr>
      </w:pPr>
      <w:r w:rsidRPr="008A14A1">
        <w:rPr>
          <w:sz w:val="26"/>
          <w:szCs w:val="26"/>
        </w:rPr>
        <w:t>Проходить об</w:t>
      </w:r>
      <w:r w:rsidR="00874167">
        <w:rPr>
          <w:sz w:val="26"/>
          <w:szCs w:val="26"/>
        </w:rPr>
        <w:t>учение безопасным методам и приё</w:t>
      </w:r>
      <w:r w:rsidRPr="008A14A1">
        <w:rPr>
          <w:sz w:val="26"/>
          <w:szCs w:val="26"/>
        </w:rPr>
        <w:t>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356B12" w:rsidRPr="008A14A1" w:rsidRDefault="00356B12" w:rsidP="00356B12">
      <w:pPr>
        <w:numPr>
          <w:ilvl w:val="2"/>
          <w:numId w:val="33"/>
        </w:numPr>
        <w:ind w:left="0" w:firstLine="567"/>
        <w:jc w:val="both"/>
        <w:rPr>
          <w:sz w:val="26"/>
          <w:szCs w:val="26"/>
        </w:rPr>
      </w:pPr>
      <w:r w:rsidRPr="008A14A1">
        <w:rPr>
          <w:sz w:val="26"/>
          <w:szCs w:val="26"/>
        </w:rPr>
        <w:t>Проходить обязательные предварительные при поступлении на работу и периодические медицинские осмотры, а также внеочередные медицинские осмотры и других видов медицинских осмотров, обязательных психиатрических освидетельствований в соответствии с ме</w:t>
      </w:r>
      <w:r w:rsidR="00874167">
        <w:rPr>
          <w:sz w:val="26"/>
          <w:szCs w:val="26"/>
        </w:rPr>
        <w:t>дицинскими рекомендациями за счё</w:t>
      </w:r>
      <w:r w:rsidRPr="008A14A1">
        <w:rPr>
          <w:sz w:val="26"/>
          <w:szCs w:val="26"/>
        </w:rPr>
        <w:t>т средств работодателя.</w:t>
      </w:r>
    </w:p>
    <w:p w:rsidR="00356B12" w:rsidRPr="008A14A1" w:rsidRDefault="00356B12" w:rsidP="00356B12">
      <w:pPr>
        <w:numPr>
          <w:ilvl w:val="2"/>
          <w:numId w:val="33"/>
        </w:numPr>
        <w:ind w:left="0" w:firstLine="567"/>
        <w:jc w:val="both"/>
        <w:rPr>
          <w:sz w:val="26"/>
          <w:szCs w:val="26"/>
        </w:rPr>
      </w:pPr>
      <w:r w:rsidRPr="008A14A1">
        <w:rPr>
          <w:sz w:val="26"/>
          <w:szCs w:val="26"/>
        </w:rPr>
        <w:t>Правильно применять средства индивидуальной и коллективной защиты.</w:t>
      </w:r>
    </w:p>
    <w:p w:rsidR="00356B12" w:rsidRPr="008A14A1" w:rsidRDefault="00356B12" w:rsidP="00356B12">
      <w:pPr>
        <w:numPr>
          <w:ilvl w:val="2"/>
          <w:numId w:val="33"/>
        </w:numPr>
        <w:ind w:left="0" w:firstLine="567"/>
        <w:jc w:val="both"/>
        <w:rPr>
          <w:sz w:val="26"/>
          <w:szCs w:val="26"/>
        </w:rPr>
      </w:pPr>
      <w:r w:rsidRPr="008A14A1">
        <w:rPr>
          <w:sz w:val="26"/>
          <w:szCs w:val="26"/>
        </w:rPr>
        <w:t>Незамедлительно извещать руководителя, заместителя руководителя либо руководителя структурно</w:t>
      </w:r>
      <w:r w:rsidR="005B6E92">
        <w:rPr>
          <w:sz w:val="26"/>
          <w:szCs w:val="26"/>
        </w:rPr>
        <w:t xml:space="preserve">го подразделения </w:t>
      </w:r>
      <w:r w:rsidRPr="008A14A1">
        <w:rPr>
          <w:sz w:val="26"/>
          <w:szCs w:val="26"/>
        </w:rPr>
        <w:t xml:space="preserve">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356B12" w:rsidRPr="008A14A1" w:rsidRDefault="00356B12" w:rsidP="00356B12">
      <w:pPr>
        <w:numPr>
          <w:ilvl w:val="1"/>
          <w:numId w:val="33"/>
        </w:numPr>
        <w:tabs>
          <w:tab w:val="left" w:pos="1134"/>
        </w:tabs>
        <w:ind w:left="0" w:firstLine="568"/>
        <w:jc w:val="both"/>
        <w:rPr>
          <w:sz w:val="26"/>
          <w:szCs w:val="26"/>
        </w:rPr>
      </w:pPr>
      <w:r w:rsidRPr="008A14A1">
        <w:rPr>
          <w:sz w:val="26"/>
          <w:szCs w:val="26"/>
        </w:rPr>
        <w:lastRenderedPageBreak/>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356B12" w:rsidRPr="00797669" w:rsidRDefault="00356B12" w:rsidP="00356B12">
      <w:pPr>
        <w:jc w:val="both"/>
        <w:rPr>
          <w:sz w:val="20"/>
          <w:szCs w:val="20"/>
        </w:rPr>
      </w:pPr>
    </w:p>
    <w:p w:rsidR="00356B12" w:rsidRPr="008A14A1" w:rsidRDefault="00356B12" w:rsidP="00356B12">
      <w:pPr>
        <w:pStyle w:val="31"/>
        <w:jc w:val="center"/>
        <w:outlineLvl w:val="0"/>
        <w:rPr>
          <w:b/>
          <w:bCs/>
          <w:caps/>
          <w:sz w:val="26"/>
          <w:szCs w:val="26"/>
        </w:rPr>
      </w:pPr>
      <w:r w:rsidRPr="008A14A1">
        <w:rPr>
          <w:b/>
          <w:bCs/>
          <w:caps/>
          <w:sz w:val="26"/>
          <w:szCs w:val="26"/>
          <w:lang w:val="en-US"/>
        </w:rPr>
        <w:t>VII. Работа с молодежью</w:t>
      </w:r>
    </w:p>
    <w:p w:rsidR="00356B12" w:rsidRPr="00797669" w:rsidRDefault="00356B12" w:rsidP="00356B12">
      <w:pPr>
        <w:jc w:val="center"/>
        <w:rPr>
          <w:sz w:val="20"/>
          <w:szCs w:val="20"/>
        </w:rPr>
      </w:pPr>
    </w:p>
    <w:p w:rsidR="00356B12" w:rsidRPr="00733E98" w:rsidRDefault="00356B12" w:rsidP="00356B12">
      <w:pPr>
        <w:numPr>
          <w:ilvl w:val="0"/>
          <w:numId w:val="33"/>
        </w:numPr>
        <w:ind w:left="0" w:firstLine="709"/>
        <w:jc w:val="both"/>
        <w:rPr>
          <w:sz w:val="26"/>
          <w:szCs w:val="26"/>
        </w:rPr>
      </w:pPr>
      <w:r w:rsidRPr="00491CC6">
        <w:rPr>
          <w:sz w:val="26"/>
          <w:szCs w:val="26"/>
        </w:rPr>
        <w:t>С целью повышения социального статуса молодых специалистов</w:t>
      </w:r>
      <w:r w:rsidRPr="00B21201">
        <w:rPr>
          <w:sz w:val="26"/>
          <w:szCs w:val="26"/>
        </w:rPr>
        <w:t xml:space="preserve"> им предоставл</w:t>
      </w:r>
      <w:r>
        <w:rPr>
          <w:sz w:val="26"/>
          <w:szCs w:val="26"/>
        </w:rPr>
        <w:t>яются меры социальной поддержки</w:t>
      </w:r>
      <w:r w:rsidRPr="00733E98">
        <w:rPr>
          <w:sz w:val="26"/>
          <w:szCs w:val="26"/>
        </w:rPr>
        <w:t>:</w:t>
      </w:r>
    </w:p>
    <w:p w:rsidR="00356B12" w:rsidRPr="007E1450" w:rsidRDefault="00356B12" w:rsidP="00356B12">
      <w:pPr>
        <w:jc w:val="both"/>
        <w:rPr>
          <w:sz w:val="26"/>
          <w:szCs w:val="26"/>
        </w:rPr>
      </w:pPr>
      <w:r>
        <w:rPr>
          <w:rFonts w:eastAsia="MS Mincho"/>
          <w:sz w:val="26"/>
          <w:szCs w:val="26"/>
        </w:rPr>
        <w:t xml:space="preserve">        </w:t>
      </w:r>
      <w:r w:rsidRPr="00B55959">
        <w:rPr>
          <w:rFonts w:eastAsia="MS Mincho"/>
          <w:b/>
          <w:sz w:val="26"/>
          <w:szCs w:val="26"/>
        </w:rPr>
        <w:t>7.1</w:t>
      </w:r>
      <w:r>
        <w:rPr>
          <w:rFonts w:eastAsia="MS Mincho"/>
          <w:sz w:val="26"/>
          <w:szCs w:val="26"/>
        </w:rPr>
        <w:t>. Е</w:t>
      </w:r>
      <w:r w:rsidRPr="007E1450">
        <w:rPr>
          <w:rFonts w:eastAsia="MS Mincho"/>
          <w:sz w:val="26"/>
          <w:szCs w:val="26"/>
        </w:rPr>
        <w:t>диновременное пособие в размере действующего прожиточного минимума трудоспособного населения, установленного Постановлением Губернатора НСО для трудоспособного населения, при одновременном соблюдении работником следующих условий:</w:t>
      </w:r>
    </w:p>
    <w:p w:rsidR="00356B12" w:rsidRPr="00C6387E" w:rsidRDefault="00356B12" w:rsidP="00356B12">
      <w:pPr>
        <w:numPr>
          <w:ilvl w:val="0"/>
          <w:numId w:val="22"/>
        </w:numPr>
        <w:tabs>
          <w:tab w:val="left" w:pos="993"/>
        </w:tabs>
        <w:suppressAutoHyphens/>
        <w:ind w:left="0" w:firstLine="709"/>
        <w:jc w:val="both"/>
        <w:rPr>
          <w:rFonts w:eastAsia="MS Mincho"/>
          <w:sz w:val="26"/>
          <w:szCs w:val="26"/>
        </w:rPr>
      </w:pPr>
      <w:r w:rsidRPr="00C6387E">
        <w:rPr>
          <w:rFonts w:eastAsia="MS Mincho"/>
          <w:sz w:val="26"/>
          <w:szCs w:val="26"/>
        </w:rPr>
        <w:t>впервые окончил учреждение высшего или среднего профессионального образования;</w:t>
      </w:r>
    </w:p>
    <w:p w:rsidR="00356B12" w:rsidRPr="00733E98" w:rsidRDefault="00356B12" w:rsidP="00356B12">
      <w:pPr>
        <w:numPr>
          <w:ilvl w:val="0"/>
          <w:numId w:val="22"/>
        </w:numPr>
        <w:tabs>
          <w:tab w:val="left" w:pos="993"/>
        </w:tabs>
        <w:suppressAutoHyphens/>
        <w:ind w:left="0" w:firstLine="709"/>
        <w:jc w:val="both"/>
        <w:rPr>
          <w:rFonts w:eastAsia="MS Mincho"/>
          <w:sz w:val="26"/>
          <w:szCs w:val="26"/>
        </w:rPr>
      </w:pPr>
      <w:r w:rsidRPr="00C6387E">
        <w:rPr>
          <w:rFonts w:eastAsia="MS Mincho"/>
          <w:sz w:val="26"/>
          <w:szCs w:val="26"/>
        </w:rPr>
        <w:t xml:space="preserve">заключил трудовой договор с учреждением, функции по управлению которым осуществляет </w:t>
      </w:r>
      <w:r w:rsidRPr="00733E98">
        <w:rPr>
          <w:rFonts w:eastAsia="MS Mincho"/>
          <w:sz w:val="26"/>
          <w:szCs w:val="26"/>
        </w:rPr>
        <w:t xml:space="preserve">Департамент образования мэрии города Новосибирска; </w:t>
      </w:r>
    </w:p>
    <w:p w:rsidR="00356B12" w:rsidRPr="00AB148A" w:rsidRDefault="00356B12" w:rsidP="00356B12">
      <w:pPr>
        <w:numPr>
          <w:ilvl w:val="0"/>
          <w:numId w:val="22"/>
        </w:numPr>
        <w:tabs>
          <w:tab w:val="left" w:pos="993"/>
        </w:tabs>
        <w:suppressAutoHyphens/>
        <w:ind w:left="0" w:firstLine="709"/>
        <w:jc w:val="both"/>
        <w:rPr>
          <w:rFonts w:eastAsia="MS Mincho"/>
          <w:sz w:val="26"/>
          <w:szCs w:val="26"/>
        </w:rPr>
      </w:pPr>
      <w:r w:rsidRPr="00733E98">
        <w:rPr>
          <w:rFonts w:eastAsia="MS Mincho"/>
          <w:sz w:val="26"/>
          <w:szCs w:val="26"/>
        </w:rPr>
        <w:t>работа по основному месту работы в соответствии с полученной специальностью и квалификацией при условии выполнения нормы рабочего времени  (педагогической или учебной нагрузки), установленной за ставку заработной платы (должностного оклада).</w:t>
      </w:r>
    </w:p>
    <w:p w:rsidR="00356B12" w:rsidRPr="00AB148A" w:rsidRDefault="00356B12" w:rsidP="00356B12">
      <w:pPr>
        <w:numPr>
          <w:ilvl w:val="1"/>
          <w:numId w:val="23"/>
        </w:numPr>
        <w:suppressAutoHyphens/>
        <w:ind w:left="0" w:firstLine="567"/>
        <w:jc w:val="both"/>
        <w:rPr>
          <w:sz w:val="26"/>
          <w:szCs w:val="26"/>
        </w:rPr>
      </w:pPr>
      <w:r w:rsidRPr="00AB148A">
        <w:rPr>
          <w:sz w:val="26"/>
          <w:szCs w:val="26"/>
        </w:rPr>
        <w:t>Ежемесячна</w:t>
      </w:r>
      <w:r w:rsidR="006F0B9C">
        <w:rPr>
          <w:sz w:val="26"/>
          <w:szCs w:val="26"/>
        </w:rPr>
        <w:t>я надбавка молодому специалисту</w:t>
      </w:r>
      <w:r w:rsidRPr="00AB148A">
        <w:rPr>
          <w:sz w:val="26"/>
          <w:szCs w:val="26"/>
        </w:rPr>
        <w:t xml:space="preserve"> в течение 3-х лет в размере 25% от оклада (ставки)</w:t>
      </w:r>
      <w:r w:rsidRPr="00AB148A">
        <w:rPr>
          <w:i/>
          <w:color w:val="FF0000"/>
          <w:sz w:val="26"/>
          <w:szCs w:val="26"/>
        </w:rPr>
        <w:t xml:space="preserve"> </w:t>
      </w:r>
      <w:r w:rsidRPr="00AB148A">
        <w:rPr>
          <w:sz w:val="26"/>
          <w:szCs w:val="26"/>
        </w:rPr>
        <w:t>пропорционально отработанному времени (для п</w:t>
      </w:r>
      <w:r w:rsidR="00874167">
        <w:rPr>
          <w:sz w:val="26"/>
          <w:szCs w:val="26"/>
        </w:rPr>
        <w:t>едагогических работников – с учё</w:t>
      </w:r>
      <w:r w:rsidRPr="00AB148A">
        <w:rPr>
          <w:sz w:val="26"/>
          <w:szCs w:val="26"/>
        </w:rPr>
        <w:t>том их педагогической нагрузки) при одновременном соблюдении следующих условий:</w:t>
      </w:r>
    </w:p>
    <w:p w:rsidR="00356B12" w:rsidRPr="00733E98" w:rsidRDefault="00356B12" w:rsidP="00356B12">
      <w:pPr>
        <w:numPr>
          <w:ilvl w:val="0"/>
          <w:numId w:val="22"/>
        </w:numPr>
        <w:suppressAutoHyphens/>
        <w:ind w:left="0" w:firstLine="284"/>
        <w:jc w:val="both"/>
        <w:rPr>
          <w:sz w:val="26"/>
          <w:szCs w:val="26"/>
        </w:rPr>
      </w:pPr>
      <w:r w:rsidRPr="00733E98">
        <w:rPr>
          <w:sz w:val="26"/>
          <w:szCs w:val="26"/>
        </w:rPr>
        <w:t>впервые окончил высшее или среднее специальное учебное заведение,</w:t>
      </w:r>
    </w:p>
    <w:p w:rsidR="00356B12" w:rsidRPr="00733E98" w:rsidRDefault="00356B12" w:rsidP="00356B12">
      <w:pPr>
        <w:numPr>
          <w:ilvl w:val="0"/>
          <w:numId w:val="22"/>
        </w:numPr>
        <w:suppressAutoHyphens/>
        <w:ind w:left="0" w:firstLine="284"/>
        <w:jc w:val="both"/>
        <w:rPr>
          <w:sz w:val="26"/>
          <w:szCs w:val="26"/>
        </w:rPr>
      </w:pPr>
      <w:r w:rsidRPr="00733E98">
        <w:rPr>
          <w:sz w:val="26"/>
          <w:szCs w:val="26"/>
        </w:rPr>
        <w:t>прибыл на работу в район области,</w:t>
      </w:r>
    </w:p>
    <w:p w:rsidR="00356B12" w:rsidRPr="00733E98" w:rsidRDefault="00356B12" w:rsidP="00356B12">
      <w:pPr>
        <w:numPr>
          <w:ilvl w:val="0"/>
          <w:numId w:val="22"/>
        </w:numPr>
        <w:suppressAutoHyphens/>
        <w:ind w:left="0" w:firstLine="284"/>
        <w:jc w:val="both"/>
        <w:rPr>
          <w:sz w:val="26"/>
          <w:szCs w:val="26"/>
        </w:rPr>
      </w:pPr>
      <w:r w:rsidRPr="00733E98">
        <w:rPr>
          <w:sz w:val="26"/>
          <w:szCs w:val="26"/>
        </w:rPr>
        <w:t xml:space="preserve">заключил трудовой договор с организацией образования, </w:t>
      </w:r>
    </w:p>
    <w:p w:rsidR="00356B12" w:rsidRPr="00733E98" w:rsidRDefault="00874167" w:rsidP="00356B12">
      <w:pPr>
        <w:numPr>
          <w:ilvl w:val="0"/>
          <w:numId w:val="22"/>
        </w:numPr>
        <w:suppressAutoHyphens/>
        <w:ind w:left="0" w:firstLine="284"/>
        <w:jc w:val="both"/>
        <w:rPr>
          <w:sz w:val="26"/>
          <w:szCs w:val="26"/>
        </w:rPr>
      </w:pPr>
      <w:r>
        <w:rPr>
          <w:sz w:val="26"/>
          <w:szCs w:val="26"/>
        </w:rPr>
        <w:t>договор заключё</w:t>
      </w:r>
      <w:r w:rsidR="00356B12" w:rsidRPr="00733E98">
        <w:rPr>
          <w:sz w:val="26"/>
          <w:szCs w:val="26"/>
        </w:rPr>
        <w:t xml:space="preserve">н в течение 6 месяцев со дня окончания учебного заведения, </w:t>
      </w:r>
    </w:p>
    <w:p w:rsidR="00356B12" w:rsidRPr="00733E98" w:rsidRDefault="00356B12" w:rsidP="00356B12">
      <w:pPr>
        <w:numPr>
          <w:ilvl w:val="0"/>
          <w:numId w:val="22"/>
        </w:numPr>
        <w:suppressAutoHyphens/>
        <w:ind w:left="0" w:firstLine="284"/>
        <w:jc w:val="both"/>
        <w:rPr>
          <w:sz w:val="26"/>
          <w:szCs w:val="26"/>
        </w:rPr>
      </w:pPr>
      <w:r w:rsidRPr="00733E98">
        <w:rPr>
          <w:sz w:val="26"/>
          <w:szCs w:val="26"/>
        </w:rPr>
        <w:t>срок</w:t>
      </w:r>
      <w:r w:rsidR="00874167">
        <w:rPr>
          <w:sz w:val="26"/>
          <w:szCs w:val="26"/>
        </w:rPr>
        <w:t xml:space="preserve"> трудового договора не менее трё</w:t>
      </w:r>
      <w:r w:rsidRPr="00733E98">
        <w:rPr>
          <w:sz w:val="26"/>
          <w:szCs w:val="26"/>
        </w:rPr>
        <w:t>х лет,</w:t>
      </w:r>
    </w:p>
    <w:p w:rsidR="00356B12" w:rsidRPr="00733E98" w:rsidRDefault="00356B12" w:rsidP="00356B12">
      <w:pPr>
        <w:numPr>
          <w:ilvl w:val="0"/>
          <w:numId w:val="22"/>
        </w:numPr>
        <w:suppressAutoHyphens/>
        <w:ind w:left="0" w:firstLine="284"/>
        <w:jc w:val="both"/>
        <w:rPr>
          <w:sz w:val="26"/>
          <w:szCs w:val="26"/>
        </w:rPr>
      </w:pPr>
      <w:r w:rsidRPr="00733E98">
        <w:rPr>
          <w:sz w:val="26"/>
          <w:szCs w:val="26"/>
        </w:rPr>
        <w:t>работа в соответствии с полученной специальностью.</w:t>
      </w:r>
    </w:p>
    <w:p w:rsidR="00356B12" w:rsidRPr="003604D7" w:rsidRDefault="00356B12" w:rsidP="00356B12">
      <w:pPr>
        <w:widowControl w:val="0"/>
        <w:ind w:firstLine="709"/>
        <w:jc w:val="both"/>
        <w:rPr>
          <w:strike/>
          <w:color w:val="FF0000"/>
          <w:sz w:val="26"/>
          <w:szCs w:val="26"/>
        </w:rPr>
      </w:pPr>
      <w:r w:rsidRPr="003604D7">
        <w:rPr>
          <w:rFonts w:eastAsia="MS Mincho"/>
          <w:sz w:val="26"/>
          <w:szCs w:val="26"/>
        </w:rPr>
        <w:t>Статус молодого специалиста возникает у выпускника учреждений</w:t>
      </w:r>
      <w:r w:rsidRPr="003604D7">
        <w:rPr>
          <w:iCs/>
          <w:color w:val="000000"/>
          <w:spacing w:val="4"/>
          <w:sz w:val="26"/>
          <w:szCs w:val="26"/>
        </w:rPr>
        <w:t xml:space="preserve"> среднего и высшего профессионального образования, в возрасте до 35 лет, </w:t>
      </w:r>
      <w:r w:rsidRPr="003604D7">
        <w:rPr>
          <w:rFonts w:eastAsia="MS Mincho"/>
          <w:sz w:val="26"/>
          <w:szCs w:val="26"/>
        </w:rPr>
        <w:t>со дня заключения им труд</w:t>
      </w:r>
      <w:r w:rsidR="005B6E92">
        <w:rPr>
          <w:rFonts w:eastAsia="MS Mincho"/>
          <w:sz w:val="26"/>
          <w:szCs w:val="26"/>
        </w:rPr>
        <w:t>ового договора с</w:t>
      </w:r>
      <w:r w:rsidRPr="003604D7">
        <w:rPr>
          <w:rFonts w:eastAsia="MS Mincho"/>
          <w:sz w:val="26"/>
          <w:szCs w:val="26"/>
        </w:rPr>
        <w:t xml:space="preserve"> учреждением по основному месту работы</w:t>
      </w:r>
      <w:r w:rsidRPr="003604D7">
        <w:rPr>
          <w:sz w:val="26"/>
          <w:szCs w:val="26"/>
        </w:rPr>
        <w:t xml:space="preserve"> и действует в тече</w:t>
      </w:r>
      <w:r w:rsidR="00874167">
        <w:rPr>
          <w:sz w:val="26"/>
          <w:szCs w:val="26"/>
        </w:rPr>
        <w:t>ние трё</w:t>
      </w:r>
      <w:r w:rsidRPr="003604D7">
        <w:rPr>
          <w:sz w:val="26"/>
          <w:szCs w:val="26"/>
        </w:rPr>
        <w:t>х лет</w:t>
      </w:r>
      <w:r w:rsidRPr="003604D7">
        <w:rPr>
          <w:rFonts w:eastAsia="MS Mincho"/>
          <w:sz w:val="26"/>
          <w:szCs w:val="26"/>
        </w:rPr>
        <w:t>.</w:t>
      </w:r>
    </w:p>
    <w:p w:rsidR="00356B12" w:rsidRPr="003604D7" w:rsidRDefault="00356B12" w:rsidP="00356B12">
      <w:pPr>
        <w:suppressAutoHyphens/>
        <w:ind w:firstLine="567"/>
        <w:jc w:val="both"/>
        <w:rPr>
          <w:rFonts w:eastAsia="MS Mincho"/>
          <w:sz w:val="26"/>
          <w:szCs w:val="26"/>
        </w:rPr>
      </w:pPr>
      <w:r w:rsidRPr="003604D7">
        <w:rPr>
          <w:rFonts w:hint="eastAsia"/>
          <w:sz w:val="26"/>
          <w:szCs w:val="26"/>
        </w:rPr>
        <w:t>Статус</w:t>
      </w:r>
      <w:r w:rsidRPr="003604D7">
        <w:rPr>
          <w:sz w:val="26"/>
          <w:szCs w:val="26"/>
        </w:rPr>
        <w:t xml:space="preserve"> </w:t>
      </w:r>
      <w:r w:rsidRPr="003604D7">
        <w:rPr>
          <w:rFonts w:hint="eastAsia"/>
          <w:sz w:val="26"/>
          <w:szCs w:val="26"/>
        </w:rPr>
        <w:t>молодого</w:t>
      </w:r>
      <w:r w:rsidRPr="003604D7">
        <w:rPr>
          <w:sz w:val="26"/>
          <w:szCs w:val="26"/>
        </w:rPr>
        <w:t xml:space="preserve"> </w:t>
      </w:r>
      <w:r w:rsidRPr="003604D7">
        <w:rPr>
          <w:rFonts w:hint="eastAsia"/>
          <w:sz w:val="26"/>
          <w:szCs w:val="26"/>
        </w:rPr>
        <w:t>специалиста</w:t>
      </w:r>
      <w:r w:rsidRPr="003604D7">
        <w:rPr>
          <w:sz w:val="26"/>
          <w:szCs w:val="26"/>
        </w:rPr>
        <w:t xml:space="preserve"> </w:t>
      </w:r>
      <w:r w:rsidRPr="003604D7">
        <w:rPr>
          <w:rFonts w:hint="eastAsia"/>
          <w:sz w:val="26"/>
          <w:szCs w:val="26"/>
        </w:rPr>
        <w:t>возникает</w:t>
      </w:r>
      <w:r w:rsidRPr="003604D7">
        <w:rPr>
          <w:sz w:val="26"/>
          <w:szCs w:val="26"/>
        </w:rPr>
        <w:t xml:space="preserve"> </w:t>
      </w:r>
      <w:r w:rsidRPr="003604D7">
        <w:rPr>
          <w:rFonts w:hint="eastAsia"/>
          <w:sz w:val="26"/>
          <w:szCs w:val="26"/>
        </w:rPr>
        <w:t>у</w:t>
      </w:r>
      <w:r w:rsidRPr="003604D7">
        <w:rPr>
          <w:sz w:val="26"/>
          <w:szCs w:val="26"/>
        </w:rPr>
        <w:t xml:space="preserve"> </w:t>
      </w:r>
      <w:r w:rsidRPr="003604D7">
        <w:rPr>
          <w:rFonts w:hint="eastAsia"/>
          <w:sz w:val="26"/>
          <w:szCs w:val="26"/>
        </w:rPr>
        <w:t>лиц</w:t>
      </w:r>
      <w:r w:rsidRPr="003604D7">
        <w:rPr>
          <w:sz w:val="26"/>
          <w:szCs w:val="26"/>
        </w:rPr>
        <w:t xml:space="preserve">, </w:t>
      </w:r>
      <w:r w:rsidRPr="003604D7">
        <w:rPr>
          <w:rFonts w:hint="eastAsia"/>
          <w:sz w:val="26"/>
          <w:szCs w:val="26"/>
        </w:rPr>
        <w:t>закончивших</w:t>
      </w:r>
      <w:r w:rsidRPr="003604D7">
        <w:rPr>
          <w:sz w:val="26"/>
          <w:szCs w:val="26"/>
        </w:rPr>
        <w:t xml:space="preserve"> </w:t>
      </w:r>
      <w:r w:rsidRPr="003604D7">
        <w:rPr>
          <w:rFonts w:hint="eastAsia"/>
          <w:sz w:val="26"/>
          <w:szCs w:val="26"/>
        </w:rPr>
        <w:t>полный</w:t>
      </w:r>
      <w:r w:rsidRPr="003604D7">
        <w:rPr>
          <w:sz w:val="26"/>
          <w:szCs w:val="26"/>
        </w:rPr>
        <w:t xml:space="preserve"> </w:t>
      </w:r>
      <w:r w:rsidRPr="003604D7">
        <w:rPr>
          <w:rFonts w:hint="eastAsia"/>
          <w:sz w:val="26"/>
          <w:szCs w:val="26"/>
        </w:rPr>
        <w:t>курс</w:t>
      </w:r>
      <w:r w:rsidRPr="003604D7">
        <w:rPr>
          <w:sz w:val="26"/>
          <w:szCs w:val="26"/>
        </w:rPr>
        <w:t xml:space="preserve"> </w:t>
      </w:r>
      <w:r w:rsidRPr="003604D7">
        <w:rPr>
          <w:rFonts w:hint="eastAsia"/>
          <w:sz w:val="26"/>
          <w:szCs w:val="26"/>
        </w:rPr>
        <w:t>обучения</w:t>
      </w:r>
      <w:r w:rsidRPr="003604D7">
        <w:rPr>
          <w:sz w:val="26"/>
          <w:szCs w:val="26"/>
        </w:rPr>
        <w:t xml:space="preserve"> </w:t>
      </w:r>
      <w:r w:rsidRPr="003604D7">
        <w:rPr>
          <w:rFonts w:hint="eastAsia"/>
          <w:sz w:val="26"/>
          <w:szCs w:val="26"/>
        </w:rPr>
        <w:t>по</w:t>
      </w:r>
      <w:r w:rsidRPr="003604D7">
        <w:rPr>
          <w:sz w:val="26"/>
          <w:szCs w:val="26"/>
        </w:rPr>
        <w:t xml:space="preserve"> </w:t>
      </w:r>
      <w:r w:rsidRPr="003604D7">
        <w:rPr>
          <w:rFonts w:hint="eastAsia"/>
          <w:sz w:val="26"/>
          <w:szCs w:val="26"/>
        </w:rPr>
        <w:t>очной</w:t>
      </w:r>
      <w:r w:rsidRPr="003604D7">
        <w:rPr>
          <w:sz w:val="26"/>
          <w:szCs w:val="26"/>
        </w:rPr>
        <w:t xml:space="preserve"> (</w:t>
      </w:r>
      <w:r w:rsidRPr="003604D7">
        <w:rPr>
          <w:rFonts w:hint="eastAsia"/>
          <w:sz w:val="26"/>
          <w:szCs w:val="26"/>
        </w:rPr>
        <w:t>заочной</w:t>
      </w:r>
      <w:r w:rsidRPr="003604D7">
        <w:rPr>
          <w:sz w:val="26"/>
          <w:szCs w:val="26"/>
        </w:rPr>
        <w:t xml:space="preserve">) </w:t>
      </w:r>
      <w:r w:rsidRPr="003604D7">
        <w:rPr>
          <w:rFonts w:hint="eastAsia"/>
          <w:sz w:val="26"/>
          <w:szCs w:val="26"/>
        </w:rPr>
        <w:t>форме</w:t>
      </w:r>
      <w:r w:rsidRPr="003604D7">
        <w:rPr>
          <w:sz w:val="26"/>
          <w:szCs w:val="26"/>
        </w:rPr>
        <w:t xml:space="preserve"> </w:t>
      </w:r>
      <w:r w:rsidRPr="003604D7">
        <w:rPr>
          <w:rFonts w:hint="eastAsia"/>
          <w:sz w:val="26"/>
          <w:szCs w:val="26"/>
        </w:rPr>
        <w:t>в</w:t>
      </w:r>
      <w:r w:rsidRPr="003604D7">
        <w:rPr>
          <w:sz w:val="26"/>
          <w:szCs w:val="26"/>
        </w:rPr>
        <w:t xml:space="preserve"> </w:t>
      </w:r>
      <w:r w:rsidRPr="003604D7">
        <w:rPr>
          <w:rFonts w:hint="eastAsia"/>
          <w:sz w:val="26"/>
          <w:szCs w:val="26"/>
        </w:rPr>
        <w:t>образовательных</w:t>
      </w:r>
      <w:r w:rsidRPr="003604D7">
        <w:rPr>
          <w:sz w:val="26"/>
          <w:szCs w:val="26"/>
        </w:rPr>
        <w:t xml:space="preserve"> </w:t>
      </w:r>
      <w:r w:rsidRPr="003604D7">
        <w:rPr>
          <w:rFonts w:hint="eastAsia"/>
          <w:sz w:val="26"/>
          <w:szCs w:val="26"/>
        </w:rPr>
        <w:t>организациях</w:t>
      </w:r>
      <w:r w:rsidRPr="003604D7">
        <w:rPr>
          <w:sz w:val="26"/>
          <w:szCs w:val="26"/>
        </w:rPr>
        <w:t xml:space="preserve"> </w:t>
      </w:r>
      <w:r w:rsidRPr="003604D7">
        <w:rPr>
          <w:rFonts w:hint="eastAsia"/>
          <w:sz w:val="26"/>
          <w:szCs w:val="26"/>
        </w:rPr>
        <w:t>высшего</w:t>
      </w:r>
      <w:r w:rsidRPr="003604D7">
        <w:rPr>
          <w:sz w:val="26"/>
          <w:szCs w:val="26"/>
        </w:rPr>
        <w:t xml:space="preserve"> </w:t>
      </w:r>
      <w:r w:rsidRPr="003604D7">
        <w:rPr>
          <w:rFonts w:hint="eastAsia"/>
          <w:sz w:val="26"/>
          <w:szCs w:val="26"/>
        </w:rPr>
        <w:t>образования</w:t>
      </w:r>
      <w:r w:rsidRPr="003604D7">
        <w:rPr>
          <w:sz w:val="26"/>
          <w:szCs w:val="26"/>
        </w:rPr>
        <w:t xml:space="preserve">, </w:t>
      </w:r>
      <w:r w:rsidRPr="003604D7">
        <w:rPr>
          <w:rFonts w:hint="eastAsia"/>
          <w:sz w:val="26"/>
          <w:szCs w:val="26"/>
        </w:rPr>
        <w:t>профессиональных</w:t>
      </w:r>
      <w:r w:rsidRPr="003604D7">
        <w:rPr>
          <w:sz w:val="26"/>
          <w:szCs w:val="26"/>
        </w:rPr>
        <w:t xml:space="preserve"> </w:t>
      </w:r>
      <w:r w:rsidRPr="003604D7">
        <w:rPr>
          <w:rFonts w:hint="eastAsia"/>
          <w:sz w:val="26"/>
          <w:szCs w:val="26"/>
        </w:rPr>
        <w:t>образовательных</w:t>
      </w:r>
      <w:r w:rsidRPr="003604D7">
        <w:rPr>
          <w:sz w:val="26"/>
          <w:szCs w:val="26"/>
        </w:rPr>
        <w:t xml:space="preserve"> </w:t>
      </w:r>
      <w:r w:rsidRPr="003604D7">
        <w:rPr>
          <w:rFonts w:hint="eastAsia"/>
          <w:sz w:val="26"/>
          <w:szCs w:val="26"/>
        </w:rPr>
        <w:t>организациях</w:t>
      </w:r>
      <w:r w:rsidRPr="003604D7">
        <w:rPr>
          <w:sz w:val="26"/>
          <w:szCs w:val="26"/>
        </w:rPr>
        <w:t xml:space="preserve">, </w:t>
      </w:r>
      <w:r w:rsidRPr="003604D7">
        <w:rPr>
          <w:rFonts w:hint="eastAsia"/>
          <w:sz w:val="26"/>
          <w:szCs w:val="26"/>
        </w:rPr>
        <w:t>прошедших</w:t>
      </w:r>
      <w:r w:rsidRPr="003604D7">
        <w:rPr>
          <w:sz w:val="26"/>
          <w:szCs w:val="26"/>
        </w:rPr>
        <w:t xml:space="preserve"> </w:t>
      </w:r>
      <w:r w:rsidRPr="003604D7">
        <w:rPr>
          <w:rFonts w:hint="eastAsia"/>
          <w:sz w:val="26"/>
          <w:szCs w:val="26"/>
        </w:rPr>
        <w:t>государственную</w:t>
      </w:r>
      <w:r w:rsidRPr="003604D7">
        <w:rPr>
          <w:sz w:val="26"/>
          <w:szCs w:val="26"/>
        </w:rPr>
        <w:t xml:space="preserve"> (</w:t>
      </w:r>
      <w:r w:rsidRPr="003604D7">
        <w:rPr>
          <w:rFonts w:hint="eastAsia"/>
          <w:sz w:val="26"/>
          <w:szCs w:val="26"/>
        </w:rPr>
        <w:t>итоговую</w:t>
      </w:r>
      <w:r w:rsidRPr="003604D7">
        <w:rPr>
          <w:sz w:val="26"/>
          <w:szCs w:val="26"/>
        </w:rPr>
        <w:t xml:space="preserve">) </w:t>
      </w:r>
      <w:r w:rsidRPr="003604D7">
        <w:rPr>
          <w:rFonts w:hint="eastAsia"/>
          <w:sz w:val="26"/>
          <w:szCs w:val="26"/>
        </w:rPr>
        <w:t>аттестацию</w:t>
      </w:r>
      <w:r w:rsidRPr="003604D7">
        <w:rPr>
          <w:sz w:val="26"/>
          <w:szCs w:val="26"/>
        </w:rPr>
        <w:t xml:space="preserve"> </w:t>
      </w:r>
      <w:r w:rsidRPr="003604D7">
        <w:rPr>
          <w:rFonts w:hint="eastAsia"/>
          <w:sz w:val="26"/>
          <w:szCs w:val="26"/>
        </w:rPr>
        <w:t>и</w:t>
      </w:r>
      <w:r w:rsidRPr="003604D7">
        <w:rPr>
          <w:sz w:val="26"/>
          <w:szCs w:val="26"/>
        </w:rPr>
        <w:t xml:space="preserve"> </w:t>
      </w:r>
      <w:r w:rsidRPr="003604D7">
        <w:rPr>
          <w:rFonts w:hint="eastAsia"/>
          <w:sz w:val="26"/>
          <w:szCs w:val="26"/>
        </w:rPr>
        <w:t>получивших</w:t>
      </w:r>
      <w:r w:rsidRPr="003604D7">
        <w:rPr>
          <w:sz w:val="26"/>
          <w:szCs w:val="26"/>
        </w:rPr>
        <w:t xml:space="preserve"> </w:t>
      </w:r>
      <w:r w:rsidRPr="003604D7">
        <w:rPr>
          <w:rFonts w:hint="eastAsia"/>
          <w:sz w:val="26"/>
          <w:szCs w:val="26"/>
        </w:rPr>
        <w:t>документы</w:t>
      </w:r>
      <w:r w:rsidRPr="003604D7">
        <w:rPr>
          <w:sz w:val="26"/>
          <w:szCs w:val="26"/>
        </w:rPr>
        <w:t xml:space="preserve"> </w:t>
      </w:r>
      <w:r w:rsidRPr="003604D7">
        <w:rPr>
          <w:rFonts w:hint="eastAsia"/>
          <w:sz w:val="26"/>
          <w:szCs w:val="26"/>
        </w:rPr>
        <w:t>государственного</w:t>
      </w:r>
      <w:r w:rsidRPr="003604D7">
        <w:rPr>
          <w:sz w:val="26"/>
          <w:szCs w:val="26"/>
        </w:rPr>
        <w:t xml:space="preserve"> </w:t>
      </w:r>
      <w:r w:rsidRPr="003604D7">
        <w:rPr>
          <w:rFonts w:hint="eastAsia"/>
          <w:sz w:val="26"/>
          <w:szCs w:val="26"/>
        </w:rPr>
        <w:t>образца</w:t>
      </w:r>
      <w:r w:rsidRPr="003604D7">
        <w:rPr>
          <w:sz w:val="26"/>
          <w:szCs w:val="26"/>
        </w:rPr>
        <w:t xml:space="preserve"> </w:t>
      </w:r>
      <w:r w:rsidRPr="003604D7">
        <w:rPr>
          <w:rFonts w:hint="eastAsia"/>
          <w:sz w:val="26"/>
          <w:szCs w:val="26"/>
        </w:rPr>
        <w:t>об</w:t>
      </w:r>
      <w:r w:rsidRPr="003604D7">
        <w:rPr>
          <w:sz w:val="26"/>
          <w:szCs w:val="26"/>
        </w:rPr>
        <w:t xml:space="preserve"> </w:t>
      </w:r>
      <w:r w:rsidRPr="003604D7">
        <w:rPr>
          <w:rFonts w:hint="eastAsia"/>
          <w:sz w:val="26"/>
          <w:szCs w:val="26"/>
        </w:rPr>
        <w:t>уровне</w:t>
      </w:r>
      <w:r w:rsidRPr="003604D7">
        <w:rPr>
          <w:sz w:val="26"/>
          <w:szCs w:val="26"/>
        </w:rPr>
        <w:t xml:space="preserve"> </w:t>
      </w:r>
      <w:r w:rsidRPr="003604D7">
        <w:rPr>
          <w:rFonts w:hint="eastAsia"/>
          <w:sz w:val="26"/>
          <w:szCs w:val="26"/>
        </w:rPr>
        <w:t>образования</w:t>
      </w:r>
      <w:r w:rsidRPr="003604D7">
        <w:rPr>
          <w:sz w:val="26"/>
          <w:szCs w:val="26"/>
        </w:rPr>
        <w:t xml:space="preserve"> (</w:t>
      </w:r>
      <w:r w:rsidRPr="003604D7">
        <w:rPr>
          <w:rFonts w:hint="eastAsia"/>
          <w:color w:val="000000"/>
          <w:sz w:val="26"/>
          <w:szCs w:val="26"/>
        </w:rPr>
        <w:t>любого</w:t>
      </w:r>
      <w:r w:rsidRPr="003604D7">
        <w:rPr>
          <w:color w:val="000000"/>
          <w:sz w:val="26"/>
          <w:szCs w:val="26"/>
        </w:rPr>
        <w:t xml:space="preserve"> </w:t>
      </w:r>
      <w:r w:rsidRPr="003604D7">
        <w:rPr>
          <w:rFonts w:hint="eastAsia"/>
          <w:color w:val="000000"/>
          <w:sz w:val="26"/>
          <w:szCs w:val="26"/>
        </w:rPr>
        <w:t>профиля</w:t>
      </w:r>
      <w:r w:rsidRPr="003604D7">
        <w:rPr>
          <w:color w:val="000000"/>
          <w:sz w:val="26"/>
          <w:szCs w:val="26"/>
        </w:rPr>
        <w:t>).</w:t>
      </w:r>
    </w:p>
    <w:p w:rsidR="00356B12" w:rsidRPr="003604D7" w:rsidRDefault="00356B12" w:rsidP="00356B12">
      <w:pPr>
        <w:suppressAutoHyphens/>
        <w:ind w:firstLine="567"/>
        <w:jc w:val="both"/>
        <w:rPr>
          <w:rFonts w:eastAsia="MS Mincho"/>
          <w:sz w:val="26"/>
          <w:szCs w:val="26"/>
        </w:rPr>
      </w:pPr>
      <w:r w:rsidRPr="003604D7">
        <w:rPr>
          <w:sz w:val="26"/>
          <w:szCs w:val="26"/>
        </w:rPr>
        <w:t xml:space="preserve">Статус молодого специалиста сохраняется </w:t>
      </w:r>
      <w:r w:rsidR="00874167">
        <w:rPr>
          <w:sz w:val="26"/>
          <w:szCs w:val="26"/>
        </w:rPr>
        <w:t>или продлевается (на срок до трё</w:t>
      </w:r>
      <w:r w:rsidRPr="003604D7">
        <w:rPr>
          <w:sz w:val="26"/>
          <w:szCs w:val="26"/>
        </w:rPr>
        <w:t>х лет) в следующих случаях:</w:t>
      </w:r>
    </w:p>
    <w:p w:rsidR="00356B12" w:rsidRPr="003604D7" w:rsidRDefault="00356B12" w:rsidP="00356B12">
      <w:pPr>
        <w:pStyle w:val="HTML"/>
        <w:tabs>
          <w:tab w:val="clear" w:pos="916"/>
          <w:tab w:val="left" w:pos="0"/>
        </w:tabs>
        <w:ind w:left="480"/>
        <w:jc w:val="both"/>
        <w:rPr>
          <w:rFonts w:ascii="Times New Roman" w:hAnsi="Times New Roman"/>
          <w:sz w:val="26"/>
          <w:szCs w:val="26"/>
        </w:rPr>
      </w:pPr>
      <w:r w:rsidRPr="003604D7">
        <w:rPr>
          <w:rFonts w:ascii="Times New Roman" w:hAnsi="Times New Roman"/>
          <w:sz w:val="26"/>
          <w:szCs w:val="26"/>
        </w:rPr>
        <w:t>- призыв на военную службу;</w:t>
      </w:r>
    </w:p>
    <w:p w:rsidR="00356B12" w:rsidRPr="003604D7" w:rsidRDefault="00356B12" w:rsidP="00356B12">
      <w:pPr>
        <w:pStyle w:val="HTML"/>
        <w:tabs>
          <w:tab w:val="clear" w:pos="916"/>
          <w:tab w:val="left" w:pos="0"/>
        </w:tabs>
        <w:ind w:left="480"/>
        <w:jc w:val="both"/>
        <w:rPr>
          <w:rFonts w:ascii="Times New Roman" w:hAnsi="Times New Roman"/>
          <w:sz w:val="26"/>
          <w:szCs w:val="26"/>
        </w:rPr>
      </w:pPr>
      <w:r w:rsidRPr="003604D7">
        <w:rPr>
          <w:rFonts w:ascii="Times New Roman" w:hAnsi="Times New Roman"/>
          <w:sz w:val="26"/>
          <w:szCs w:val="26"/>
        </w:rPr>
        <w:t>- переход работника в другое образовательное учреждение;</w:t>
      </w:r>
    </w:p>
    <w:p w:rsidR="00356B12" w:rsidRPr="003604D7" w:rsidRDefault="00356B12" w:rsidP="00356B12">
      <w:pPr>
        <w:pStyle w:val="HTML"/>
        <w:tabs>
          <w:tab w:val="clear" w:pos="916"/>
        </w:tabs>
        <w:ind w:firstLine="426"/>
        <w:jc w:val="both"/>
        <w:rPr>
          <w:rFonts w:ascii="Times New Roman" w:hAnsi="Times New Roman"/>
          <w:sz w:val="26"/>
          <w:szCs w:val="26"/>
        </w:rPr>
      </w:pPr>
      <w:r w:rsidRPr="003604D7">
        <w:rPr>
          <w:rFonts w:ascii="Times New Roman" w:hAnsi="Times New Roman"/>
          <w:sz w:val="26"/>
          <w:szCs w:val="26"/>
        </w:rPr>
        <w:t>- направление в очную аспирантуру для подготовки и защиты кандидатской диссертации на</w:t>
      </w:r>
      <w:r w:rsidRPr="003604D7">
        <w:rPr>
          <w:rFonts w:ascii="Times New Roman" w:hAnsi="Times New Roman"/>
          <w:sz w:val="26"/>
          <w:szCs w:val="26"/>
          <w:lang w:val="ru-RU"/>
        </w:rPr>
        <w:t> </w:t>
      </w:r>
      <w:r w:rsidR="00BA163E">
        <w:rPr>
          <w:rFonts w:ascii="Times New Roman" w:hAnsi="Times New Roman"/>
          <w:sz w:val="26"/>
          <w:szCs w:val="26"/>
        </w:rPr>
        <w:t xml:space="preserve">срок не более </w:t>
      </w:r>
      <w:proofErr w:type="spellStart"/>
      <w:r w:rsidR="00BA163E">
        <w:rPr>
          <w:rFonts w:ascii="Times New Roman" w:hAnsi="Times New Roman"/>
          <w:sz w:val="26"/>
          <w:szCs w:val="26"/>
        </w:rPr>
        <w:t>тр</w:t>
      </w:r>
      <w:r w:rsidR="00BA163E">
        <w:rPr>
          <w:rFonts w:ascii="Times New Roman" w:hAnsi="Times New Roman"/>
          <w:sz w:val="26"/>
          <w:szCs w:val="26"/>
          <w:lang w:val="ru-RU"/>
        </w:rPr>
        <w:t>ё</w:t>
      </w:r>
      <w:proofErr w:type="spellEnd"/>
      <w:r w:rsidRPr="003604D7">
        <w:rPr>
          <w:rFonts w:ascii="Times New Roman" w:hAnsi="Times New Roman"/>
          <w:sz w:val="26"/>
          <w:szCs w:val="26"/>
        </w:rPr>
        <w:t>х лет;</w:t>
      </w:r>
    </w:p>
    <w:p w:rsidR="00356B12" w:rsidRPr="003604D7" w:rsidRDefault="00356B12" w:rsidP="00356B12">
      <w:pPr>
        <w:pStyle w:val="HTML"/>
        <w:tabs>
          <w:tab w:val="clear" w:pos="916"/>
          <w:tab w:val="left" w:pos="0"/>
        </w:tabs>
        <w:ind w:left="480"/>
        <w:jc w:val="both"/>
        <w:rPr>
          <w:rFonts w:ascii="Times New Roman" w:hAnsi="Times New Roman"/>
          <w:sz w:val="26"/>
          <w:szCs w:val="26"/>
          <w:lang w:val="ru-RU"/>
        </w:rPr>
      </w:pPr>
      <w:r w:rsidRPr="003604D7">
        <w:rPr>
          <w:rFonts w:ascii="Times New Roman" w:hAnsi="Times New Roman"/>
          <w:sz w:val="26"/>
          <w:szCs w:val="26"/>
        </w:rPr>
        <w:t>- нахождение в отпуске по уходу за ребенк</w:t>
      </w:r>
      <w:r w:rsidR="00BA163E">
        <w:rPr>
          <w:rFonts w:ascii="Times New Roman" w:hAnsi="Times New Roman"/>
          <w:sz w:val="26"/>
          <w:szCs w:val="26"/>
        </w:rPr>
        <w:t xml:space="preserve">ом до достижения им возраста </w:t>
      </w:r>
      <w:proofErr w:type="spellStart"/>
      <w:r w:rsidR="00BA163E">
        <w:rPr>
          <w:rFonts w:ascii="Times New Roman" w:hAnsi="Times New Roman"/>
          <w:sz w:val="26"/>
          <w:szCs w:val="26"/>
        </w:rPr>
        <w:t>тр</w:t>
      </w:r>
      <w:r w:rsidR="00BA163E">
        <w:rPr>
          <w:rFonts w:ascii="Times New Roman" w:hAnsi="Times New Roman"/>
          <w:sz w:val="26"/>
          <w:szCs w:val="26"/>
          <w:lang w:val="ru-RU"/>
        </w:rPr>
        <w:t>ё</w:t>
      </w:r>
      <w:proofErr w:type="spellEnd"/>
      <w:r w:rsidRPr="003604D7">
        <w:rPr>
          <w:rFonts w:ascii="Times New Roman" w:hAnsi="Times New Roman"/>
          <w:sz w:val="26"/>
          <w:szCs w:val="26"/>
        </w:rPr>
        <w:t>х лет</w:t>
      </w:r>
      <w:r w:rsidRPr="003604D7">
        <w:rPr>
          <w:rFonts w:ascii="Times New Roman" w:hAnsi="Times New Roman"/>
          <w:sz w:val="26"/>
          <w:szCs w:val="26"/>
          <w:lang w:val="ru-RU"/>
        </w:rPr>
        <w:t>;</w:t>
      </w:r>
    </w:p>
    <w:p w:rsidR="00356B12" w:rsidRPr="003604D7" w:rsidRDefault="00356B12" w:rsidP="00356B1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426"/>
        <w:jc w:val="both"/>
        <w:rPr>
          <w:rFonts w:ascii="Times New Roman" w:hAnsi="Times New Roman"/>
          <w:sz w:val="26"/>
          <w:szCs w:val="26"/>
          <w:lang w:val="ru-RU"/>
        </w:rPr>
      </w:pPr>
      <w:r w:rsidRPr="003604D7">
        <w:rPr>
          <w:rFonts w:ascii="Times New Roman" w:hAnsi="Times New Roman"/>
          <w:sz w:val="26"/>
          <w:szCs w:val="26"/>
          <w:lang w:val="ru-RU"/>
        </w:rPr>
        <w:t xml:space="preserve">- </w:t>
      </w:r>
      <w:r w:rsidRPr="003604D7">
        <w:rPr>
          <w:rFonts w:ascii="Times New Roman" w:hAnsi="Times New Roman"/>
          <w:sz w:val="26"/>
          <w:szCs w:val="26"/>
        </w:rPr>
        <w:t>при получении высшего образования впервые при наличии диплома о среднем профессиональном образовании;</w:t>
      </w:r>
    </w:p>
    <w:p w:rsidR="00356B12" w:rsidRPr="00D94012" w:rsidRDefault="00356B12" w:rsidP="00356B12">
      <w:pPr>
        <w:numPr>
          <w:ilvl w:val="1"/>
          <w:numId w:val="23"/>
        </w:numPr>
        <w:ind w:firstLine="349"/>
        <w:jc w:val="both"/>
        <w:rPr>
          <w:sz w:val="26"/>
          <w:szCs w:val="26"/>
        </w:rPr>
      </w:pPr>
      <w:r w:rsidRPr="00D94012">
        <w:rPr>
          <w:bCs/>
          <w:sz w:val="26"/>
          <w:szCs w:val="26"/>
        </w:rPr>
        <w:t>Стороны пришли к соглашению о том, что:</w:t>
      </w:r>
    </w:p>
    <w:p w:rsidR="00356B12" w:rsidRPr="00D94012" w:rsidRDefault="00356B12" w:rsidP="00356B12">
      <w:pPr>
        <w:numPr>
          <w:ilvl w:val="2"/>
          <w:numId w:val="23"/>
        </w:numPr>
        <w:ind w:left="0" w:firstLine="709"/>
        <w:jc w:val="both"/>
        <w:rPr>
          <w:sz w:val="26"/>
          <w:szCs w:val="26"/>
        </w:rPr>
      </w:pPr>
      <w:r w:rsidRPr="00D94012">
        <w:rPr>
          <w:sz w:val="26"/>
          <w:szCs w:val="26"/>
        </w:rPr>
        <w:t>В  целях организации профессиональной адаптаци</w:t>
      </w:r>
      <w:r w:rsidR="005B6E92">
        <w:rPr>
          <w:sz w:val="26"/>
          <w:szCs w:val="26"/>
        </w:rPr>
        <w:t>и молодых специалистов продолжить работу</w:t>
      </w:r>
      <w:r w:rsidRPr="00D94012">
        <w:rPr>
          <w:sz w:val="26"/>
          <w:szCs w:val="26"/>
        </w:rPr>
        <w:t xml:space="preserve"> систему наставничества.</w:t>
      </w:r>
    </w:p>
    <w:p w:rsidR="00356B12" w:rsidRPr="00D94012" w:rsidRDefault="00356B12" w:rsidP="00356B12">
      <w:pPr>
        <w:numPr>
          <w:ilvl w:val="2"/>
          <w:numId w:val="23"/>
        </w:numPr>
        <w:ind w:left="0" w:firstLine="709"/>
        <w:jc w:val="both"/>
        <w:rPr>
          <w:sz w:val="26"/>
          <w:szCs w:val="26"/>
        </w:rPr>
      </w:pPr>
      <w:r w:rsidRPr="00D94012">
        <w:rPr>
          <w:sz w:val="26"/>
          <w:szCs w:val="26"/>
        </w:rPr>
        <w:lastRenderedPageBreak/>
        <w:t>Организовать рабочее место молодого специалиста в соответствии с современными требованиями.</w:t>
      </w:r>
    </w:p>
    <w:p w:rsidR="00356B12" w:rsidRPr="008A14A1" w:rsidRDefault="00356B12" w:rsidP="00356B12">
      <w:pPr>
        <w:numPr>
          <w:ilvl w:val="2"/>
          <w:numId w:val="23"/>
        </w:numPr>
        <w:ind w:left="0" w:firstLine="709"/>
        <w:jc w:val="both"/>
        <w:rPr>
          <w:sz w:val="26"/>
          <w:szCs w:val="26"/>
        </w:rPr>
      </w:pPr>
      <w:r w:rsidRPr="00D94012">
        <w:rPr>
          <w:sz w:val="26"/>
          <w:szCs w:val="26"/>
        </w:rPr>
        <w:t>Мотивировать  молодых педагогов</w:t>
      </w:r>
      <w:r w:rsidRPr="008A14A1">
        <w:rPr>
          <w:sz w:val="26"/>
          <w:szCs w:val="26"/>
        </w:rPr>
        <w:t xml:space="preserve"> на участие в профессиональных конкурсах разного уровня.</w:t>
      </w:r>
    </w:p>
    <w:p w:rsidR="00356B12" w:rsidRPr="008A14A1" w:rsidRDefault="00356B12" w:rsidP="00356B12">
      <w:pPr>
        <w:numPr>
          <w:ilvl w:val="2"/>
          <w:numId w:val="23"/>
        </w:numPr>
        <w:ind w:left="0" w:firstLine="709"/>
        <w:jc w:val="both"/>
        <w:rPr>
          <w:sz w:val="26"/>
          <w:szCs w:val="26"/>
        </w:rPr>
      </w:pPr>
      <w:r w:rsidRPr="008A14A1">
        <w:rPr>
          <w:sz w:val="26"/>
          <w:szCs w:val="26"/>
        </w:rPr>
        <w:t>Привлекать молодых педагогов к работе в общественных объединениях.</w:t>
      </w:r>
    </w:p>
    <w:p w:rsidR="00356B12" w:rsidRPr="008A14A1" w:rsidRDefault="00356B12" w:rsidP="00356B12">
      <w:pPr>
        <w:numPr>
          <w:ilvl w:val="2"/>
          <w:numId w:val="23"/>
        </w:numPr>
        <w:ind w:left="0" w:firstLine="709"/>
        <w:jc w:val="both"/>
        <w:rPr>
          <w:sz w:val="26"/>
          <w:szCs w:val="26"/>
        </w:rPr>
      </w:pPr>
      <w:r w:rsidRPr="008A14A1">
        <w:rPr>
          <w:sz w:val="26"/>
          <w:szCs w:val="26"/>
        </w:rPr>
        <w:t>Разработать образовательную программу по повышению квалификации молодых педагогов (курсы, участие в семинарах, конкурсах, выступления на педагогических чтениях, конференциях и т.д.).</w:t>
      </w:r>
    </w:p>
    <w:p w:rsidR="00356B12" w:rsidRPr="008A14A1" w:rsidRDefault="00356B12" w:rsidP="00356B12">
      <w:pPr>
        <w:numPr>
          <w:ilvl w:val="2"/>
          <w:numId w:val="23"/>
        </w:numPr>
        <w:ind w:left="0" w:firstLine="709"/>
        <w:jc w:val="both"/>
        <w:rPr>
          <w:sz w:val="26"/>
          <w:szCs w:val="26"/>
        </w:rPr>
      </w:pPr>
      <w:r w:rsidRPr="008A14A1">
        <w:rPr>
          <w:sz w:val="26"/>
          <w:szCs w:val="26"/>
        </w:rPr>
        <w:t>Способствовать укреплению физического здоровья молодых педагогов через организацию групп здоровья, участие в спортивных мероприятиях разного уровня;</w:t>
      </w:r>
    </w:p>
    <w:p w:rsidR="00356B12" w:rsidRPr="008A14A1" w:rsidRDefault="00356B12" w:rsidP="00356B12">
      <w:pPr>
        <w:numPr>
          <w:ilvl w:val="2"/>
          <w:numId w:val="23"/>
        </w:numPr>
        <w:ind w:left="0" w:firstLine="709"/>
        <w:jc w:val="both"/>
        <w:rPr>
          <w:sz w:val="26"/>
          <w:szCs w:val="26"/>
        </w:rPr>
      </w:pPr>
      <w:proofErr w:type="gramStart"/>
      <w:r w:rsidRPr="00BB4296">
        <w:rPr>
          <w:sz w:val="26"/>
          <w:szCs w:val="26"/>
        </w:rPr>
        <w:t>Содействовать</w:t>
      </w:r>
      <w:r w:rsidRPr="008A14A1">
        <w:rPr>
          <w:sz w:val="26"/>
          <w:szCs w:val="26"/>
        </w:rPr>
        <w:t xml:space="preserve"> в виде материального и нематериального стимулировании наставников из числа высококвалифицированных работников, помогающих молодым специалистам овладевать профессиональными навыками.</w:t>
      </w:r>
      <w:proofErr w:type="gramEnd"/>
    </w:p>
    <w:p w:rsidR="00356B12" w:rsidRPr="00797669" w:rsidRDefault="00356B12" w:rsidP="00356B12">
      <w:pPr>
        <w:pStyle w:val="31"/>
        <w:jc w:val="center"/>
        <w:outlineLvl w:val="0"/>
        <w:rPr>
          <w:sz w:val="20"/>
          <w:szCs w:val="20"/>
        </w:rPr>
      </w:pPr>
    </w:p>
    <w:p w:rsidR="00356B12" w:rsidRPr="008A14A1" w:rsidRDefault="00356B12" w:rsidP="00356B12">
      <w:pPr>
        <w:pStyle w:val="31"/>
        <w:jc w:val="center"/>
        <w:outlineLvl w:val="0"/>
        <w:rPr>
          <w:b/>
          <w:bCs/>
          <w:caps/>
          <w:sz w:val="26"/>
          <w:szCs w:val="26"/>
        </w:rPr>
      </w:pPr>
      <w:r w:rsidRPr="008A14A1">
        <w:rPr>
          <w:b/>
          <w:bCs/>
          <w:caps/>
          <w:sz w:val="26"/>
          <w:szCs w:val="26"/>
          <w:lang w:val="en-US"/>
        </w:rPr>
        <w:t>VIII</w:t>
      </w:r>
      <w:r w:rsidRPr="008A14A1">
        <w:rPr>
          <w:b/>
          <w:bCs/>
          <w:caps/>
          <w:sz w:val="26"/>
          <w:szCs w:val="26"/>
        </w:rPr>
        <w:t>. Гарантии профсоюзной деятельности</w:t>
      </w:r>
    </w:p>
    <w:p w:rsidR="00356B12" w:rsidRPr="008A6FB7" w:rsidRDefault="00356B12" w:rsidP="00356B12">
      <w:pPr>
        <w:pStyle w:val="31"/>
        <w:jc w:val="center"/>
        <w:rPr>
          <w:b/>
          <w:bCs/>
          <w:sz w:val="12"/>
          <w:szCs w:val="12"/>
        </w:rPr>
      </w:pPr>
    </w:p>
    <w:p w:rsidR="00356B12" w:rsidRPr="008730EC" w:rsidRDefault="00356B12" w:rsidP="00356B12">
      <w:pPr>
        <w:numPr>
          <w:ilvl w:val="1"/>
          <w:numId w:val="25"/>
        </w:numPr>
        <w:ind w:left="0" w:firstLine="709"/>
        <w:jc w:val="both"/>
        <w:rPr>
          <w:sz w:val="26"/>
          <w:szCs w:val="26"/>
        </w:rPr>
      </w:pPr>
      <w:r w:rsidRPr="008A14A1">
        <w:rPr>
          <w:sz w:val="26"/>
          <w:szCs w:val="26"/>
        </w:rPr>
        <w:t xml:space="preserve">Работодатель обеспечивает по письменному заявлению ежемесячное бесплатное перечисление </w:t>
      </w:r>
      <w:r w:rsidRPr="008730EC">
        <w:rPr>
          <w:sz w:val="26"/>
          <w:szCs w:val="26"/>
        </w:rPr>
        <w:t xml:space="preserve">на счет </w:t>
      </w:r>
      <w:r w:rsidR="008730EC" w:rsidRPr="008730EC">
        <w:rPr>
          <w:sz w:val="26"/>
          <w:szCs w:val="26"/>
        </w:rPr>
        <w:t>территориальной Ленинской</w:t>
      </w:r>
      <w:r w:rsidR="008730EC">
        <w:rPr>
          <w:sz w:val="26"/>
          <w:szCs w:val="26"/>
        </w:rPr>
        <w:t xml:space="preserve"> </w:t>
      </w:r>
      <w:r w:rsidRPr="008730EC">
        <w:rPr>
          <w:sz w:val="26"/>
          <w:szCs w:val="26"/>
        </w:rPr>
        <w:t>профсоюзно</w:t>
      </w:r>
      <w:r w:rsidR="008730EC">
        <w:rPr>
          <w:sz w:val="26"/>
          <w:szCs w:val="26"/>
        </w:rPr>
        <w:t xml:space="preserve">й организации </w:t>
      </w:r>
      <w:r w:rsidRPr="008730EC">
        <w:rPr>
          <w:sz w:val="26"/>
          <w:szCs w:val="26"/>
        </w:rPr>
        <w:t xml:space="preserve"> членских профсоюзных взносов в размере 1% от ежемесячной заработной платы и других доходов, связанных с трудовой деятельностью работников, одновременно с выдачей заработной платы (часть 5 статьи 377 ТК РФ).</w:t>
      </w:r>
    </w:p>
    <w:p w:rsidR="00356B12" w:rsidRPr="008730EC" w:rsidRDefault="00356B12" w:rsidP="00356B12">
      <w:pPr>
        <w:numPr>
          <w:ilvl w:val="1"/>
          <w:numId w:val="25"/>
        </w:numPr>
        <w:ind w:left="0" w:firstLine="709"/>
        <w:jc w:val="both"/>
        <w:rPr>
          <w:sz w:val="26"/>
          <w:szCs w:val="26"/>
        </w:rPr>
      </w:pPr>
      <w:r w:rsidRPr="008A14A1">
        <w:rPr>
          <w:sz w:val="26"/>
          <w:szCs w:val="26"/>
        </w:rPr>
        <w:t>В случае</w:t>
      </w:r>
      <w:proofErr w:type="gramStart"/>
      <w:r>
        <w:rPr>
          <w:sz w:val="26"/>
          <w:szCs w:val="26"/>
        </w:rPr>
        <w:t>,</w:t>
      </w:r>
      <w:proofErr w:type="gramEnd"/>
      <w:r>
        <w:rPr>
          <w:sz w:val="26"/>
          <w:szCs w:val="26"/>
        </w:rPr>
        <w:t xml:space="preserve"> </w:t>
      </w:r>
      <w:r w:rsidRPr="008A14A1">
        <w:rPr>
          <w:sz w:val="26"/>
          <w:szCs w:val="26"/>
        </w:rPr>
        <w:t xml:space="preserve">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w:t>
      </w:r>
      <w:r w:rsidR="00BA163E">
        <w:rPr>
          <w:sz w:val="26"/>
          <w:szCs w:val="26"/>
        </w:rPr>
        <w:t>на счё</w:t>
      </w:r>
      <w:r w:rsidR="008730EC" w:rsidRPr="008730EC">
        <w:rPr>
          <w:sz w:val="26"/>
          <w:szCs w:val="26"/>
        </w:rPr>
        <w:t>т  территориальной Ленинской</w:t>
      </w:r>
      <w:r w:rsidRPr="008730EC">
        <w:rPr>
          <w:sz w:val="26"/>
          <w:szCs w:val="26"/>
        </w:rPr>
        <w:t xml:space="preserve"> профсоюзной ор</w:t>
      </w:r>
      <w:r w:rsidR="008730EC" w:rsidRPr="008730EC">
        <w:rPr>
          <w:sz w:val="26"/>
          <w:szCs w:val="26"/>
        </w:rPr>
        <w:t xml:space="preserve">ганизации </w:t>
      </w:r>
      <w:r w:rsidRPr="008730EC">
        <w:rPr>
          <w:sz w:val="26"/>
          <w:szCs w:val="26"/>
        </w:rPr>
        <w:t xml:space="preserve"> денежных средств из заработной платы работника в размере 1% (часть 6 статьи 377 ТК РФ). </w:t>
      </w:r>
    </w:p>
    <w:p w:rsidR="00356B12" w:rsidRPr="008A14A1" w:rsidRDefault="00356B12" w:rsidP="00356B12">
      <w:pPr>
        <w:pStyle w:val="31"/>
        <w:numPr>
          <w:ilvl w:val="1"/>
          <w:numId w:val="25"/>
        </w:numPr>
        <w:ind w:left="0" w:firstLine="709"/>
        <w:rPr>
          <w:sz w:val="26"/>
          <w:szCs w:val="26"/>
        </w:rPr>
      </w:pPr>
      <w:r w:rsidRPr="008A14A1">
        <w:rPr>
          <w:sz w:val="26"/>
          <w:szCs w:val="26"/>
        </w:rPr>
        <w:t>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356B12" w:rsidRPr="00E20E9D" w:rsidRDefault="00356B12" w:rsidP="00356B12">
      <w:pPr>
        <w:pStyle w:val="31"/>
        <w:numPr>
          <w:ilvl w:val="2"/>
          <w:numId w:val="25"/>
        </w:numPr>
        <w:ind w:left="0" w:firstLine="709"/>
        <w:rPr>
          <w:i/>
          <w:sz w:val="26"/>
          <w:szCs w:val="26"/>
        </w:rPr>
      </w:pPr>
      <w:r w:rsidRPr="008A14A1">
        <w:rPr>
          <w:sz w:val="26"/>
          <w:szCs w:val="26"/>
        </w:rPr>
        <w:t>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r w:rsidRPr="008A14A1">
        <w:rPr>
          <w:b/>
          <w:color w:val="FF0000"/>
          <w:sz w:val="26"/>
          <w:szCs w:val="26"/>
        </w:rPr>
        <w:t xml:space="preserve"> </w:t>
      </w:r>
      <w:r w:rsidR="00E20E9D">
        <w:rPr>
          <w:i/>
          <w:sz w:val="26"/>
          <w:szCs w:val="26"/>
        </w:rPr>
        <w:t>(статьи 30, 31 ТК РФ</w:t>
      </w:r>
      <w:r w:rsidR="00E20E9D">
        <w:rPr>
          <w:i/>
          <w:sz w:val="26"/>
          <w:szCs w:val="26"/>
          <w:lang w:val="ru-RU"/>
        </w:rPr>
        <w:t>).</w:t>
      </w:r>
    </w:p>
    <w:p w:rsidR="00356B12" w:rsidRPr="008A14A1" w:rsidRDefault="00356B12" w:rsidP="00356B12">
      <w:pPr>
        <w:pStyle w:val="31"/>
        <w:numPr>
          <w:ilvl w:val="2"/>
          <w:numId w:val="25"/>
        </w:numPr>
        <w:ind w:left="0" w:firstLine="709"/>
        <w:rPr>
          <w:sz w:val="26"/>
          <w:szCs w:val="26"/>
        </w:rPr>
      </w:pPr>
      <w:r w:rsidRPr="008A14A1">
        <w:rPr>
          <w:sz w:val="26"/>
          <w:szCs w:val="26"/>
        </w:rPr>
        <w:t>Соблюдать права Профсоюза, установленные законодательством и настоящим коллективным договором (глава 58 ТК РФ);</w:t>
      </w:r>
    </w:p>
    <w:p w:rsidR="00356B12" w:rsidRPr="008A14A1" w:rsidRDefault="00356B12" w:rsidP="00356B12">
      <w:pPr>
        <w:pStyle w:val="31"/>
        <w:numPr>
          <w:ilvl w:val="2"/>
          <w:numId w:val="25"/>
        </w:numPr>
        <w:ind w:left="0" w:firstLine="709"/>
        <w:rPr>
          <w:sz w:val="26"/>
          <w:szCs w:val="26"/>
        </w:rPr>
      </w:pPr>
      <w:r w:rsidRPr="008A14A1">
        <w:rPr>
          <w:sz w:val="26"/>
          <w:szCs w:val="26"/>
        </w:rPr>
        <w:t>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356B12" w:rsidRPr="008A14A1" w:rsidRDefault="00356B12" w:rsidP="00356B12">
      <w:pPr>
        <w:pStyle w:val="31"/>
        <w:numPr>
          <w:ilvl w:val="2"/>
          <w:numId w:val="25"/>
        </w:numPr>
        <w:ind w:left="0" w:firstLine="709"/>
        <w:rPr>
          <w:sz w:val="26"/>
          <w:szCs w:val="26"/>
        </w:rPr>
      </w:pPr>
      <w:r w:rsidRPr="008A14A1">
        <w:rPr>
          <w:sz w:val="26"/>
          <w:szCs w:val="26"/>
        </w:rPr>
        <w:t>Безвозмездно предоставлять выборному органу первичной профсоюзной организации помещения</w:t>
      </w:r>
      <w:r>
        <w:rPr>
          <w:sz w:val="26"/>
          <w:szCs w:val="26"/>
        </w:rPr>
        <w:t>,</w:t>
      </w:r>
      <w:r w:rsidRPr="008A14A1">
        <w:rPr>
          <w:sz w:val="26"/>
          <w:szCs w:val="26"/>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356B12" w:rsidRPr="008A14A1" w:rsidRDefault="00356B12" w:rsidP="00356B12">
      <w:pPr>
        <w:pStyle w:val="31"/>
        <w:numPr>
          <w:ilvl w:val="2"/>
          <w:numId w:val="25"/>
        </w:numPr>
        <w:ind w:left="0" w:firstLine="709"/>
        <w:rPr>
          <w:sz w:val="26"/>
          <w:szCs w:val="26"/>
        </w:rPr>
      </w:pPr>
      <w:r w:rsidRPr="008A14A1">
        <w:rPr>
          <w:sz w:val="26"/>
          <w:szCs w:val="26"/>
        </w:rPr>
        <w:t xml:space="preserve">Предоставлять выборному органу первичной профсоюзной организации в бесплатное пользование необходимые для его деятельности оборудование, </w:t>
      </w:r>
      <w:r w:rsidRPr="00F152C8">
        <w:rPr>
          <w:sz w:val="26"/>
          <w:szCs w:val="26"/>
        </w:rPr>
        <w:t xml:space="preserve"> </w:t>
      </w:r>
      <w:r w:rsidRPr="008A14A1">
        <w:rPr>
          <w:sz w:val="26"/>
          <w:szCs w:val="26"/>
        </w:rPr>
        <w:t xml:space="preserve">средства связи и оргтехники; </w:t>
      </w:r>
    </w:p>
    <w:p w:rsidR="00356B12" w:rsidRPr="008A14A1" w:rsidRDefault="00356B12" w:rsidP="00356B12">
      <w:pPr>
        <w:pStyle w:val="31"/>
        <w:numPr>
          <w:ilvl w:val="2"/>
          <w:numId w:val="25"/>
        </w:numPr>
        <w:ind w:left="0" w:firstLine="709"/>
        <w:rPr>
          <w:sz w:val="26"/>
          <w:szCs w:val="26"/>
        </w:rPr>
      </w:pPr>
      <w:r w:rsidRPr="008A14A1">
        <w:rPr>
          <w:sz w:val="26"/>
          <w:szCs w:val="26"/>
        </w:rPr>
        <w:t xml:space="preserve">Осуществлять техническое обслуживание оргтехники и компьютеров, множительной техники, необходимой для деятельности выборного органа первичной </w:t>
      </w:r>
      <w:r w:rsidRPr="008A14A1">
        <w:rPr>
          <w:sz w:val="26"/>
          <w:szCs w:val="26"/>
        </w:rPr>
        <w:lastRenderedPageBreak/>
        <w:t>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356B12" w:rsidRPr="00E20E9D" w:rsidRDefault="00356B12" w:rsidP="00356B12">
      <w:pPr>
        <w:pStyle w:val="31"/>
        <w:numPr>
          <w:ilvl w:val="2"/>
          <w:numId w:val="25"/>
        </w:numPr>
        <w:ind w:left="0" w:firstLine="709"/>
        <w:rPr>
          <w:b/>
          <w:sz w:val="26"/>
          <w:szCs w:val="26"/>
        </w:rPr>
      </w:pPr>
      <w:r w:rsidRPr="008A14A1">
        <w:rPr>
          <w:sz w:val="26"/>
          <w:szCs w:val="26"/>
        </w:rPr>
        <w:t>Предоставлять в бесплатное пользование профсоюзной организации</w:t>
      </w:r>
      <w:r w:rsidR="00E20E9D">
        <w:rPr>
          <w:sz w:val="26"/>
          <w:szCs w:val="26"/>
        </w:rPr>
        <w:t xml:space="preserve"> здания, помещения</w:t>
      </w:r>
      <w:r w:rsidR="00E20E9D">
        <w:rPr>
          <w:sz w:val="26"/>
          <w:szCs w:val="26"/>
          <w:lang w:val="ru-RU"/>
        </w:rPr>
        <w:t>,</w:t>
      </w:r>
      <w:r w:rsidRPr="008A14A1">
        <w:rPr>
          <w:sz w:val="26"/>
          <w:szCs w:val="26"/>
        </w:rPr>
        <w:t xml:space="preserve">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w:t>
      </w:r>
      <w:r w:rsidRPr="008A14A1">
        <w:rPr>
          <w:color w:val="FF0000"/>
          <w:sz w:val="26"/>
          <w:szCs w:val="26"/>
        </w:rPr>
        <w:t xml:space="preserve"> </w:t>
      </w:r>
      <w:r w:rsidRPr="00F152C8">
        <w:rPr>
          <w:i/>
          <w:color w:val="FF0000"/>
          <w:sz w:val="26"/>
          <w:szCs w:val="26"/>
        </w:rPr>
        <w:t xml:space="preserve"> </w:t>
      </w:r>
      <w:r w:rsidRPr="00E20E9D">
        <w:rPr>
          <w:i/>
          <w:sz w:val="26"/>
          <w:szCs w:val="26"/>
        </w:rPr>
        <w:t>(статья 377 ТК)</w:t>
      </w:r>
      <w:r w:rsidR="00E20E9D">
        <w:rPr>
          <w:sz w:val="26"/>
          <w:szCs w:val="26"/>
          <w:lang w:val="ru-RU"/>
        </w:rPr>
        <w:t>.</w:t>
      </w:r>
    </w:p>
    <w:p w:rsidR="00356B12" w:rsidRPr="008A14A1" w:rsidRDefault="00356B12" w:rsidP="00356B12">
      <w:pPr>
        <w:pStyle w:val="31"/>
        <w:numPr>
          <w:ilvl w:val="2"/>
          <w:numId w:val="25"/>
        </w:numPr>
        <w:ind w:left="0" w:firstLine="709"/>
        <w:rPr>
          <w:sz w:val="26"/>
          <w:szCs w:val="26"/>
        </w:rPr>
      </w:pPr>
      <w:r w:rsidRPr="008A14A1">
        <w:rPr>
          <w:sz w:val="26"/>
          <w:szCs w:val="26"/>
        </w:rPr>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356B12" w:rsidRPr="008A14A1" w:rsidRDefault="00356B12" w:rsidP="00356B12">
      <w:pPr>
        <w:pStyle w:val="31"/>
        <w:numPr>
          <w:ilvl w:val="2"/>
          <w:numId w:val="25"/>
        </w:numPr>
        <w:ind w:left="0" w:firstLine="709"/>
        <w:rPr>
          <w:sz w:val="26"/>
          <w:szCs w:val="26"/>
        </w:rPr>
      </w:pPr>
      <w:r w:rsidRPr="008A14A1">
        <w:rPr>
          <w:sz w:val="26"/>
          <w:szCs w:val="26"/>
        </w:rPr>
        <w:t>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EF4D17" w:rsidRPr="00776E9F" w:rsidRDefault="00356B12" w:rsidP="00776E9F">
      <w:pPr>
        <w:pStyle w:val="39"/>
        <w:numPr>
          <w:ilvl w:val="1"/>
          <w:numId w:val="25"/>
        </w:numPr>
        <w:ind w:left="709" w:firstLine="0"/>
        <w:rPr>
          <w:spacing w:val="-6"/>
          <w:sz w:val="26"/>
          <w:szCs w:val="26"/>
        </w:rPr>
      </w:pPr>
      <w:r w:rsidRPr="00776E9F">
        <w:rPr>
          <w:spacing w:val="-6"/>
          <w:sz w:val="26"/>
          <w:szCs w:val="26"/>
        </w:rPr>
        <w:t>Взаимодействие работодателя с выборным органом первичной профсоюзной организации осуществляется посредством:</w:t>
      </w:r>
    </w:p>
    <w:p w:rsidR="00356B12" w:rsidRPr="008A14A1" w:rsidRDefault="00C22B03" w:rsidP="00356B12">
      <w:pPr>
        <w:pStyle w:val="3a"/>
        <w:numPr>
          <w:ilvl w:val="0"/>
          <w:numId w:val="17"/>
        </w:numPr>
        <w:spacing w:after="0"/>
        <w:ind w:left="0" w:firstLine="709"/>
        <w:contextualSpacing w:val="0"/>
        <w:jc w:val="both"/>
        <w:rPr>
          <w:spacing w:val="-6"/>
          <w:sz w:val="26"/>
          <w:szCs w:val="26"/>
        </w:rPr>
      </w:pPr>
      <w:r>
        <w:rPr>
          <w:spacing w:val="-6"/>
          <w:sz w:val="26"/>
          <w:szCs w:val="26"/>
        </w:rPr>
        <w:t>учё</w:t>
      </w:r>
      <w:r w:rsidR="00356B12" w:rsidRPr="00D94012">
        <w:rPr>
          <w:spacing w:val="-6"/>
          <w:sz w:val="26"/>
          <w:szCs w:val="26"/>
        </w:rPr>
        <w:t>та мотивированного мнения</w:t>
      </w:r>
      <w:r w:rsidR="00356B12" w:rsidRPr="008A14A1">
        <w:rPr>
          <w:spacing w:val="-6"/>
          <w:sz w:val="26"/>
          <w:szCs w:val="26"/>
        </w:rPr>
        <w:t xml:space="preserve"> выборного органа первичной профсоюзной организации в порядке, установленном статьями 372 и 373 ТК РФ;</w:t>
      </w:r>
    </w:p>
    <w:p w:rsidR="00356B12" w:rsidRPr="008A14A1" w:rsidRDefault="00356B12" w:rsidP="00356B12">
      <w:pPr>
        <w:pStyle w:val="3a"/>
        <w:numPr>
          <w:ilvl w:val="0"/>
          <w:numId w:val="17"/>
        </w:numPr>
        <w:spacing w:after="0"/>
        <w:ind w:left="0" w:firstLine="709"/>
        <w:contextualSpacing w:val="0"/>
        <w:jc w:val="both"/>
        <w:rPr>
          <w:sz w:val="26"/>
          <w:szCs w:val="26"/>
        </w:rPr>
      </w:pPr>
      <w:r w:rsidRPr="00D94012">
        <w:rPr>
          <w:spacing w:val="-6"/>
          <w:sz w:val="26"/>
          <w:szCs w:val="26"/>
        </w:rPr>
        <w:t xml:space="preserve">согласования (письменного), </w:t>
      </w:r>
      <w:r w:rsidRPr="008A14A1">
        <w:rPr>
          <w:spacing w:val="-6"/>
          <w:sz w:val="26"/>
          <w:szCs w:val="26"/>
        </w:rPr>
        <w:t>при принятии решений руководителем образовательной</w:t>
      </w:r>
      <w:r w:rsidRPr="008A14A1">
        <w:rPr>
          <w:sz w:val="26"/>
          <w:szCs w:val="26"/>
        </w:rPr>
        <w:t xml:space="preserve"> организации по вопросам, предусмотренным пунктом </w:t>
      </w:r>
      <w:r w:rsidRPr="00E41693">
        <w:rPr>
          <w:sz w:val="26"/>
          <w:szCs w:val="26"/>
        </w:rPr>
        <w:t>8.5</w:t>
      </w:r>
      <w:r w:rsidRPr="008A14A1">
        <w:rPr>
          <w:sz w:val="26"/>
          <w:szCs w:val="26"/>
        </w:rPr>
        <w:t xml:space="preserve"> настоящего коллективного договора, с выборным органом первичной профсоюзной организации после проведения взаимных консультаций.</w:t>
      </w:r>
    </w:p>
    <w:p w:rsidR="00356B12" w:rsidRPr="008A14A1" w:rsidRDefault="00BA163E" w:rsidP="00356B12">
      <w:pPr>
        <w:pStyle w:val="39"/>
        <w:numPr>
          <w:ilvl w:val="1"/>
          <w:numId w:val="25"/>
        </w:numPr>
        <w:ind w:left="0" w:firstLine="709"/>
        <w:jc w:val="both"/>
        <w:rPr>
          <w:sz w:val="26"/>
          <w:szCs w:val="26"/>
        </w:rPr>
      </w:pPr>
      <w:r>
        <w:rPr>
          <w:sz w:val="26"/>
          <w:szCs w:val="26"/>
        </w:rPr>
        <w:t>С учё</w:t>
      </w:r>
      <w:r w:rsidR="00356B12" w:rsidRPr="008A14A1">
        <w:rPr>
          <w:sz w:val="26"/>
          <w:szCs w:val="26"/>
        </w:rPr>
        <w:t>том мнения выборного органа первичной профсоюзной организации производится:</w:t>
      </w:r>
    </w:p>
    <w:p w:rsidR="00356B12" w:rsidRPr="008A14A1" w:rsidRDefault="00356B12" w:rsidP="00356B12">
      <w:pPr>
        <w:pStyle w:val="39"/>
        <w:numPr>
          <w:ilvl w:val="0"/>
          <w:numId w:val="16"/>
        </w:numPr>
        <w:ind w:left="0" w:firstLine="709"/>
        <w:jc w:val="both"/>
        <w:rPr>
          <w:sz w:val="26"/>
          <w:szCs w:val="26"/>
        </w:rPr>
      </w:pPr>
      <w:r w:rsidRPr="008A14A1">
        <w:rPr>
          <w:spacing w:val="-6"/>
          <w:sz w:val="26"/>
          <w:szCs w:val="26"/>
        </w:rPr>
        <w:t>установление системы оплаты труда работников, включая порядок стимулирования труда</w:t>
      </w:r>
      <w:r w:rsidRPr="008A14A1">
        <w:rPr>
          <w:sz w:val="26"/>
          <w:szCs w:val="26"/>
        </w:rPr>
        <w:t xml:space="preserve"> </w:t>
      </w:r>
      <w:r w:rsidRPr="00EC7CD0">
        <w:rPr>
          <w:sz w:val="26"/>
          <w:szCs w:val="26"/>
        </w:rPr>
        <w:t>в образовательной</w:t>
      </w:r>
      <w:r w:rsidRPr="008A14A1">
        <w:rPr>
          <w:sz w:val="26"/>
          <w:szCs w:val="26"/>
        </w:rPr>
        <w:t xml:space="preserve"> организации (статья 144 ТК РФ);</w:t>
      </w:r>
    </w:p>
    <w:p w:rsidR="00356B12" w:rsidRPr="008A14A1" w:rsidRDefault="00356B12" w:rsidP="00356B12">
      <w:pPr>
        <w:pStyle w:val="39"/>
        <w:numPr>
          <w:ilvl w:val="0"/>
          <w:numId w:val="16"/>
        </w:numPr>
        <w:ind w:hanging="720"/>
        <w:jc w:val="both"/>
        <w:rPr>
          <w:sz w:val="26"/>
          <w:szCs w:val="26"/>
        </w:rPr>
      </w:pPr>
      <w:r w:rsidRPr="008A14A1">
        <w:rPr>
          <w:sz w:val="26"/>
          <w:szCs w:val="26"/>
        </w:rPr>
        <w:t>принятие правил внутреннего трудового распорядка (статья 190 ТК РФ);</w:t>
      </w:r>
    </w:p>
    <w:p w:rsidR="00356B12" w:rsidRPr="008A14A1" w:rsidRDefault="00356B12" w:rsidP="00356B12">
      <w:pPr>
        <w:pStyle w:val="39"/>
        <w:numPr>
          <w:ilvl w:val="0"/>
          <w:numId w:val="16"/>
        </w:numPr>
        <w:ind w:hanging="720"/>
        <w:jc w:val="both"/>
        <w:rPr>
          <w:sz w:val="26"/>
          <w:szCs w:val="26"/>
        </w:rPr>
      </w:pPr>
      <w:r w:rsidRPr="008A14A1">
        <w:rPr>
          <w:sz w:val="26"/>
          <w:szCs w:val="26"/>
        </w:rPr>
        <w:t xml:space="preserve">составление графиков сменности </w:t>
      </w:r>
      <w:r w:rsidRPr="008A14A1">
        <w:rPr>
          <w:iCs/>
          <w:sz w:val="26"/>
          <w:szCs w:val="26"/>
        </w:rPr>
        <w:t>(статья 103 ТК РФ);</w:t>
      </w:r>
    </w:p>
    <w:p w:rsidR="00356B12" w:rsidRPr="008A14A1" w:rsidRDefault="00356B12" w:rsidP="00356B12">
      <w:pPr>
        <w:pStyle w:val="39"/>
        <w:numPr>
          <w:ilvl w:val="0"/>
          <w:numId w:val="16"/>
        </w:numPr>
        <w:ind w:left="0" w:firstLine="709"/>
        <w:jc w:val="both"/>
        <w:rPr>
          <w:sz w:val="26"/>
          <w:szCs w:val="26"/>
        </w:rPr>
      </w:pPr>
      <w:r w:rsidRPr="008A14A1">
        <w:rPr>
          <w:sz w:val="26"/>
          <w:szCs w:val="26"/>
        </w:rPr>
        <w:t xml:space="preserve">установление сроков выплаты заработной платы работникам </w:t>
      </w:r>
      <w:r w:rsidRPr="008A14A1">
        <w:rPr>
          <w:iCs/>
          <w:sz w:val="26"/>
          <w:szCs w:val="26"/>
        </w:rPr>
        <w:t>(статья 136 ТК РФ);</w:t>
      </w:r>
    </w:p>
    <w:p w:rsidR="00356B12" w:rsidRPr="008A14A1" w:rsidRDefault="00356B12" w:rsidP="00356B12">
      <w:pPr>
        <w:pStyle w:val="39"/>
        <w:numPr>
          <w:ilvl w:val="0"/>
          <w:numId w:val="16"/>
        </w:numPr>
        <w:ind w:hanging="720"/>
        <w:jc w:val="both"/>
        <w:rPr>
          <w:sz w:val="26"/>
          <w:szCs w:val="26"/>
        </w:rPr>
      </w:pPr>
      <w:r w:rsidRPr="008A14A1">
        <w:rPr>
          <w:sz w:val="26"/>
          <w:szCs w:val="26"/>
        </w:rPr>
        <w:t>привлечение к сверхурочным работам (статья 99 ТК РФ);</w:t>
      </w:r>
    </w:p>
    <w:p w:rsidR="00356B12" w:rsidRPr="008A14A1" w:rsidRDefault="00356B12" w:rsidP="00356B12">
      <w:pPr>
        <w:pStyle w:val="39"/>
        <w:numPr>
          <w:ilvl w:val="0"/>
          <w:numId w:val="16"/>
        </w:numPr>
        <w:ind w:left="0" w:firstLine="709"/>
        <w:jc w:val="both"/>
        <w:rPr>
          <w:sz w:val="26"/>
          <w:szCs w:val="26"/>
        </w:rPr>
      </w:pPr>
      <w:r w:rsidRPr="008A14A1">
        <w:rPr>
          <w:sz w:val="26"/>
          <w:szCs w:val="26"/>
        </w:rPr>
        <w:t>привлечение к работе в выходные и нерабочие праздничные дни (статья 113 ТК РФ);</w:t>
      </w:r>
    </w:p>
    <w:p w:rsidR="00356B12" w:rsidRPr="008A14A1" w:rsidRDefault="00356B12" w:rsidP="00356B12">
      <w:pPr>
        <w:pStyle w:val="39"/>
        <w:numPr>
          <w:ilvl w:val="0"/>
          <w:numId w:val="16"/>
        </w:numPr>
        <w:ind w:hanging="720"/>
        <w:jc w:val="both"/>
        <w:rPr>
          <w:sz w:val="26"/>
          <w:szCs w:val="26"/>
        </w:rPr>
      </w:pPr>
      <w:r w:rsidRPr="008A14A1">
        <w:rPr>
          <w:sz w:val="26"/>
          <w:szCs w:val="26"/>
        </w:rPr>
        <w:t xml:space="preserve">установление очередности предоставления отпусков </w:t>
      </w:r>
      <w:r w:rsidRPr="008A14A1">
        <w:rPr>
          <w:iCs/>
          <w:sz w:val="26"/>
          <w:szCs w:val="26"/>
        </w:rPr>
        <w:t>(статья 123 ТК РФ);</w:t>
      </w:r>
    </w:p>
    <w:p w:rsidR="00356B12" w:rsidRPr="008A14A1" w:rsidRDefault="00356B12" w:rsidP="00356B12">
      <w:pPr>
        <w:pStyle w:val="39"/>
        <w:numPr>
          <w:ilvl w:val="0"/>
          <w:numId w:val="16"/>
        </w:numPr>
        <w:ind w:left="0" w:firstLine="709"/>
        <w:jc w:val="both"/>
        <w:rPr>
          <w:sz w:val="26"/>
          <w:szCs w:val="26"/>
        </w:rPr>
      </w:pPr>
      <w:r w:rsidRPr="008A14A1">
        <w:rPr>
          <w:iCs/>
          <w:sz w:val="26"/>
          <w:szCs w:val="26"/>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8A14A1">
        <w:rPr>
          <w:sz w:val="26"/>
          <w:szCs w:val="26"/>
        </w:rPr>
        <w:t>(</w:t>
      </w:r>
      <w:r w:rsidRPr="008A14A1">
        <w:rPr>
          <w:iCs/>
          <w:sz w:val="26"/>
          <w:szCs w:val="26"/>
        </w:rPr>
        <w:t>статья 100 ТК РФ);</w:t>
      </w:r>
    </w:p>
    <w:p w:rsidR="00356B12" w:rsidRPr="008A14A1" w:rsidRDefault="00356B12" w:rsidP="00356B12">
      <w:pPr>
        <w:pStyle w:val="39"/>
        <w:numPr>
          <w:ilvl w:val="0"/>
          <w:numId w:val="16"/>
        </w:numPr>
        <w:ind w:left="0" w:firstLine="709"/>
        <w:jc w:val="both"/>
        <w:rPr>
          <w:sz w:val="26"/>
          <w:szCs w:val="26"/>
        </w:rPr>
      </w:pPr>
      <w:r w:rsidRPr="008A14A1">
        <w:rPr>
          <w:sz w:val="26"/>
          <w:szCs w:val="26"/>
        </w:rPr>
        <w:t xml:space="preserve">принятие решения о временном введении режима неполного рабочего времени при угрозе массовых увольнений и его отмены </w:t>
      </w:r>
      <w:r w:rsidRPr="008A14A1">
        <w:rPr>
          <w:iCs/>
          <w:sz w:val="26"/>
          <w:szCs w:val="26"/>
        </w:rPr>
        <w:t>(статья 180 ТК РФ);</w:t>
      </w:r>
    </w:p>
    <w:p w:rsidR="00356B12" w:rsidRPr="008A14A1" w:rsidRDefault="00C22B03" w:rsidP="00356B12">
      <w:pPr>
        <w:pStyle w:val="39"/>
        <w:numPr>
          <w:ilvl w:val="0"/>
          <w:numId w:val="16"/>
        </w:numPr>
        <w:ind w:hanging="720"/>
        <w:jc w:val="both"/>
        <w:rPr>
          <w:sz w:val="26"/>
          <w:szCs w:val="26"/>
        </w:rPr>
      </w:pPr>
      <w:r>
        <w:rPr>
          <w:sz w:val="26"/>
          <w:szCs w:val="26"/>
        </w:rPr>
        <w:t>утверждение формы расчё</w:t>
      </w:r>
      <w:r w:rsidR="00356B12" w:rsidRPr="008A14A1">
        <w:rPr>
          <w:sz w:val="26"/>
          <w:szCs w:val="26"/>
        </w:rPr>
        <w:t xml:space="preserve">тного листка </w:t>
      </w:r>
      <w:r w:rsidR="00356B12" w:rsidRPr="008A14A1">
        <w:rPr>
          <w:iCs/>
          <w:sz w:val="26"/>
          <w:szCs w:val="26"/>
        </w:rPr>
        <w:t>(статья 136 ТК РФ);</w:t>
      </w:r>
    </w:p>
    <w:p w:rsidR="00356B12" w:rsidRPr="008A14A1" w:rsidRDefault="00356B12" w:rsidP="00356B12">
      <w:pPr>
        <w:pStyle w:val="39"/>
        <w:numPr>
          <w:ilvl w:val="0"/>
          <w:numId w:val="16"/>
        </w:numPr>
        <w:ind w:left="0" w:firstLine="709"/>
        <w:jc w:val="both"/>
        <w:rPr>
          <w:sz w:val="26"/>
          <w:szCs w:val="26"/>
        </w:rPr>
      </w:pPr>
      <w:r w:rsidRPr="008A14A1">
        <w:rPr>
          <w:sz w:val="26"/>
          <w:szCs w:val="26"/>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8A14A1">
        <w:rPr>
          <w:iCs/>
          <w:sz w:val="26"/>
          <w:szCs w:val="26"/>
        </w:rPr>
        <w:t>(статья 196 ТК РФ);</w:t>
      </w:r>
    </w:p>
    <w:p w:rsidR="00356B12" w:rsidRPr="008A14A1" w:rsidRDefault="00356B12" w:rsidP="00356B12">
      <w:pPr>
        <w:pStyle w:val="39"/>
        <w:numPr>
          <w:ilvl w:val="0"/>
          <w:numId w:val="16"/>
        </w:numPr>
        <w:ind w:left="0" w:firstLine="709"/>
        <w:jc w:val="both"/>
        <w:rPr>
          <w:sz w:val="26"/>
          <w:szCs w:val="26"/>
        </w:rPr>
      </w:pPr>
      <w:r w:rsidRPr="008A14A1">
        <w:rPr>
          <w:sz w:val="26"/>
          <w:szCs w:val="26"/>
        </w:rPr>
        <w:t>определение сроков проведения специальной оценки условий труда (</w:t>
      </w:r>
      <w:r w:rsidRPr="008A14A1">
        <w:rPr>
          <w:iCs/>
          <w:sz w:val="26"/>
          <w:szCs w:val="26"/>
        </w:rPr>
        <w:t>статья 22 ТК РФ)</w:t>
      </w:r>
      <w:r w:rsidRPr="008A14A1">
        <w:rPr>
          <w:sz w:val="26"/>
          <w:szCs w:val="26"/>
        </w:rPr>
        <w:t>;</w:t>
      </w:r>
    </w:p>
    <w:p w:rsidR="00356B12" w:rsidRPr="008A14A1" w:rsidRDefault="00356B12" w:rsidP="00356B12">
      <w:pPr>
        <w:pStyle w:val="39"/>
        <w:numPr>
          <w:ilvl w:val="0"/>
          <w:numId w:val="16"/>
        </w:numPr>
        <w:ind w:left="0" w:firstLine="709"/>
        <w:jc w:val="both"/>
        <w:rPr>
          <w:sz w:val="26"/>
          <w:szCs w:val="26"/>
        </w:rPr>
      </w:pPr>
      <w:r w:rsidRPr="008A14A1">
        <w:rPr>
          <w:sz w:val="26"/>
          <w:szCs w:val="26"/>
        </w:rPr>
        <w:t>формирование аттестационной комиссии в образовательной организации (</w:t>
      </w:r>
      <w:r w:rsidRPr="008A14A1">
        <w:rPr>
          <w:iCs/>
          <w:sz w:val="26"/>
          <w:szCs w:val="26"/>
        </w:rPr>
        <w:t>статья 82 ТК РФ)</w:t>
      </w:r>
      <w:r w:rsidRPr="008A14A1">
        <w:rPr>
          <w:sz w:val="26"/>
          <w:szCs w:val="26"/>
        </w:rPr>
        <w:t>;</w:t>
      </w:r>
    </w:p>
    <w:p w:rsidR="00356B12" w:rsidRPr="008A14A1" w:rsidRDefault="00356B12" w:rsidP="00356B12">
      <w:pPr>
        <w:pStyle w:val="39"/>
        <w:numPr>
          <w:ilvl w:val="0"/>
          <w:numId w:val="16"/>
        </w:numPr>
        <w:ind w:left="0" w:firstLine="709"/>
        <w:jc w:val="both"/>
        <w:rPr>
          <w:sz w:val="26"/>
          <w:szCs w:val="26"/>
        </w:rPr>
      </w:pPr>
      <w:r w:rsidRPr="008A14A1">
        <w:rPr>
          <w:sz w:val="26"/>
          <w:szCs w:val="26"/>
        </w:rPr>
        <w:t>формирование комиссии по урегулированию споров между участниками образовательных отношений;</w:t>
      </w:r>
    </w:p>
    <w:p w:rsidR="00356B12" w:rsidRPr="008A14A1" w:rsidRDefault="00356B12" w:rsidP="00356B12">
      <w:pPr>
        <w:pStyle w:val="39"/>
        <w:numPr>
          <w:ilvl w:val="0"/>
          <w:numId w:val="16"/>
        </w:numPr>
        <w:ind w:left="0" w:firstLine="709"/>
        <w:jc w:val="both"/>
        <w:rPr>
          <w:sz w:val="26"/>
          <w:szCs w:val="26"/>
        </w:rPr>
      </w:pPr>
      <w:r w:rsidRPr="008A14A1">
        <w:rPr>
          <w:sz w:val="26"/>
          <w:szCs w:val="26"/>
        </w:rPr>
        <w:lastRenderedPageBreak/>
        <w:t xml:space="preserve">принятие локальных нормативных актов </w:t>
      </w:r>
      <w:r w:rsidRPr="00EC7CD0">
        <w:rPr>
          <w:sz w:val="26"/>
          <w:szCs w:val="26"/>
        </w:rPr>
        <w:t>образовательной</w:t>
      </w:r>
      <w:r w:rsidRPr="008A14A1">
        <w:rPr>
          <w:sz w:val="26"/>
          <w:szCs w:val="26"/>
        </w:rPr>
        <w:t xml:space="preserve"> организации, закрепляющих нормы профессиональной этики педагогических работников;</w:t>
      </w:r>
    </w:p>
    <w:p w:rsidR="00356B12" w:rsidRPr="008A14A1" w:rsidRDefault="00356B12" w:rsidP="00356B12">
      <w:pPr>
        <w:pStyle w:val="39"/>
        <w:numPr>
          <w:ilvl w:val="0"/>
          <w:numId w:val="16"/>
        </w:numPr>
        <w:ind w:hanging="720"/>
        <w:jc w:val="both"/>
        <w:rPr>
          <w:sz w:val="26"/>
          <w:szCs w:val="26"/>
        </w:rPr>
      </w:pPr>
      <w:r w:rsidRPr="008A14A1">
        <w:rPr>
          <w:sz w:val="26"/>
          <w:szCs w:val="26"/>
        </w:rPr>
        <w:t>изменение условий труда (</w:t>
      </w:r>
      <w:r w:rsidRPr="008A14A1">
        <w:rPr>
          <w:iCs/>
          <w:sz w:val="26"/>
          <w:szCs w:val="26"/>
        </w:rPr>
        <w:t>статья 74 ТК РФ)</w:t>
      </w:r>
      <w:r w:rsidRPr="008A14A1">
        <w:rPr>
          <w:sz w:val="26"/>
          <w:szCs w:val="26"/>
        </w:rPr>
        <w:t xml:space="preserve">. </w:t>
      </w:r>
    </w:p>
    <w:p w:rsidR="00356B12" w:rsidRPr="008A14A1" w:rsidRDefault="00BA163E" w:rsidP="00356B12">
      <w:pPr>
        <w:pStyle w:val="39"/>
        <w:numPr>
          <w:ilvl w:val="1"/>
          <w:numId w:val="25"/>
        </w:numPr>
        <w:tabs>
          <w:tab w:val="left" w:pos="1134"/>
        </w:tabs>
        <w:ind w:left="0" w:firstLine="709"/>
        <w:jc w:val="both"/>
        <w:rPr>
          <w:sz w:val="26"/>
          <w:szCs w:val="26"/>
        </w:rPr>
      </w:pPr>
      <w:r>
        <w:rPr>
          <w:sz w:val="26"/>
          <w:szCs w:val="26"/>
        </w:rPr>
        <w:t>С учё</w:t>
      </w:r>
      <w:r w:rsidR="00356B12" w:rsidRPr="008A14A1">
        <w:rPr>
          <w:sz w:val="26"/>
          <w:szCs w:val="26"/>
        </w:rPr>
        <w:t>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356B12" w:rsidRPr="008A14A1" w:rsidRDefault="00356B12" w:rsidP="00356B12">
      <w:pPr>
        <w:pStyle w:val="39"/>
        <w:numPr>
          <w:ilvl w:val="0"/>
          <w:numId w:val="18"/>
        </w:numPr>
        <w:ind w:left="0" w:firstLine="709"/>
        <w:jc w:val="both"/>
        <w:rPr>
          <w:sz w:val="26"/>
          <w:szCs w:val="26"/>
        </w:rPr>
      </w:pPr>
      <w:r w:rsidRPr="008A14A1">
        <w:rPr>
          <w:sz w:val="26"/>
          <w:szCs w:val="26"/>
        </w:rPr>
        <w:t>сокращение численности или штата работников организации (</w:t>
      </w:r>
      <w:r w:rsidRPr="008A14A1">
        <w:rPr>
          <w:iCs/>
          <w:sz w:val="26"/>
          <w:szCs w:val="26"/>
        </w:rPr>
        <w:t>статьи 81, 82, 373 ТК РФ)</w:t>
      </w:r>
      <w:r w:rsidRPr="008A14A1">
        <w:rPr>
          <w:sz w:val="26"/>
          <w:szCs w:val="26"/>
        </w:rPr>
        <w:t>;</w:t>
      </w:r>
    </w:p>
    <w:p w:rsidR="00356B12" w:rsidRPr="008A14A1" w:rsidRDefault="00356B12" w:rsidP="00356B12">
      <w:pPr>
        <w:pStyle w:val="39"/>
        <w:numPr>
          <w:ilvl w:val="0"/>
          <w:numId w:val="18"/>
        </w:numPr>
        <w:ind w:left="0" w:firstLine="709"/>
        <w:jc w:val="both"/>
        <w:rPr>
          <w:sz w:val="26"/>
          <w:szCs w:val="26"/>
        </w:rPr>
      </w:pPr>
      <w:r w:rsidRPr="008A14A1">
        <w:rPr>
          <w:sz w:val="26"/>
          <w:szCs w:val="26"/>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8A14A1">
        <w:rPr>
          <w:iCs/>
          <w:sz w:val="26"/>
          <w:szCs w:val="26"/>
        </w:rPr>
        <w:t>статьи 81, 82, 373 ТК РФ)</w:t>
      </w:r>
      <w:r w:rsidRPr="008A14A1">
        <w:rPr>
          <w:sz w:val="26"/>
          <w:szCs w:val="26"/>
        </w:rPr>
        <w:t>;</w:t>
      </w:r>
    </w:p>
    <w:p w:rsidR="00356B12" w:rsidRDefault="00356B12" w:rsidP="00356B12">
      <w:pPr>
        <w:pStyle w:val="39"/>
        <w:numPr>
          <w:ilvl w:val="0"/>
          <w:numId w:val="18"/>
        </w:numPr>
        <w:ind w:left="0" w:firstLine="709"/>
        <w:jc w:val="both"/>
        <w:rPr>
          <w:sz w:val="26"/>
          <w:szCs w:val="26"/>
        </w:rPr>
      </w:pPr>
      <w:r w:rsidRPr="008A14A1">
        <w:rPr>
          <w:sz w:val="26"/>
          <w:szCs w:val="26"/>
        </w:rPr>
        <w:t>неоднократное неисполнение работником без уважительных причин трудовых обязанностей, если он имеет дисциплинарное взыскание (</w:t>
      </w:r>
      <w:r w:rsidRPr="008A14A1">
        <w:rPr>
          <w:iCs/>
          <w:sz w:val="26"/>
          <w:szCs w:val="26"/>
        </w:rPr>
        <w:t>статьи 81, 82, 373 ТК РФ)</w:t>
      </w:r>
      <w:r w:rsidRPr="008A14A1">
        <w:rPr>
          <w:sz w:val="26"/>
          <w:szCs w:val="26"/>
        </w:rPr>
        <w:t>;</w:t>
      </w:r>
    </w:p>
    <w:p w:rsidR="00356B12" w:rsidRPr="008A14A1" w:rsidRDefault="00356B12" w:rsidP="00776E9F">
      <w:pPr>
        <w:pStyle w:val="39"/>
        <w:numPr>
          <w:ilvl w:val="0"/>
          <w:numId w:val="18"/>
        </w:numPr>
        <w:autoSpaceDE w:val="0"/>
        <w:autoSpaceDN w:val="0"/>
        <w:adjustRightInd w:val="0"/>
        <w:ind w:left="0" w:firstLine="0"/>
        <w:jc w:val="both"/>
        <w:rPr>
          <w:iCs/>
          <w:sz w:val="26"/>
          <w:szCs w:val="26"/>
        </w:rPr>
      </w:pPr>
      <w:r w:rsidRPr="008A14A1">
        <w:rPr>
          <w:iCs/>
          <w:sz w:val="26"/>
          <w:szCs w:val="26"/>
        </w:rPr>
        <w:t xml:space="preserve">повторное в течение одного года грубое нарушение устава организации, осуществляющей образовательную деятельность </w:t>
      </w:r>
      <w:r w:rsidRPr="008A14A1">
        <w:rPr>
          <w:sz w:val="26"/>
          <w:szCs w:val="26"/>
        </w:rPr>
        <w:t xml:space="preserve">(пункт 1 </w:t>
      </w:r>
      <w:r w:rsidRPr="008A14A1">
        <w:rPr>
          <w:iCs/>
          <w:sz w:val="26"/>
          <w:szCs w:val="26"/>
        </w:rPr>
        <w:t>статьи 336 ТК РФ</w:t>
      </w:r>
      <w:r w:rsidRPr="008A14A1">
        <w:rPr>
          <w:sz w:val="26"/>
          <w:szCs w:val="26"/>
        </w:rPr>
        <w:t>)</w:t>
      </w:r>
      <w:r w:rsidRPr="008A14A1">
        <w:rPr>
          <w:iCs/>
          <w:sz w:val="26"/>
          <w:szCs w:val="26"/>
        </w:rPr>
        <w:t>;</w:t>
      </w:r>
    </w:p>
    <w:p w:rsidR="00356B12" w:rsidRPr="00E20E9D" w:rsidRDefault="00356B12" w:rsidP="00356B12">
      <w:pPr>
        <w:pStyle w:val="39"/>
        <w:numPr>
          <w:ilvl w:val="0"/>
          <w:numId w:val="18"/>
        </w:numPr>
        <w:autoSpaceDE w:val="0"/>
        <w:autoSpaceDN w:val="0"/>
        <w:adjustRightInd w:val="0"/>
        <w:ind w:left="0" w:firstLine="709"/>
        <w:jc w:val="both"/>
        <w:rPr>
          <w:iCs/>
          <w:sz w:val="26"/>
          <w:szCs w:val="26"/>
        </w:rPr>
      </w:pPr>
      <w:r w:rsidRPr="008A14A1">
        <w:rPr>
          <w:sz w:val="26"/>
          <w:szCs w:val="26"/>
        </w:rPr>
        <w:t>применение, в том числе однократное, методов воспитания, связанных с физическим и (или) психическим насилием над личн</w:t>
      </w:r>
      <w:r w:rsidR="00BA163E">
        <w:rPr>
          <w:sz w:val="26"/>
          <w:szCs w:val="26"/>
        </w:rPr>
        <w:t>остью учащегося</w:t>
      </w:r>
      <w:r w:rsidRPr="008A14A1">
        <w:rPr>
          <w:sz w:val="26"/>
          <w:szCs w:val="26"/>
        </w:rPr>
        <w:t xml:space="preserve"> </w:t>
      </w:r>
      <w:r w:rsidRPr="00E20E9D">
        <w:rPr>
          <w:i/>
          <w:sz w:val="26"/>
          <w:szCs w:val="26"/>
        </w:rPr>
        <w:t xml:space="preserve">(пункт 2 </w:t>
      </w:r>
      <w:r w:rsidRPr="00E20E9D">
        <w:rPr>
          <w:i/>
          <w:iCs/>
          <w:sz w:val="26"/>
          <w:szCs w:val="26"/>
        </w:rPr>
        <w:t>статьи 336 ТК РФ</w:t>
      </w:r>
      <w:r w:rsidRPr="00E20E9D">
        <w:rPr>
          <w:i/>
          <w:sz w:val="26"/>
          <w:szCs w:val="26"/>
        </w:rPr>
        <w:t>)</w:t>
      </w:r>
      <w:r w:rsidRPr="00E20E9D">
        <w:rPr>
          <w:sz w:val="26"/>
          <w:szCs w:val="26"/>
        </w:rPr>
        <w:t>.</w:t>
      </w:r>
    </w:p>
    <w:p w:rsidR="00356B12" w:rsidRPr="008A14A1" w:rsidRDefault="00356B12" w:rsidP="00356B12">
      <w:pPr>
        <w:pStyle w:val="39"/>
        <w:numPr>
          <w:ilvl w:val="1"/>
          <w:numId w:val="25"/>
        </w:numPr>
        <w:ind w:left="0" w:firstLine="709"/>
        <w:jc w:val="both"/>
        <w:rPr>
          <w:sz w:val="26"/>
          <w:szCs w:val="26"/>
        </w:rPr>
      </w:pPr>
      <w:r w:rsidRPr="008A14A1">
        <w:rPr>
          <w:sz w:val="26"/>
          <w:szCs w:val="26"/>
        </w:rPr>
        <w:t>По согласованию с выборным органом первичной профсоюзной организации производится:</w:t>
      </w:r>
    </w:p>
    <w:p w:rsidR="00356B12" w:rsidRPr="008A14A1" w:rsidRDefault="00356B12" w:rsidP="00356B12">
      <w:pPr>
        <w:pStyle w:val="39"/>
        <w:numPr>
          <w:ilvl w:val="0"/>
          <w:numId w:val="19"/>
        </w:numPr>
        <w:tabs>
          <w:tab w:val="clear" w:pos="786"/>
        </w:tabs>
        <w:ind w:left="0" w:firstLine="709"/>
        <w:jc w:val="both"/>
        <w:rPr>
          <w:sz w:val="26"/>
          <w:szCs w:val="26"/>
        </w:rPr>
      </w:pPr>
      <w:r w:rsidRPr="008A14A1">
        <w:rPr>
          <w:sz w:val="26"/>
          <w:szCs w:val="26"/>
        </w:rPr>
        <w:t>установление перечня должностей работник</w:t>
      </w:r>
      <w:r w:rsidR="0093461C">
        <w:rPr>
          <w:sz w:val="26"/>
          <w:szCs w:val="26"/>
        </w:rPr>
        <w:t>ов с ненормированным рабочим днё</w:t>
      </w:r>
      <w:r w:rsidRPr="008A14A1">
        <w:rPr>
          <w:sz w:val="26"/>
          <w:szCs w:val="26"/>
        </w:rPr>
        <w:t>м (статья 101 ТК РФ);</w:t>
      </w:r>
    </w:p>
    <w:p w:rsidR="00356B12" w:rsidRPr="008A14A1" w:rsidRDefault="0093461C" w:rsidP="00356B12">
      <w:pPr>
        <w:pStyle w:val="39"/>
        <w:numPr>
          <w:ilvl w:val="0"/>
          <w:numId w:val="19"/>
        </w:numPr>
        <w:tabs>
          <w:tab w:val="clear" w:pos="786"/>
        </w:tabs>
        <w:ind w:left="709" w:firstLine="0"/>
        <w:jc w:val="both"/>
        <w:rPr>
          <w:sz w:val="26"/>
          <w:szCs w:val="26"/>
        </w:rPr>
      </w:pPr>
      <w:r>
        <w:rPr>
          <w:sz w:val="26"/>
          <w:szCs w:val="26"/>
        </w:rPr>
        <w:t>представление к присвоению почё</w:t>
      </w:r>
      <w:r w:rsidR="00356B12" w:rsidRPr="008A14A1">
        <w:rPr>
          <w:sz w:val="26"/>
          <w:szCs w:val="26"/>
        </w:rPr>
        <w:t>тных званий (статья 191 ТК РФ);</w:t>
      </w:r>
    </w:p>
    <w:p w:rsidR="00356B12" w:rsidRPr="008A14A1" w:rsidRDefault="00356B12" w:rsidP="00356B12">
      <w:pPr>
        <w:pStyle w:val="39"/>
        <w:numPr>
          <w:ilvl w:val="0"/>
          <w:numId w:val="19"/>
        </w:numPr>
        <w:tabs>
          <w:tab w:val="clear" w:pos="786"/>
        </w:tabs>
        <w:ind w:left="0" w:firstLine="709"/>
        <w:jc w:val="both"/>
        <w:rPr>
          <w:sz w:val="26"/>
          <w:szCs w:val="26"/>
        </w:rPr>
      </w:pPr>
      <w:r w:rsidRPr="008A14A1">
        <w:rPr>
          <w:sz w:val="26"/>
          <w:szCs w:val="26"/>
        </w:rPr>
        <w:t>представление к награждению отраслевыми наградами и иными наградами (статья 191 ТК РФ);</w:t>
      </w:r>
    </w:p>
    <w:p w:rsidR="00356B12" w:rsidRPr="008A14A1" w:rsidRDefault="00356B12" w:rsidP="00356B12">
      <w:pPr>
        <w:pStyle w:val="39"/>
        <w:numPr>
          <w:ilvl w:val="0"/>
          <w:numId w:val="19"/>
        </w:numPr>
        <w:tabs>
          <w:tab w:val="clear" w:pos="786"/>
        </w:tabs>
        <w:ind w:left="0" w:firstLine="709"/>
        <w:jc w:val="both"/>
        <w:rPr>
          <w:sz w:val="26"/>
          <w:szCs w:val="26"/>
        </w:rPr>
      </w:pPr>
      <w:r w:rsidRPr="008A14A1">
        <w:rPr>
          <w:sz w:val="26"/>
          <w:szCs w:val="26"/>
        </w:rPr>
        <w:t xml:space="preserve">установление размеров повышенной заработной платы за вредные и (или) опасные и иные особые условия труда </w:t>
      </w:r>
      <w:r w:rsidRPr="008A14A1">
        <w:rPr>
          <w:iCs/>
          <w:sz w:val="26"/>
          <w:szCs w:val="26"/>
        </w:rPr>
        <w:t>(</w:t>
      </w:r>
      <w:r w:rsidRPr="008A14A1">
        <w:rPr>
          <w:sz w:val="26"/>
          <w:szCs w:val="26"/>
        </w:rPr>
        <w:t>статья</w:t>
      </w:r>
      <w:r w:rsidRPr="008A14A1">
        <w:rPr>
          <w:iCs/>
          <w:sz w:val="26"/>
          <w:szCs w:val="26"/>
        </w:rPr>
        <w:t xml:space="preserve"> 147 ТК РФ);</w:t>
      </w:r>
    </w:p>
    <w:p w:rsidR="00356B12" w:rsidRPr="008A14A1" w:rsidRDefault="00356B12" w:rsidP="00356B12">
      <w:pPr>
        <w:pStyle w:val="39"/>
        <w:numPr>
          <w:ilvl w:val="0"/>
          <w:numId w:val="19"/>
        </w:numPr>
        <w:tabs>
          <w:tab w:val="clear" w:pos="786"/>
        </w:tabs>
        <w:ind w:left="0" w:firstLine="709"/>
        <w:jc w:val="both"/>
        <w:rPr>
          <w:sz w:val="26"/>
          <w:szCs w:val="26"/>
        </w:rPr>
      </w:pPr>
      <w:r w:rsidRPr="008A14A1">
        <w:rPr>
          <w:sz w:val="26"/>
          <w:szCs w:val="26"/>
        </w:rPr>
        <w:t xml:space="preserve">установление размеров повышения заработной платы в ночное время </w:t>
      </w:r>
      <w:r w:rsidRPr="008A14A1">
        <w:rPr>
          <w:iCs/>
          <w:sz w:val="26"/>
          <w:szCs w:val="26"/>
        </w:rPr>
        <w:t>(</w:t>
      </w:r>
      <w:r w:rsidRPr="008A14A1">
        <w:rPr>
          <w:sz w:val="26"/>
          <w:szCs w:val="26"/>
        </w:rPr>
        <w:t>статья</w:t>
      </w:r>
      <w:r w:rsidRPr="008A14A1">
        <w:rPr>
          <w:iCs/>
          <w:sz w:val="26"/>
          <w:szCs w:val="26"/>
        </w:rPr>
        <w:t xml:space="preserve"> 154 ТК РФ);</w:t>
      </w:r>
    </w:p>
    <w:p w:rsidR="00356B12" w:rsidRPr="008A14A1" w:rsidRDefault="00356B12" w:rsidP="00356B12">
      <w:pPr>
        <w:pStyle w:val="39"/>
        <w:numPr>
          <w:ilvl w:val="0"/>
          <w:numId w:val="19"/>
        </w:numPr>
        <w:tabs>
          <w:tab w:val="clear" w:pos="786"/>
        </w:tabs>
        <w:ind w:left="1418" w:hanging="709"/>
        <w:jc w:val="both"/>
        <w:rPr>
          <w:sz w:val="26"/>
          <w:szCs w:val="26"/>
        </w:rPr>
      </w:pPr>
      <w:r w:rsidRPr="008A14A1">
        <w:rPr>
          <w:sz w:val="26"/>
          <w:szCs w:val="26"/>
        </w:rPr>
        <w:t xml:space="preserve">распределение учебной нагрузки </w:t>
      </w:r>
      <w:r w:rsidRPr="008A14A1">
        <w:rPr>
          <w:iCs/>
          <w:sz w:val="26"/>
          <w:szCs w:val="26"/>
        </w:rPr>
        <w:t>(</w:t>
      </w:r>
      <w:r w:rsidRPr="008A14A1">
        <w:rPr>
          <w:sz w:val="26"/>
          <w:szCs w:val="26"/>
        </w:rPr>
        <w:t>статья</w:t>
      </w:r>
      <w:r w:rsidRPr="008A14A1">
        <w:rPr>
          <w:iCs/>
          <w:sz w:val="26"/>
          <w:szCs w:val="26"/>
        </w:rPr>
        <w:t xml:space="preserve"> 100 ТК РФ)</w:t>
      </w:r>
      <w:r w:rsidRPr="008A14A1">
        <w:rPr>
          <w:sz w:val="26"/>
          <w:szCs w:val="26"/>
        </w:rPr>
        <w:t>;</w:t>
      </w:r>
    </w:p>
    <w:p w:rsidR="00356B12" w:rsidRPr="008A14A1" w:rsidRDefault="00356B12" w:rsidP="00356B12">
      <w:pPr>
        <w:pStyle w:val="39"/>
        <w:numPr>
          <w:ilvl w:val="0"/>
          <w:numId w:val="19"/>
        </w:numPr>
        <w:tabs>
          <w:tab w:val="clear" w:pos="786"/>
        </w:tabs>
        <w:ind w:left="1418" w:hanging="709"/>
        <w:jc w:val="both"/>
        <w:rPr>
          <w:sz w:val="26"/>
          <w:szCs w:val="26"/>
        </w:rPr>
      </w:pPr>
      <w:r w:rsidRPr="008A14A1">
        <w:rPr>
          <w:sz w:val="26"/>
          <w:szCs w:val="26"/>
        </w:rPr>
        <w:t xml:space="preserve">утверждение расписания занятий </w:t>
      </w:r>
      <w:r w:rsidRPr="008A14A1">
        <w:rPr>
          <w:iCs/>
          <w:sz w:val="26"/>
          <w:szCs w:val="26"/>
        </w:rPr>
        <w:t>(</w:t>
      </w:r>
      <w:r w:rsidRPr="008A14A1">
        <w:rPr>
          <w:sz w:val="26"/>
          <w:szCs w:val="26"/>
        </w:rPr>
        <w:t>статья</w:t>
      </w:r>
      <w:r w:rsidRPr="008A14A1">
        <w:rPr>
          <w:iCs/>
          <w:sz w:val="26"/>
          <w:szCs w:val="26"/>
        </w:rPr>
        <w:t xml:space="preserve"> 100 ТК РФ)</w:t>
      </w:r>
      <w:r w:rsidRPr="008A14A1">
        <w:rPr>
          <w:sz w:val="26"/>
          <w:szCs w:val="26"/>
        </w:rPr>
        <w:t>;</w:t>
      </w:r>
    </w:p>
    <w:p w:rsidR="00356B12" w:rsidRPr="008A14A1" w:rsidRDefault="00356B12" w:rsidP="00356B12">
      <w:pPr>
        <w:pStyle w:val="39"/>
        <w:numPr>
          <w:ilvl w:val="0"/>
          <w:numId w:val="19"/>
        </w:numPr>
        <w:tabs>
          <w:tab w:val="clear" w:pos="786"/>
        </w:tabs>
        <w:ind w:left="0" w:firstLine="709"/>
        <w:jc w:val="both"/>
        <w:rPr>
          <w:sz w:val="26"/>
          <w:szCs w:val="26"/>
        </w:rPr>
      </w:pPr>
      <w:r w:rsidRPr="008A14A1">
        <w:rPr>
          <w:sz w:val="26"/>
          <w:szCs w:val="26"/>
        </w:rPr>
        <w:t xml:space="preserve">установление, изменение размеров выплат стимулирующего характера </w:t>
      </w:r>
      <w:r w:rsidRPr="008A14A1">
        <w:rPr>
          <w:iCs/>
          <w:sz w:val="26"/>
          <w:szCs w:val="26"/>
        </w:rPr>
        <w:t>(</w:t>
      </w:r>
      <w:r w:rsidRPr="008A14A1">
        <w:rPr>
          <w:sz w:val="26"/>
          <w:szCs w:val="26"/>
        </w:rPr>
        <w:t>статьи 135,</w:t>
      </w:r>
      <w:r w:rsidRPr="008A14A1">
        <w:rPr>
          <w:iCs/>
          <w:sz w:val="26"/>
          <w:szCs w:val="26"/>
        </w:rPr>
        <w:t xml:space="preserve"> 144 ТК РФ)</w:t>
      </w:r>
      <w:r w:rsidRPr="008A14A1">
        <w:rPr>
          <w:sz w:val="26"/>
          <w:szCs w:val="26"/>
        </w:rPr>
        <w:t xml:space="preserve">; </w:t>
      </w:r>
    </w:p>
    <w:p w:rsidR="00356B12" w:rsidRPr="008A14A1" w:rsidRDefault="00356B12" w:rsidP="00356B12">
      <w:pPr>
        <w:pStyle w:val="39"/>
        <w:numPr>
          <w:ilvl w:val="0"/>
          <w:numId w:val="19"/>
        </w:numPr>
        <w:tabs>
          <w:tab w:val="clear" w:pos="786"/>
        </w:tabs>
        <w:ind w:left="0" w:firstLine="709"/>
        <w:jc w:val="both"/>
        <w:rPr>
          <w:sz w:val="26"/>
          <w:szCs w:val="26"/>
        </w:rPr>
      </w:pPr>
      <w:r w:rsidRPr="008A14A1">
        <w:rPr>
          <w:sz w:val="26"/>
          <w:szCs w:val="26"/>
        </w:rPr>
        <w:t xml:space="preserve">распределение стимулирующих выплат и использование фонда экономии заработной платы </w:t>
      </w:r>
      <w:r w:rsidRPr="008A14A1">
        <w:rPr>
          <w:iCs/>
          <w:sz w:val="26"/>
          <w:szCs w:val="26"/>
        </w:rPr>
        <w:t>(</w:t>
      </w:r>
      <w:r w:rsidRPr="008A14A1">
        <w:rPr>
          <w:sz w:val="26"/>
          <w:szCs w:val="26"/>
        </w:rPr>
        <w:t>статьи 135,</w:t>
      </w:r>
      <w:r w:rsidRPr="008A14A1">
        <w:rPr>
          <w:iCs/>
          <w:sz w:val="26"/>
          <w:szCs w:val="26"/>
        </w:rPr>
        <w:t xml:space="preserve"> 144 ТК РФ)</w:t>
      </w:r>
      <w:r w:rsidRPr="008A14A1">
        <w:rPr>
          <w:sz w:val="26"/>
          <w:szCs w:val="26"/>
        </w:rPr>
        <w:t>.</w:t>
      </w:r>
    </w:p>
    <w:p w:rsidR="00356B12" w:rsidRPr="00CA0A15" w:rsidRDefault="00356B12" w:rsidP="00356B12">
      <w:pPr>
        <w:pStyle w:val="39"/>
        <w:numPr>
          <w:ilvl w:val="1"/>
          <w:numId w:val="25"/>
        </w:numPr>
        <w:ind w:left="0" w:firstLine="709"/>
        <w:jc w:val="both"/>
        <w:rPr>
          <w:sz w:val="26"/>
          <w:szCs w:val="26"/>
        </w:rPr>
      </w:pPr>
      <w:r w:rsidRPr="00CA0A15">
        <w:rPr>
          <w:sz w:val="26"/>
          <w:szCs w:val="26"/>
        </w:rPr>
        <w:t xml:space="preserve">С </w:t>
      </w:r>
      <w:r w:rsidR="0093461C">
        <w:rPr>
          <w:sz w:val="26"/>
          <w:szCs w:val="26"/>
        </w:rPr>
        <w:t>учё</w:t>
      </w:r>
      <w:r w:rsidRPr="00CA0A15">
        <w:rPr>
          <w:sz w:val="26"/>
          <w:szCs w:val="26"/>
        </w:rPr>
        <w:t>том мотивированного мнения выборного органа первичной профсоюзной организации производится:</w:t>
      </w:r>
    </w:p>
    <w:p w:rsidR="00356B12" w:rsidRPr="00E20E9D" w:rsidRDefault="00356B12" w:rsidP="00356B12">
      <w:pPr>
        <w:pStyle w:val="39"/>
        <w:numPr>
          <w:ilvl w:val="0"/>
          <w:numId w:val="20"/>
        </w:numPr>
        <w:ind w:left="0" w:firstLine="709"/>
        <w:jc w:val="both"/>
        <w:rPr>
          <w:i/>
          <w:sz w:val="26"/>
          <w:szCs w:val="26"/>
        </w:rPr>
      </w:pPr>
      <w:r w:rsidRPr="00CA0A15">
        <w:rPr>
          <w:sz w:val="26"/>
          <w:szCs w:val="26"/>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w:t>
      </w:r>
      <w:r w:rsidRPr="008A14A1">
        <w:rPr>
          <w:color w:val="FF0000"/>
          <w:sz w:val="26"/>
          <w:szCs w:val="26"/>
        </w:rPr>
        <w:t xml:space="preserve"> </w:t>
      </w:r>
      <w:r w:rsidRPr="00E20E9D">
        <w:rPr>
          <w:i/>
          <w:sz w:val="26"/>
          <w:szCs w:val="26"/>
        </w:rPr>
        <w:t>(статьи</w:t>
      </w:r>
      <w:r w:rsidRPr="00E20E9D">
        <w:rPr>
          <w:i/>
          <w:iCs/>
          <w:sz w:val="26"/>
          <w:szCs w:val="26"/>
        </w:rPr>
        <w:t xml:space="preserve"> 81,373 ТК РФ)</w:t>
      </w:r>
      <w:r w:rsidRPr="00E20E9D">
        <w:rPr>
          <w:sz w:val="26"/>
          <w:szCs w:val="26"/>
        </w:rPr>
        <w:t>;</w:t>
      </w:r>
    </w:p>
    <w:p w:rsidR="00356B12" w:rsidRPr="00E20E9D" w:rsidRDefault="00356B12" w:rsidP="00356B12">
      <w:pPr>
        <w:numPr>
          <w:ilvl w:val="0"/>
          <w:numId w:val="20"/>
        </w:numPr>
        <w:autoSpaceDE w:val="0"/>
        <w:autoSpaceDN w:val="0"/>
        <w:adjustRightInd w:val="0"/>
        <w:ind w:left="0" w:firstLine="709"/>
        <w:jc w:val="both"/>
        <w:rPr>
          <w:sz w:val="26"/>
          <w:szCs w:val="26"/>
        </w:rPr>
      </w:pPr>
      <w:r w:rsidRPr="00CA0A15">
        <w:rPr>
          <w:sz w:val="26"/>
          <w:szCs w:val="26"/>
        </w:rPr>
        <w:t xml:space="preserve">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w:t>
      </w:r>
      <w:r w:rsidRPr="00E20E9D">
        <w:rPr>
          <w:i/>
          <w:sz w:val="26"/>
          <w:szCs w:val="26"/>
        </w:rPr>
        <w:t>(часть 2 статьи 405 ТК РФ).</w:t>
      </w:r>
    </w:p>
    <w:p w:rsidR="00356B12" w:rsidRPr="008A14A1" w:rsidRDefault="00356B12" w:rsidP="00356B12">
      <w:pPr>
        <w:pStyle w:val="39"/>
        <w:numPr>
          <w:ilvl w:val="1"/>
          <w:numId w:val="25"/>
        </w:numPr>
        <w:ind w:left="0" w:firstLine="709"/>
        <w:jc w:val="both"/>
        <w:rPr>
          <w:sz w:val="26"/>
          <w:szCs w:val="26"/>
        </w:rPr>
      </w:pPr>
      <w:r w:rsidRPr="008A14A1">
        <w:rPr>
          <w:sz w:val="26"/>
          <w:szCs w:val="26"/>
        </w:rPr>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8A14A1">
        <w:rPr>
          <w:iCs/>
          <w:sz w:val="26"/>
          <w:szCs w:val="26"/>
        </w:rPr>
        <w:t>376 ТК РФ)</w:t>
      </w:r>
      <w:r w:rsidRPr="008A14A1">
        <w:rPr>
          <w:sz w:val="26"/>
          <w:szCs w:val="26"/>
        </w:rPr>
        <w:t>:</w:t>
      </w:r>
    </w:p>
    <w:p w:rsidR="00356B12" w:rsidRPr="008A14A1" w:rsidRDefault="00356B12" w:rsidP="00356B12">
      <w:pPr>
        <w:pStyle w:val="39"/>
        <w:numPr>
          <w:ilvl w:val="0"/>
          <w:numId w:val="21"/>
        </w:numPr>
        <w:ind w:left="0" w:firstLine="709"/>
        <w:jc w:val="both"/>
        <w:rPr>
          <w:sz w:val="26"/>
          <w:szCs w:val="26"/>
        </w:rPr>
      </w:pPr>
      <w:r w:rsidRPr="008A14A1">
        <w:rPr>
          <w:sz w:val="26"/>
          <w:szCs w:val="26"/>
        </w:rPr>
        <w:t>сокращение численности или штата работников организации (пункт 2 части 1 статьи 81 ТК РФ);</w:t>
      </w:r>
    </w:p>
    <w:p w:rsidR="00356B12" w:rsidRPr="008A14A1" w:rsidRDefault="00356B12" w:rsidP="00356B12">
      <w:pPr>
        <w:pStyle w:val="39"/>
        <w:numPr>
          <w:ilvl w:val="0"/>
          <w:numId w:val="21"/>
        </w:numPr>
        <w:ind w:left="0" w:firstLine="709"/>
        <w:jc w:val="both"/>
        <w:rPr>
          <w:sz w:val="26"/>
          <w:szCs w:val="26"/>
        </w:rPr>
      </w:pPr>
      <w:r w:rsidRPr="008A14A1">
        <w:rPr>
          <w:sz w:val="26"/>
          <w:szCs w:val="26"/>
        </w:rPr>
        <w:lastRenderedPageBreak/>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356B12" w:rsidRPr="008A14A1" w:rsidRDefault="00356B12" w:rsidP="00356B12">
      <w:pPr>
        <w:pStyle w:val="39"/>
        <w:numPr>
          <w:ilvl w:val="0"/>
          <w:numId w:val="21"/>
        </w:numPr>
        <w:ind w:left="0" w:firstLine="709"/>
        <w:jc w:val="both"/>
        <w:rPr>
          <w:sz w:val="26"/>
          <w:szCs w:val="26"/>
        </w:rPr>
      </w:pPr>
      <w:r w:rsidRPr="008A14A1">
        <w:rPr>
          <w:sz w:val="26"/>
          <w:szCs w:val="26"/>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356B12" w:rsidRPr="008A14A1" w:rsidRDefault="00356B12" w:rsidP="00356B12">
      <w:pPr>
        <w:pStyle w:val="39"/>
        <w:numPr>
          <w:ilvl w:val="1"/>
          <w:numId w:val="25"/>
        </w:numPr>
        <w:ind w:left="0" w:firstLine="709"/>
        <w:jc w:val="both"/>
        <w:rPr>
          <w:sz w:val="26"/>
          <w:szCs w:val="26"/>
        </w:rPr>
      </w:pPr>
      <w:r w:rsidRPr="008A14A1">
        <w:rPr>
          <w:sz w:val="26"/>
          <w:szCs w:val="26"/>
        </w:rPr>
        <w:t>Члены выборного органа первичной профсоюзной организации освобождаются от рабо</w:t>
      </w:r>
      <w:r w:rsidR="0093461C">
        <w:rPr>
          <w:sz w:val="26"/>
          <w:szCs w:val="26"/>
        </w:rPr>
        <w:t>ты для участия в профсоюзной учё</w:t>
      </w:r>
      <w:r w:rsidRPr="008A14A1">
        <w:rPr>
          <w:sz w:val="26"/>
          <w:szCs w:val="26"/>
        </w:rPr>
        <w:t xml:space="preserve">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E20E9D">
        <w:rPr>
          <w:i/>
          <w:iCs/>
          <w:sz w:val="26"/>
          <w:szCs w:val="26"/>
        </w:rPr>
        <w:t>(</w:t>
      </w:r>
      <w:r w:rsidRPr="00E20E9D">
        <w:rPr>
          <w:i/>
          <w:sz w:val="26"/>
          <w:szCs w:val="26"/>
        </w:rPr>
        <w:t>статья 374 ТК РФ).</w:t>
      </w:r>
    </w:p>
    <w:p w:rsidR="00356B12" w:rsidRPr="008A14A1" w:rsidRDefault="00356B12" w:rsidP="00356B12">
      <w:pPr>
        <w:pStyle w:val="39"/>
        <w:numPr>
          <w:ilvl w:val="1"/>
          <w:numId w:val="25"/>
        </w:numPr>
        <w:ind w:left="0" w:firstLine="709"/>
        <w:jc w:val="both"/>
        <w:rPr>
          <w:sz w:val="26"/>
          <w:szCs w:val="26"/>
        </w:rPr>
      </w:pPr>
      <w:r w:rsidRPr="008A14A1">
        <w:rPr>
          <w:sz w:val="26"/>
          <w:szCs w:val="26"/>
        </w:rPr>
        <w:t>На время осуществления полно</w:t>
      </w:r>
      <w:r w:rsidR="000F4BDC">
        <w:rPr>
          <w:sz w:val="26"/>
          <w:szCs w:val="26"/>
        </w:rPr>
        <w:t xml:space="preserve">мочий работником </w:t>
      </w:r>
      <w:r w:rsidRPr="008A14A1">
        <w:rPr>
          <w:sz w:val="26"/>
          <w:szCs w:val="26"/>
        </w:rPr>
        <w:t xml:space="preserve">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w:t>
      </w:r>
      <w:r w:rsidR="00C22B03">
        <w:rPr>
          <w:sz w:val="26"/>
          <w:szCs w:val="26"/>
        </w:rPr>
        <w:t>ся работник по договору, заключё</w:t>
      </w:r>
      <w:r w:rsidRPr="008A14A1">
        <w:rPr>
          <w:sz w:val="26"/>
          <w:szCs w:val="26"/>
        </w:rPr>
        <w:t xml:space="preserve">нному на определенный срок, </w:t>
      </w:r>
      <w:r w:rsidRPr="008A14A1">
        <w:rPr>
          <w:iCs/>
          <w:sz w:val="26"/>
          <w:szCs w:val="26"/>
        </w:rPr>
        <w:t>для замены временно отсутствующего работника, за которым сохраняется место работы.</w:t>
      </w:r>
    </w:p>
    <w:p w:rsidR="00356B12" w:rsidRPr="008A14A1" w:rsidRDefault="00356B12" w:rsidP="00356B12">
      <w:pPr>
        <w:pStyle w:val="39"/>
        <w:numPr>
          <w:ilvl w:val="1"/>
          <w:numId w:val="25"/>
        </w:numPr>
        <w:ind w:left="0" w:firstLine="709"/>
        <w:jc w:val="both"/>
        <w:rPr>
          <w:sz w:val="26"/>
          <w:szCs w:val="26"/>
        </w:rPr>
      </w:pPr>
      <w:r w:rsidRPr="008A14A1">
        <w:rPr>
          <w:iCs/>
          <w:sz w:val="26"/>
          <w:szCs w:val="26"/>
        </w:rPr>
        <w:t xml:space="preserve"> </w:t>
      </w:r>
      <w:proofErr w:type="gramStart"/>
      <w:r w:rsidRPr="008A14A1">
        <w:rPr>
          <w:sz w:val="26"/>
          <w:szCs w:val="26"/>
        </w:rPr>
        <w:t>Члены выборного органа первичной профсоюзной организации, участвующие в коллективных переговорах, в период их ведения</w:t>
      </w:r>
      <w:r>
        <w:rPr>
          <w:sz w:val="26"/>
          <w:szCs w:val="26"/>
        </w:rPr>
        <w:t>,</w:t>
      </w:r>
      <w:r w:rsidRPr="008A14A1">
        <w:rPr>
          <w:sz w:val="26"/>
          <w:szCs w:val="26"/>
        </w:rPr>
        <w:t xml:space="preserve">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8A14A1">
        <w:rPr>
          <w:sz w:val="26"/>
          <w:szCs w:val="26"/>
        </w:rPr>
        <w:t xml:space="preserve"> (часть 3 статьи 39 ТК РФ).</w:t>
      </w:r>
    </w:p>
    <w:p w:rsidR="00356B12" w:rsidRPr="008A14A1" w:rsidRDefault="00356B12" w:rsidP="00356B12">
      <w:pPr>
        <w:pStyle w:val="39"/>
        <w:numPr>
          <w:ilvl w:val="1"/>
          <w:numId w:val="25"/>
        </w:numPr>
        <w:ind w:left="0" w:firstLine="709"/>
        <w:jc w:val="both"/>
        <w:rPr>
          <w:sz w:val="26"/>
          <w:szCs w:val="26"/>
        </w:rPr>
      </w:pPr>
      <w:r w:rsidRPr="008A14A1">
        <w:rPr>
          <w:sz w:val="26"/>
          <w:szCs w:val="26"/>
        </w:rPr>
        <w:t xml:space="preserve">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w:t>
      </w:r>
      <w:r w:rsidRPr="00146647">
        <w:rPr>
          <w:sz w:val="26"/>
          <w:szCs w:val="26"/>
        </w:rPr>
        <w:t xml:space="preserve">условий </w:t>
      </w:r>
      <w:r w:rsidRPr="00EC7CD0">
        <w:rPr>
          <w:sz w:val="26"/>
          <w:szCs w:val="26"/>
        </w:rPr>
        <w:t>труда, охране</w:t>
      </w:r>
      <w:r w:rsidRPr="008A14A1">
        <w:rPr>
          <w:sz w:val="26"/>
          <w:szCs w:val="26"/>
        </w:rPr>
        <w:t xml:space="preserve"> труда, социальному страхованию.</w:t>
      </w:r>
    </w:p>
    <w:p w:rsidR="00356B12" w:rsidRPr="00DB6464" w:rsidRDefault="00356B12" w:rsidP="00356B12">
      <w:pPr>
        <w:pStyle w:val="31"/>
        <w:jc w:val="center"/>
        <w:rPr>
          <w:bCs/>
          <w:i/>
          <w:caps/>
          <w:sz w:val="20"/>
          <w:szCs w:val="20"/>
        </w:rPr>
      </w:pPr>
    </w:p>
    <w:p w:rsidR="00356B12" w:rsidRPr="008A14A1" w:rsidRDefault="00356B12" w:rsidP="00356B12">
      <w:pPr>
        <w:pStyle w:val="31"/>
        <w:jc w:val="center"/>
        <w:rPr>
          <w:b/>
          <w:bCs/>
          <w:caps/>
          <w:sz w:val="26"/>
          <w:szCs w:val="26"/>
        </w:rPr>
      </w:pPr>
      <w:r w:rsidRPr="008A14A1">
        <w:rPr>
          <w:b/>
          <w:bCs/>
          <w:caps/>
          <w:sz w:val="26"/>
          <w:szCs w:val="26"/>
          <w:lang w:val="en-US"/>
        </w:rPr>
        <w:t>IX</w:t>
      </w:r>
      <w:r w:rsidRPr="008A14A1">
        <w:rPr>
          <w:b/>
          <w:bCs/>
          <w:caps/>
          <w:sz w:val="26"/>
          <w:szCs w:val="26"/>
        </w:rPr>
        <w:t>. Обязательства выборного органа первичной профсоюзной организации</w:t>
      </w:r>
    </w:p>
    <w:p w:rsidR="00356B12" w:rsidRPr="008A6FB7" w:rsidRDefault="00356B12" w:rsidP="00356B12">
      <w:pPr>
        <w:pStyle w:val="31"/>
        <w:ind w:left="705"/>
        <w:jc w:val="center"/>
        <w:rPr>
          <w:sz w:val="12"/>
          <w:szCs w:val="12"/>
        </w:rPr>
      </w:pPr>
    </w:p>
    <w:p w:rsidR="00356B12" w:rsidRPr="008A14A1" w:rsidRDefault="00356B12" w:rsidP="00356B12">
      <w:pPr>
        <w:pStyle w:val="31"/>
        <w:numPr>
          <w:ilvl w:val="0"/>
          <w:numId w:val="25"/>
        </w:numPr>
        <w:ind w:firstLine="177"/>
        <w:rPr>
          <w:sz w:val="26"/>
          <w:szCs w:val="26"/>
        </w:rPr>
      </w:pPr>
      <w:r w:rsidRPr="008A14A1">
        <w:rPr>
          <w:sz w:val="26"/>
          <w:szCs w:val="26"/>
        </w:rPr>
        <w:t>Выборный орган первичной профсоюзной организации обязуется:</w:t>
      </w:r>
    </w:p>
    <w:p w:rsidR="00356B12" w:rsidRPr="008A14A1" w:rsidRDefault="00356B12" w:rsidP="00356B12">
      <w:pPr>
        <w:pStyle w:val="31"/>
        <w:numPr>
          <w:ilvl w:val="1"/>
          <w:numId w:val="25"/>
        </w:numPr>
        <w:ind w:left="0" w:firstLine="567"/>
        <w:rPr>
          <w:sz w:val="26"/>
          <w:szCs w:val="26"/>
        </w:rPr>
      </w:pPr>
      <w:r w:rsidRPr="008A14A1">
        <w:rPr>
          <w:sz w:val="26"/>
          <w:szCs w:val="26"/>
        </w:rPr>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356B12" w:rsidRPr="008A14A1" w:rsidRDefault="00356B12" w:rsidP="00356B12">
      <w:pPr>
        <w:pStyle w:val="31"/>
        <w:ind w:firstLine="709"/>
        <w:rPr>
          <w:sz w:val="26"/>
          <w:szCs w:val="26"/>
        </w:rPr>
      </w:pPr>
      <w:r w:rsidRPr="008A14A1">
        <w:rPr>
          <w:sz w:val="26"/>
          <w:szCs w:val="26"/>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w:t>
      </w:r>
      <w:r w:rsidR="0093461C">
        <w:rPr>
          <w:sz w:val="26"/>
          <w:szCs w:val="26"/>
        </w:rPr>
        <w:t xml:space="preserve">дства из заработной платы на </w:t>
      </w:r>
      <w:proofErr w:type="spellStart"/>
      <w:r w:rsidR="0093461C">
        <w:rPr>
          <w:sz w:val="26"/>
          <w:szCs w:val="26"/>
        </w:rPr>
        <w:t>сч</w:t>
      </w:r>
      <w:r w:rsidR="0093461C">
        <w:rPr>
          <w:sz w:val="26"/>
          <w:szCs w:val="26"/>
          <w:lang w:val="ru-RU"/>
        </w:rPr>
        <w:t>ё</w:t>
      </w:r>
      <w:proofErr w:type="spellEnd"/>
      <w:r w:rsidRPr="008A14A1">
        <w:rPr>
          <w:sz w:val="26"/>
          <w:szCs w:val="26"/>
        </w:rPr>
        <w:t>т первичной профсоюзной организации.</w:t>
      </w:r>
    </w:p>
    <w:p w:rsidR="00356B12" w:rsidRPr="008A14A1" w:rsidRDefault="00356B12" w:rsidP="00356B12">
      <w:pPr>
        <w:pStyle w:val="31"/>
        <w:numPr>
          <w:ilvl w:val="1"/>
          <w:numId w:val="25"/>
        </w:numPr>
        <w:ind w:left="0" w:firstLine="567"/>
        <w:rPr>
          <w:sz w:val="26"/>
          <w:szCs w:val="26"/>
        </w:rPr>
      </w:pPr>
      <w:r w:rsidRPr="008A14A1">
        <w:rPr>
          <w:sz w:val="26"/>
          <w:szCs w:val="26"/>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56B12" w:rsidRPr="008A14A1" w:rsidRDefault="00356B12" w:rsidP="00356B12">
      <w:pPr>
        <w:pStyle w:val="31"/>
        <w:numPr>
          <w:ilvl w:val="1"/>
          <w:numId w:val="25"/>
        </w:numPr>
        <w:ind w:left="0" w:firstLine="567"/>
        <w:rPr>
          <w:sz w:val="26"/>
          <w:szCs w:val="26"/>
        </w:rPr>
      </w:pPr>
      <w:r w:rsidRPr="008A14A1">
        <w:rPr>
          <w:sz w:val="26"/>
          <w:szCs w:val="26"/>
        </w:rPr>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356B12" w:rsidRPr="008A14A1" w:rsidRDefault="00356B12" w:rsidP="00356B12">
      <w:pPr>
        <w:pStyle w:val="31"/>
        <w:numPr>
          <w:ilvl w:val="1"/>
          <w:numId w:val="25"/>
        </w:numPr>
        <w:ind w:left="0" w:firstLine="567"/>
        <w:rPr>
          <w:sz w:val="26"/>
          <w:szCs w:val="26"/>
        </w:rPr>
      </w:pPr>
      <w:r w:rsidRPr="008A14A1">
        <w:rPr>
          <w:sz w:val="26"/>
          <w:szCs w:val="26"/>
        </w:rPr>
        <w:t>Осуществлять контроль за</w:t>
      </w:r>
      <w:r w:rsidR="000F4BDC">
        <w:rPr>
          <w:sz w:val="26"/>
          <w:szCs w:val="26"/>
        </w:rPr>
        <w:t xml:space="preserve"> охраной труда в</w:t>
      </w:r>
      <w:r w:rsidRPr="008A14A1">
        <w:rPr>
          <w:sz w:val="26"/>
          <w:szCs w:val="26"/>
        </w:rPr>
        <w:t xml:space="preserve"> организации.</w:t>
      </w:r>
    </w:p>
    <w:p w:rsidR="00356B12" w:rsidRPr="00E20E9D" w:rsidRDefault="00356B12" w:rsidP="00356B12">
      <w:pPr>
        <w:pStyle w:val="31"/>
        <w:numPr>
          <w:ilvl w:val="1"/>
          <w:numId w:val="25"/>
        </w:numPr>
        <w:ind w:left="0" w:firstLine="567"/>
        <w:rPr>
          <w:sz w:val="26"/>
          <w:szCs w:val="26"/>
        </w:rPr>
      </w:pPr>
      <w:r w:rsidRPr="008A14A1">
        <w:rPr>
          <w:sz w:val="26"/>
          <w:szCs w:val="26"/>
        </w:rPr>
        <w:t xml:space="preserve">Представлять и защищать трудовые права членов Профсоюза в комиссии по трудовым спорам  и в суде </w:t>
      </w:r>
      <w:r w:rsidRPr="00E20E9D">
        <w:rPr>
          <w:i/>
          <w:sz w:val="26"/>
          <w:szCs w:val="26"/>
        </w:rPr>
        <w:t>(статья 382 ТК РФ).</w:t>
      </w:r>
    </w:p>
    <w:p w:rsidR="00356B12" w:rsidRPr="008A14A1" w:rsidRDefault="00356B12" w:rsidP="00356B12">
      <w:pPr>
        <w:pStyle w:val="31"/>
        <w:numPr>
          <w:ilvl w:val="1"/>
          <w:numId w:val="25"/>
        </w:numPr>
        <w:ind w:left="0" w:firstLine="567"/>
        <w:rPr>
          <w:sz w:val="26"/>
          <w:szCs w:val="26"/>
        </w:rPr>
      </w:pPr>
      <w:r w:rsidRPr="008A14A1">
        <w:rPr>
          <w:sz w:val="26"/>
          <w:szCs w:val="26"/>
        </w:rPr>
        <w:t>Осуществлять контроль за правильностью и своевременностью предоставления работникам отпусков и их оплаты.</w:t>
      </w:r>
    </w:p>
    <w:p w:rsidR="00356B12" w:rsidRPr="008A14A1" w:rsidRDefault="00356B12" w:rsidP="00356B12">
      <w:pPr>
        <w:pStyle w:val="31"/>
        <w:numPr>
          <w:ilvl w:val="1"/>
          <w:numId w:val="25"/>
        </w:numPr>
        <w:ind w:left="0" w:firstLine="567"/>
        <w:rPr>
          <w:sz w:val="26"/>
          <w:szCs w:val="26"/>
        </w:rPr>
      </w:pPr>
      <w:r w:rsidRPr="008A14A1">
        <w:rPr>
          <w:sz w:val="26"/>
          <w:szCs w:val="26"/>
        </w:rPr>
        <w:lastRenderedPageBreak/>
        <w:t>Осуществлять контроль за соблюдением порядка аттес</w:t>
      </w:r>
      <w:r w:rsidR="000F4BDC">
        <w:rPr>
          <w:sz w:val="26"/>
          <w:szCs w:val="26"/>
        </w:rPr>
        <w:t xml:space="preserve">тации работников </w:t>
      </w:r>
      <w:r w:rsidRPr="008A14A1">
        <w:rPr>
          <w:sz w:val="26"/>
          <w:szCs w:val="26"/>
        </w:rPr>
        <w:t xml:space="preserve"> организации, проводимой в целях подтверждения соответствия занимаемой должности.</w:t>
      </w:r>
    </w:p>
    <w:p w:rsidR="00356B12" w:rsidRPr="008A14A1" w:rsidRDefault="00356B12" w:rsidP="00356B12">
      <w:pPr>
        <w:pStyle w:val="31"/>
        <w:numPr>
          <w:ilvl w:val="1"/>
          <w:numId w:val="25"/>
        </w:numPr>
        <w:ind w:left="0" w:firstLine="567"/>
        <w:rPr>
          <w:sz w:val="26"/>
          <w:szCs w:val="26"/>
        </w:rPr>
      </w:pPr>
      <w:r w:rsidRPr="008A14A1">
        <w:rPr>
          <w:sz w:val="26"/>
          <w:szCs w:val="26"/>
        </w:rPr>
        <w:t>Принимать участие в аттес</w:t>
      </w:r>
      <w:r w:rsidR="000F4BDC">
        <w:rPr>
          <w:sz w:val="26"/>
          <w:szCs w:val="26"/>
        </w:rPr>
        <w:t>тации работнико</w:t>
      </w:r>
      <w:r w:rsidR="000F4BDC">
        <w:rPr>
          <w:sz w:val="26"/>
          <w:szCs w:val="26"/>
          <w:lang w:val="ru-RU"/>
        </w:rPr>
        <w:t>в</w:t>
      </w:r>
      <w:r w:rsidRPr="008A14A1">
        <w:rPr>
          <w:sz w:val="26"/>
          <w:szCs w:val="26"/>
        </w:rPr>
        <w:t xml:space="preserve"> организации на соответствие занимаемой должности, делегируя представителя в состав аттеста</w:t>
      </w:r>
      <w:r w:rsidR="000F4BDC">
        <w:rPr>
          <w:sz w:val="26"/>
          <w:szCs w:val="26"/>
        </w:rPr>
        <w:t xml:space="preserve">ционной комиссии </w:t>
      </w:r>
      <w:r w:rsidRPr="008A14A1">
        <w:rPr>
          <w:sz w:val="26"/>
          <w:szCs w:val="26"/>
        </w:rPr>
        <w:t xml:space="preserve"> организации.</w:t>
      </w:r>
    </w:p>
    <w:p w:rsidR="00356B12" w:rsidRPr="00FA64AF" w:rsidRDefault="00356B12" w:rsidP="00356B12">
      <w:pPr>
        <w:pStyle w:val="31"/>
        <w:numPr>
          <w:ilvl w:val="1"/>
          <w:numId w:val="25"/>
        </w:numPr>
        <w:ind w:left="0" w:firstLine="567"/>
        <w:rPr>
          <w:sz w:val="26"/>
          <w:szCs w:val="26"/>
        </w:rPr>
      </w:pPr>
      <w:r w:rsidRPr="00FA64AF">
        <w:rPr>
          <w:sz w:val="26"/>
          <w:szCs w:val="26"/>
        </w:rPr>
        <w:t xml:space="preserve">Осуществлять проверку правильности удержания и перечисления на </w:t>
      </w:r>
      <w:proofErr w:type="spellStart"/>
      <w:r w:rsidRPr="00FA64AF">
        <w:rPr>
          <w:sz w:val="26"/>
          <w:szCs w:val="26"/>
        </w:rPr>
        <w:t>с</w:t>
      </w:r>
      <w:r w:rsidR="00C22B03">
        <w:rPr>
          <w:sz w:val="26"/>
          <w:szCs w:val="26"/>
        </w:rPr>
        <w:t>ч</w:t>
      </w:r>
      <w:r w:rsidR="00C22B03">
        <w:rPr>
          <w:sz w:val="26"/>
          <w:szCs w:val="26"/>
          <w:lang w:val="ru-RU"/>
        </w:rPr>
        <w:t>ё</w:t>
      </w:r>
      <w:proofErr w:type="spellEnd"/>
      <w:r w:rsidR="00E20E9D">
        <w:rPr>
          <w:sz w:val="26"/>
          <w:szCs w:val="26"/>
        </w:rPr>
        <w:t xml:space="preserve">т территориальной </w:t>
      </w:r>
      <w:r w:rsidR="00E20E9D">
        <w:rPr>
          <w:sz w:val="26"/>
          <w:szCs w:val="26"/>
          <w:lang w:val="ru-RU"/>
        </w:rPr>
        <w:t>Ленинской</w:t>
      </w:r>
      <w:r w:rsidRPr="00FA64AF">
        <w:rPr>
          <w:sz w:val="26"/>
          <w:szCs w:val="26"/>
        </w:rPr>
        <w:t xml:space="preserve"> профсоюзной организации членских профсоюзных взносов.</w:t>
      </w:r>
    </w:p>
    <w:p w:rsidR="00356B12" w:rsidRPr="008A14A1" w:rsidRDefault="00356B12" w:rsidP="00356B12">
      <w:pPr>
        <w:pStyle w:val="31"/>
        <w:numPr>
          <w:ilvl w:val="1"/>
          <w:numId w:val="25"/>
        </w:numPr>
        <w:ind w:left="0" w:firstLine="567"/>
        <w:rPr>
          <w:sz w:val="26"/>
          <w:szCs w:val="26"/>
        </w:rPr>
      </w:pPr>
      <w:r w:rsidRPr="008A14A1">
        <w:rPr>
          <w:sz w:val="26"/>
          <w:szCs w:val="26"/>
        </w:rPr>
        <w:t>Информировать членов Профсоюза о своей работе, о деятельности выборных профсоюзных органов, местной и областной организаций профсоюза.</w:t>
      </w:r>
    </w:p>
    <w:p w:rsidR="00356B12" w:rsidRPr="008A14A1" w:rsidRDefault="00356B12" w:rsidP="00356B12">
      <w:pPr>
        <w:pStyle w:val="31"/>
        <w:numPr>
          <w:ilvl w:val="1"/>
          <w:numId w:val="25"/>
        </w:numPr>
        <w:ind w:left="0" w:firstLine="567"/>
        <w:rPr>
          <w:sz w:val="26"/>
          <w:szCs w:val="26"/>
        </w:rPr>
      </w:pPr>
      <w:r w:rsidRPr="008A14A1">
        <w:rPr>
          <w:sz w:val="26"/>
          <w:szCs w:val="26"/>
        </w:rPr>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356B12" w:rsidRPr="008A14A1" w:rsidRDefault="00356B12" w:rsidP="00356B12">
      <w:pPr>
        <w:pStyle w:val="31"/>
        <w:numPr>
          <w:ilvl w:val="1"/>
          <w:numId w:val="25"/>
        </w:numPr>
        <w:ind w:left="0" w:firstLine="567"/>
        <w:rPr>
          <w:sz w:val="26"/>
          <w:szCs w:val="26"/>
        </w:rPr>
      </w:pPr>
      <w:r w:rsidRPr="008A14A1">
        <w:rPr>
          <w:sz w:val="26"/>
          <w:szCs w:val="26"/>
        </w:rPr>
        <w:t>Содействовать оздоровлению членов профсоюза и их детей.</w:t>
      </w:r>
    </w:p>
    <w:p w:rsidR="00356B12" w:rsidRPr="00F950C2" w:rsidRDefault="00356B12" w:rsidP="00356B12">
      <w:pPr>
        <w:pStyle w:val="31"/>
        <w:numPr>
          <w:ilvl w:val="1"/>
          <w:numId w:val="25"/>
        </w:numPr>
        <w:ind w:left="0" w:firstLine="567"/>
        <w:rPr>
          <w:sz w:val="26"/>
          <w:szCs w:val="26"/>
        </w:rPr>
      </w:pPr>
      <w:r w:rsidRPr="008A14A1">
        <w:rPr>
          <w:sz w:val="26"/>
          <w:szCs w:val="26"/>
        </w:rPr>
        <w:t>Х</w:t>
      </w:r>
      <w:r w:rsidR="00C22B03">
        <w:rPr>
          <w:sz w:val="26"/>
          <w:szCs w:val="26"/>
        </w:rPr>
        <w:t xml:space="preserve">одатайствовать о присвоении </w:t>
      </w:r>
      <w:proofErr w:type="spellStart"/>
      <w:r w:rsidR="00C22B03">
        <w:rPr>
          <w:sz w:val="26"/>
          <w:szCs w:val="26"/>
        </w:rPr>
        <w:t>поч</w:t>
      </w:r>
      <w:r w:rsidR="00C22B03">
        <w:rPr>
          <w:sz w:val="26"/>
          <w:szCs w:val="26"/>
          <w:lang w:val="ru-RU"/>
        </w:rPr>
        <w:t>ё</w:t>
      </w:r>
      <w:r w:rsidRPr="008A14A1">
        <w:rPr>
          <w:sz w:val="26"/>
          <w:szCs w:val="26"/>
        </w:rPr>
        <w:t>тных</w:t>
      </w:r>
      <w:proofErr w:type="spellEnd"/>
      <w:r w:rsidRPr="008A14A1">
        <w:rPr>
          <w:sz w:val="26"/>
          <w:szCs w:val="26"/>
        </w:rPr>
        <w:t xml:space="preserve"> званий, представлении к наг</w:t>
      </w:r>
      <w:r w:rsidR="000F4BDC">
        <w:rPr>
          <w:sz w:val="26"/>
          <w:szCs w:val="26"/>
        </w:rPr>
        <w:t>радам работников</w:t>
      </w:r>
      <w:r w:rsidRPr="008A14A1">
        <w:rPr>
          <w:sz w:val="26"/>
          <w:szCs w:val="26"/>
        </w:rPr>
        <w:t xml:space="preserve"> организации.</w:t>
      </w:r>
    </w:p>
    <w:p w:rsidR="00F950C2" w:rsidRPr="0047777F" w:rsidRDefault="00F950C2" w:rsidP="00F950C2">
      <w:pPr>
        <w:pStyle w:val="31"/>
        <w:ind w:left="567"/>
        <w:rPr>
          <w:sz w:val="26"/>
          <w:szCs w:val="26"/>
        </w:rPr>
      </w:pPr>
    </w:p>
    <w:p w:rsidR="00356B12" w:rsidRPr="008A14A1" w:rsidRDefault="00356B12" w:rsidP="00356B12">
      <w:pPr>
        <w:pStyle w:val="31"/>
        <w:jc w:val="center"/>
        <w:outlineLvl w:val="0"/>
        <w:rPr>
          <w:b/>
          <w:bCs/>
          <w:caps/>
          <w:sz w:val="26"/>
          <w:szCs w:val="26"/>
        </w:rPr>
      </w:pPr>
      <w:proofErr w:type="gramStart"/>
      <w:r w:rsidRPr="008A14A1">
        <w:rPr>
          <w:b/>
          <w:bCs/>
          <w:caps/>
          <w:sz w:val="26"/>
          <w:szCs w:val="26"/>
          <w:lang w:val="en-US"/>
        </w:rPr>
        <w:t>X</w:t>
      </w:r>
      <w:r w:rsidRPr="008A14A1">
        <w:rPr>
          <w:b/>
          <w:bCs/>
          <w:caps/>
          <w:sz w:val="26"/>
          <w:szCs w:val="26"/>
        </w:rPr>
        <w:t>. Контроль за выполнением коллективного договора.</w:t>
      </w:r>
      <w:proofErr w:type="gramEnd"/>
    </w:p>
    <w:p w:rsidR="00356B12" w:rsidRPr="008A14A1" w:rsidRDefault="00356B12" w:rsidP="00356B12">
      <w:pPr>
        <w:pStyle w:val="31"/>
        <w:jc w:val="center"/>
        <w:outlineLvl w:val="0"/>
        <w:rPr>
          <w:b/>
          <w:bCs/>
          <w:caps/>
          <w:sz w:val="26"/>
          <w:szCs w:val="26"/>
        </w:rPr>
      </w:pPr>
      <w:r w:rsidRPr="008A14A1">
        <w:rPr>
          <w:b/>
          <w:bCs/>
          <w:caps/>
          <w:sz w:val="26"/>
          <w:szCs w:val="26"/>
        </w:rPr>
        <w:t>Ответственность сторон коллективного договора</w:t>
      </w:r>
    </w:p>
    <w:p w:rsidR="00356B12" w:rsidRPr="008A6FB7" w:rsidRDefault="00356B12" w:rsidP="00356B12">
      <w:pPr>
        <w:pStyle w:val="31"/>
        <w:jc w:val="left"/>
        <w:rPr>
          <w:bCs/>
          <w:sz w:val="12"/>
          <w:szCs w:val="12"/>
        </w:rPr>
      </w:pPr>
    </w:p>
    <w:p w:rsidR="00356B12" w:rsidRPr="008A14A1" w:rsidRDefault="00356B12" w:rsidP="00356B12">
      <w:pPr>
        <w:pStyle w:val="31"/>
        <w:numPr>
          <w:ilvl w:val="0"/>
          <w:numId w:val="25"/>
        </w:numPr>
        <w:ind w:firstLine="177"/>
        <w:rPr>
          <w:sz w:val="26"/>
          <w:szCs w:val="26"/>
        </w:rPr>
      </w:pPr>
      <w:r w:rsidRPr="008A14A1">
        <w:rPr>
          <w:sz w:val="26"/>
          <w:szCs w:val="26"/>
        </w:rPr>
        <w:t>Стороны договорились:</w:t>
      </w:r>
    </w:p>
    <w:p w:rsidR="00356B12" w:rsidRPr="008A14A1" w:rsidRDefault="00356B12" w:rsidP="00356B12">
      <w:pPr>
        <w:pStyle w:val="31"/>
        <w:numPr>
          <w:ilvl w:val="1"/>
          <w:numId w:val="25"/>
        </w:numPr>
        <w:ind w:left="0" w:firstLine="567"/>
        <w:rPr>
          <w:sz w:val="26"/>
          <w:szCs w:val="26"/>
        </w:rPr>
      </w:pPr>
      <w:r w:rsidRPr="008A14A1">
        <w:rPr>
          <w:sz w:val="26"/>
          <w:szCs w:val="26"/>
        </w:rPr>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356B12" w:rsidRPr="008A14A1" w:rsidRDefault="00356B12" w:rsidP="00356B12">
      <w:pPr>
        <w:pStyle w:val="31"/>
        <w:numPr>
          <w:ilvl w:val="1"/>
          <w:numId w:val="25"/>
        </w:numPr>
        <w:ind w:left="0" w:firstLine="567"/>
        <w:rPr>
          <w:sz w:val="26"/>
          <w:szCs w:val="26"/>
        </w:rPr>
      </w:pPr>
      <w:r w:rsidRPr="008A14A1">
        <w:rPr>
          <w:sz w:val="26"/>
          <w:szCs w:val="26"/>
        </w:rPr>
        <w:t>Разъяснять условия коллективного дог</w:t>
      </w:r>
      <w:r w:rsidR="000F4BDC">
        <w:rPr>
          <w:sz w:val="26"/>
          <w:szCs w:val="26"/>
        </w:rPr>
        <w:t xml:space="preserve">овора работникам </w:t>
      </w:r>
      <w:r w:rsidRPr="008A14A1">
        <w:rPr>
          <w:sz w:val="26"/>
          <w:szCs w:val="26"/>
        </w:rPr>
        <w:t xml:space="preserve"> организации.</w:t>
      </w:r>
    </w:p>
    <w:p w:rsidR="00356B12" w:rsidRPr="00E20E9D" w:rsidRDefault="00356B12" w:rsidP="00356B12">
      <w:pPr>
        <w:pStyle w:val="afff2"/>
        <w:numPr>
          <w:ilvl w:val="1"/>
          <w:numId w:val="25"/>
        </w:numPr>
        <w:ind w:left="0" w:firstLine="568"/>
        <w:rPr>
          <w:rFonts w:ascii="Times New Roman" w:eastAsia="Times New Roman" w:hAnsi="Times New Roman" w:cs="Times New Roman"/>
          <w:sz w:val="26"/>
          <w:szCs w:val="26"/>
        </w:rPr>
      </w:pPr>
      <w:proofErr w:type="gramStart"/>
      <w:r w:rsidRPr="008A14A1">
        <w:rPr>
          <w:rFonts w:ascii="Times New Roman" w:eastAsia="Times New Roman" w:hAnsi="Times New Roman" w:cs="Times New Roman"/>
          <w:sz w:val="26"/>
          <w:szCs w:val="26"/>
        </w:rPr>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 (</w:t>
      </w:r>
      <w:proofErr w:type="spellStart"/>
      <w:r w:rsidRPr="008A14A1">
        <w:rPr>
          <w:rFonts w:ascii="Times New Roman" w:eastAsia="Times New Roman" w:hAnsi="Times New Roman" w:cs="Times New Roman"/>
          <w:sz w:val="26"/>
          <w:szCs w:val="26"/>
        </w:rPr>
        <w:t>непредоставление</w:t>
      </w:r>
      <w:proofErr w:type="spellEnd"/>
      <w:r w:rsidRPr="008A14A1">
        <w:rPr>
          <w:rFonts w:ascii="Times New Roman" w:eastAsia="Times New Roman" w:hAnsi="Times New Roman" w:cs="Times New Roman"/>
          <w:sz w:val="26"/>
          <w:szCs w:val="26"/>
        </w:rPr>
        <w:t xml:space="preserve">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w:t>
      </w:r>
      <w:r w:rsidR="00BD1F30">
        <w:rPr>
          <w:rFonts w:ascii="Times New Roman" w:eastAsia="Times New Roman" w:hAnsi="Times New Roman" w:cs="Times New Roman"/>
          <w:sz w:val="26"/>
          <w:szCs w:val="26"/>
        </w:rPr>
        <w:t>вного договора, соглашения влечё</w:t>
      </w:r>
      <w:r w:rsidRPr="008A14A1">
        <w:rPr>
          <w:rFonts w:ascii="Times New Roman" w:eastAsia="Times New Roman" w:hAnsi="Times New Roman" w:cs="Times New Roman"/>
          <w:sz w:val="26"/>
          <w:szCs w:val="26"/>
        </w:rPr>
        <w:t>т за собой административную ответственность в соответствии</w:t>
      </w:r>
      <w:proofErr w:type="gramEnd"/>
      <w:r w:rsidRPr="008A14A1">
        <w:rPr>
          <w:rFonts w:ascii="Times New Roman" w:eastAsia="Times New Roman" w:hAnsi="Times New Roman" w:cs="Times New Roman"/>
          <w:sz w:val="26"/>
          <w:szCs w:val="26"/>
        </w:rPr>
        <w:t xml:space="preserve"> со статьей 5.29. КоАП РФ</w:t>
      </w:r>
      <w:r w:rsidRPr="008A14A1">
        <w:rPr>
          <w:sz w:val="26"/>
          <w:szCs w:val="26"/>
        </w:rPr>
        <w:t xml:space="preserve"> </w:t>
      </w:r>
      <w:r w:rsidRPr="00E20E9D">
        <w:rPr>
          <w:rFonts w:ascii="Times New Roman" w:eastAsia="Times New Roman" w:hAnsi="Times New Roman" w:cs="Times New Roman"/>
          <w:sz w:val="26"/>
          <w:szCs w:val="26"/>
        </w:rPr>
        <w:t xml:space="preserve">(административный штраф  в размере от 1 до 3 тысяч рублей). </w:t>
      </w:r>
    </w:p>
    <w:p w:rsidR="00356B12" w:rsidRPr="00E20E9D" w:rsidRDefault="00356B12" w:rsidP="00356B12">
      <w:pPr>
        <w:pStyle w:val="31"/>
        <w:numPr>
          <w:ilvl w:val="1"/>
          <w:numId w:val="25"/>
        </w:numPr>
        <w:ind w:left="0" w:firstLine="567"/>
        <w:rPr>
          <w:sz w:val="26"/>
          <w:szCs w:val="26"/>
        </w:rPr>
      </w:pPr>
      <w:r w:rsidRPr="008A14A1">
        <w:rPr>
          <w:sz w:val="26"/>
          <w:szCs w:val="26"/>
        </w:rPr>
        <w:t>Своевременно вносить изменения и дополнения в коллективн</w:t>
      </w:r>
      <w:r w:rsidR="00BD1F30">
        <w:rPr>
          <w:sz w:val="26"/>
          <w:szCs w:val="26"/>
        </w:rPr>
        <w:t xml:space="preserve">ый договор и его приложения </w:t>
      </w:r>
      <w:proofErr w:type="spellStart"/>
      <w:r w:rsidR="00BD1F30">
        <w:rPr>
          <w:sz w:val="26"/>
          <w:szCs w:val="26"/>
        </w:rPr>
        <w:t>пут</w:t>
      </w:r>
      <w:r w:rsidR="00BD1F30">
        <w:rPr>
          <w:sz w:val="26"/>
          <w:szCs w:val="26"/>
          <w:lang w:val="ru-RU"/>
        </w:rPr>
        <w:t>ё</w:t>
      </w:r>
      <w:proofErr w:type="spellEnd"/>
      <w:r w:rsidRPr="008A14A1">
        <w:rPr>
          <w:sz w:val="26"/>
          <w:szCs w:val="26"/>
        </w:rPr>
        <w:t xml:space="preserve">м дополнительного соглашения с направлением его в орган по труду (уполномоченный орган) для </w:t>
      </w:r>
      <w:r w:rsidRPr="00400F21">
        <w:rPr>
          <w:sz w:val="26"/>
          <w:szCs w:val="26"/>
        </w:rPr>
        <w:t>уведомительной регистрации</w:t>
      </w:r>
      <w:r>
        <w:rPr>
          <w:sz w:val="26"/>
          <w:szCs w:val="26"/>
        </w:rPr>
        <w:t xml:space="preserve"> </w:t>
      </w:r>
      <w:r w:rsidRPr="008A14A1">
        <w:rPr>
          <w:sz w:val="26"/>
          <w:szCs w:val="26"/>
        </w:rPr>
        <w:t>(уклонение работодателя или лица, его представляющего, от участия в переговорах о заключении, об изменении или о дополне</w:t>
      </w:r>
      <w:r w:rsidR="00BD1F30">
        <w:rPr>
          <w:sz w:val="26"/>
          <w:szCs w:val="26"/>
        </w:rPr>
        <w:t xml:space="preserve">нии коллективного договора </w:t>
      </w:r>
      <w:proofErr w:type="spellStart"/>
      <w:r w:rsidR="00BD1F30">
        <w:rPr>
          <w:sz w:val="26"/>
          <w:szCs w:val="26"/>
        </w:rPr>
        <w:t>влеч</w:t>
      </w:r>
      <w:r w:rsidR="00BD1F30">
        <w:rPr>
          <w:sz w:val="26"/>
          <w:szCs w:val="26"/>
          <w:lang w:val="ru-RU"/>
        </w:rPr>
        <w:t>ё</w:t>
      </w:r>
      <w:proofErr w:type="spellEnd"/>
      <w:r w:rsidRPr="008A14A1">
        <w:rPr>
          <w:sz w:val="26"/>
          <w:szCs w:val="26"/>
        </w:rPr>
        <w:t xml:space="preserve">т за собой административную ответственность в соответствии со статьей 5.28. КоАП РФ </w:t>
      </w:r>
      <w:r w:rsidRPr="00E20E9D">
        <w:rPr>
          <w:sz w:val="26"/>
          <w:szCs w:val="26"/>
        </w:rPr>
        <w:t>(административный штраф  в размере от 1 до 3 тысяч рублей).</w:t>
      </w:r>
      <w:r w:rsidRPr="00E20E9D">
        <w:rPr>
          <w:rFonts w:ascii="Calibri" w:eastAsia="+mn-ea" w:hAnsi="Calibri" w:cs="+mn-cs"/>
          <w:bCs/>
          <w:kern w:val="24"/>
          <w:sz w:val="46"/>
          <w:szCs w:val="46"/>
        </w:rPr>
        <w:t xml:space="preserve"> </w:t>
      </w:r>
    </w:p>
    <w:p w:rsidR="00356B12" w:rsidRPr="00E20E9D" w:rsidRDefault="00356B12" w:rsidP="00356B12">
      <w:pPr>
        <w:pStyle w:val="31"/>
        <w:numPr>
          <w:ilvl w:val="1"/>
          <w:numId w:val="25"/>
        </w:numPr>
        <w:ind w:left="0" w:firstLine="567"/>
        <w:rPr>
          <w:sz w:val="26"/>
          <w:szCs w:val="26"/>
        </w:rPr>
      </w:pPr>
      <w:r w:rsidRPr="00E20E9D">
        <w:rPr>
          <w:sz w:val="26"/>
          <w:szCs w:val="26"/>
        </w:rPr>
        <w:t>Ежегодно</w:t>
      </w:r>
      <w:r w:rsidRPr="00E20E9D">
        <w:rPr>
          <w:b/>
          <w:i/>
          <w:sz w:val="26"/>
          <w:szCs w:val="26"/>
        </w:rPr>
        <w:t xml:space="preserve"> </w:t>
      </w:r>
      <w:r w:rsidRPr="00E20E9D">
        <w:rPr>
          <w:b/>
          <w:sz w:val="26"/>
          <w:szCs w:val="26"/>
        </w:rPr>
        <w:t xml:space="preserve"> </w:t>
      </w:r>
      <w:r w:rsidRPr="008A14A1">
        <w:rPr>
          <w:sz w:val="26"/>
          <w:szCs w:val="26"/>
        </w:rPr>
        <w:t>проводить обсуждение хода выполнения коллективного договора, а по окончанию срока действия - отчитываться о его выполнении,</w:t>
      </w:r>
      <w:r w:rsidRPr="008A14A1">
        <w:rPr>
          <w:color w:val="FF0000"/>
          <w:sz w:val="26"/>
          <w:szCs w:val="26"/>
        </w:rPr>
        <w:t xml:space="preserve"> </w:t>
      </w:r>
      <w:r w:rsidR="00A405E9">
        <w:rPr>
          <w:sz w:val="26"/>
          <w:szCs w:val="26"/>
        </w:rPr>
        <w:t xml:space="preserve">на общем собрании </w:t>
      </w:r>
      <w:r w:rsidRPr="00E20E9D">
        <w:rPr>
          <w:sz w:val="26"/>
          <w:szCs w:val="26"/>
        </w:rPr>
        <w:t xml:space="preserve"> работников </w:t>
      </w:r>
      <w:r w:rsidR="00E20E9D" w:rsidRPr="00E20E9D">
        <w:rPr>
          <w:sz w:val="26"/>
          <w:szCs w:val="26"/>
          <w:lang w:val="ru-RU"/>
        </w:rPr>
        <w:t>МБУДО ДЮФЦ «Союз» в 1 квартале календарного года</w:t>
      </w:r>
      <w:r w:rsidR="00E20E9D">
        <w:rPr>
          <w:b/>
          <w:i/>
          <w:color w:val="FF0000"/>
          <w:sz w:val="26"/>
          <w:szCs w:val="26"/>
          <w:lang w:val="ru-RU"/>
        </w:rPr>
        <w:t>.</w:t>
      </w:r>
      <w:r w:rsidRPr="00D94012">
        <w:rPr>
          <w:sz w:val="26"/>
          <w:szCs w:val="26"/>
        </w:rPr>
        <w:t>.</w:t>
      </w:r>
      <w:r w:rsidRPr="008A14A1">
        <w:rPr>
          <w:color w:val="FF0000"/>
          <w:sz w:val="26"/>
          <w:szCs w:val="26"/>
        </w:rPr>
        <w:t xml:space="preserve"> </w:t>
      </w:r>
      <w:r w:rsidRPr="008A14A1">
        <w:rPr>
          <w:sz w:val="26"/>
          <w:szCs w:val="26"/>
        </w:rPr>
        <w:t>Нарушение или невыполнение работодателем или лицом, его представляющим, обязательств</w:t>
      </w:r>
      <w:r w:rsidR="00A405E9">
        <w:rPr>
          <w:sz w:val="26"/>
          <w:szCs w:val="26"/>
        </w:rPr>
        <w:t xml:space="preserve"> по коллективному договору </w:t>
      </w:r>
      <w:proofErr w:type="spellStart"/>
      <w:r w:rsidR="00A405E9">
        <w:rPr>
          <w:sz w:val="26"/>
          <w:szCs w:val="26"/>
        </w:rPr>
        <w:t>влеч</w:t>
      </w:r>
      <w:r w:rsidR="00A405E9">
        <w:rPr>
          <w:sz w:val="26"/>
          <w:szCs w:val="26"/>
          <w:lang w:val="ru-RU"/>
        </w:rPr>
        <w:t>ё</w:t>
      </w:r>
      <w:proofErr w:type="spellEnd"/>
      <w:r w:rsidRPr="008A14A1">
        <w:rPr>
          <w:sz w:val="26"/>
          <w:szCs w:val="26"/>
        </w:rPr>
        <w:t xml:space="preserve">т за собой административную ответственность в соответствии со статьей 5.31 КоАП РФ </w:t>
      </w:r>
      <w:r w:rsidRPr="00E20E9D">
        <w:rPr>
          <w:sz w:val="26"/>
          <w:szCs w:val="26"/>
        </w:rPr>
        <w:t>(админист</w:t>
      </w:r>
      <w:r w:rsidR="000F4BDC">
        <w:rPr>
          <w:sz w:val="26"/>
          <w:szCs w:val="26"/>
        </w:rPr>
        <w:t xml:space="preserve">ративный штраф в размере от </w:t>
      </w:r>
      <w:r w:rsidR="000F4BDC">
        <w:rPr>
          <w:sz w:val="26"/>
          <w:szCs w:val="26"/>
          <w:lang w:val="ru-RU"/>
        </w:rPr>
        <w:t>3</w:t>
      </w:r>
      <w:r w:rsidR="000F4BDC">
        <w:rPr>
          <w:sz w:val="26"/>
          <w:szCs w:val="26"/>
        </w:rPr>
        <w:t xml:space="preserve"> до </w:t>
      </w:r>
      <w:r w:rsidR="000F4BDC">
        <w:rPr>
          <w:sz w:val="26"/>
          <w:szCs w:val="26"/>
          <w:lang w:val="ru-RU"/>
        </w:rPr>
        <w:t>5</w:t>
      </w:r>
      <w:r w:rsidRPr="00E20E9D">
        <w:rPr>
          <w:sz w:val="26"/>
          <w:szCs w:val="26"/>
        </w:rPr>
        <w:t xml:space="preserve"> тысяч рублей).</w:t>
      </w:r>
    </w:p>
    <w:p w:rsidR="00356B12" w:rsidRPr="008A14A1" w:rsidRDefault="00356B12" w:rsidP="00356B12">
      <w:pPr>
        <w:pStyle w:val="31"/>
        <w:numPr>
          <w:ilvl w:val="1"/>
          <w:numId w:val="25"/>
        </w:numPr>
        <w:ind w:left="0" w:firstLine="567"/>
        <w:rPr>
          <w:sz w:val="26"/>
          <w:szCs w:val="26"/>
        </w:rPr>
      </w:pPr>
      <w:r w:rsidRPr="008A14A1">
        <w:rPr>
          <w:sz w:val="26"/>
          <w:szCs w:val="26"/>
        </w:rPr>
        <w:t>В случае выполнения работодателем обязательств, возложенных  на него  коллективным договором,  работники   обязуются   не   прибегать   к   разрешению ко</w:t>
      </w:r>
      <w:r w:rsidR="00A405E9">
        <w:rPr>
          <w:sz w:val="26"/>
          <w:szCs w:val="26"/>
        </w:rPr>
        <w:t xml:space="preserve">ллективного трудового спора </w:t>
      </w:r>
      <w:proofErr w:type="spellStart"/>
      <w:r w:rsidR="00A405E9">
        <w:rPr>
          <w:sz w:val="26"/>
          <w:szCs w:val="26"/>
        </w:rPr>
        <w:t>пут</w:t>
      </w:r>
      <w:r w:rsidR="00A405E9">
        <w:rPr>
          <w:sz w:val="26"/>
          <w:szCs w:val="26"/>
          <w:lang w:val="ru-RU"/>
        </w:rPr>
        <w:t>ё</w:t>
      </w:r>
      <w:proofErr w:type="spellEnd"/>
      <w:r w:rsidRPr="008A14A1">
        <w:rPr>
          <w:sz w:val="26"/>
          <w:szCs w:val="26"/>
        </w:rPr>
        <w:t>м организации и проведения забастовок.</w:t>
      </w:r>
    </w:p>
    <w:p w:rsidR="00BF5534" w:rsidRPr="00BF5534" w:rsidRDefault="00356B12" w:rsidP="00356B12">
      <w:pPr>
        <w:pStyle w:val="31"/>
        <w:numPr>
          <w:ilvl w:val="1"/>
          <w:numId w:val="25"/>
        </w:numPr>
        <w:ind w:left="0" w:firstLine="567"/>
        <w:rPr>
          <w:sz w:val="26"/>
          <w:szCs w:val="26"/>
        </w:rPr>
      </w:pPr>
      <w:r w:rsidRPr="008A14A1">
        <w:rPr>
          <w:sz w:val="26"/>
          <w:szCs w:val="26"/>
        </w:rPr>
        <w:t>Коллективный договор размещается на сайте</w:t>
      </w:r>
      <w:r w:rsidR="00BF5534">
        <w:rPr>
          <w:sz w:val="26"/>
          <w:szCs w:val="26"/>
          <w:lang w:val="ru-RU"/>
        </w:rPr>
        <w:t>:</w:t>
      </w:r>
    </w:p>
    <w:p w:rsidR="00356B12" w:rsidRPr="008A14A1" w:rsidRDefault="00BF5534" w:rsidP="00BF5534">
      <w:pPr>
        <w:pStyle w:val="31"/>
        <w:ind w:left="567"/>
        <w:rPr>
          <w:sz w:val="26"/>
          <w:szCs w:val="26"/>
        </w:rPr>
      </w:pPr>
      <w:r>
        <w:rPr>
          <w:sz w:val="26"/>
          <w:szCs w:val="26"/>
          <w:lang w:val="ru-RU"/>
        </w:rPr>
        <w:t xml:space="preserve">Адрес электронной </w:t>
      </w:r>
      <w:r w:rsidRPr="00121802">
        <w:rPr>
          <w:sz w:val="26"/>
          <w:szCs w:val="26"/>
          <w:lang w:val="ru-RU"/>
        </w:rPr>
        <w:t xml:space="preserve">почты  </w:t>
      </w:r>
      <w:hyperlink r:id="rId27" w:history="1">
        <w:r w:rsidR="00336937" w:rsidRPr="00121802">
          <w:rPr>
            <w:rStyle w:val="ab"/>
            <w:color w:val="auto"/>
            <w:sz w:val="26"/>
            <w:szCs w:val="26"/>
            <w:u w:val="none"/>
            <w:lang w:val="en-US"/>
          </w:rPr>
          <w:t>dussh</w:t>
        </w:r>
        <w:r w:rsidR="00336937" w:rsidRPr="00121802">
          <w:rPr>
            <w:rStyle w:val="ab"/>
            <w:color w:val="auto"/>
            <w:sz w:val="26"/>
            <w:szCs w:val="26"/>
            <w:u w:val="none"/>
            <w:lang w:val="ru-RU"/>
          </w:rPr>
          <w:t>-5@</w:t>
        </w:r>
        <w:r w:rsidR="00336937" w:rsidRPr="00121802">
          <w:rPr>
            <w:rStyle w:val="ab"/>
            <w:color w:val="auto"/>
            <w:sz w:val="26"/>
            <w:szCs w:val="26"/>
            <w:u w:val="none"/>
            <w:lang w:val="en-US"/>
          </w:rPr>
          <w:t>bk</w:t>
        </w:r>
        <w:r w:rsidR="00336937" w:rsidRPr="00121802">
          <w:rPr>
            <w:rStyle w:val="ab"/>
            <w:color w:val="auto"/>
            <w:sz w:val="26"/>
            <w:szCs w:val="26"/>
            <w:u w:val="none"/>
            <w:lang w:val="ru-RU"/>
          </w:rPr>
          <w:t>.</w:t>
        </w:r>
        <w:r w:rsidR="00336937" w:rsidRPr="00121802">
          <w:rPr>
            <w:rStyle w:val="ab"/>
            <w:color w:val="auto"/>
            <w:sz w:val="26"/>
            <w:szCs w:val="26"/>
            <w:u w:val="none"/>
            <w:lang w:val="en-US"/>
          </w:rPr>
          <w:t>ru</w:t>
        </w:r>
      </w:hyperlink>
      <w:r w:rsidR="00340077">
        <w:rPr>
          <w:rStyle w:val="ab"/>
          <w:color w:val="auto"/>
          <w:sz w:val="26"/>
          <w:szCs w:val="26"/>
          <w:u w:val="none"/>
          <w:lang w:val="ru-RU"/>
        </w:rPr>
        <w:t xml:space="preserve">. </w:t>
      </w:r>
      <w:r w:rsidR="00336937">
        <w:rPr>
          <w:sz w:val="26"/>
          <w:szCs w:val="26"/>
          <w:lang w:val="ru-RU"/>
        </w:rPr>
        <w:t>Раздел «Документы»</w:t>
      </w:r>
      <w:r w:rsidR="00356B12" w:rsidRPr="008A14A1">
        <w:rPr>
          <w:sz w:val="26"/>
          <w:szCs w:val="26"/>
        </w:rPr>
        <w:t xml:space="preserve"> и копия в профсоюзном уголке, с целью свободной доступности работников.</w:t>
      </w:r>
    </w:p>
    <w:p w:rsidR="00356B12" w:rsidRDefault="00356B12" w:rsidP="00356B12">
      <w:pPr>
        <w:pStyle w:val="31"/>
        <w:rPr>
          <w:sz w:val="26"/>
          <w:szCs w:val="26"/>
        </w:rPr>
      </w:pPr>
    </w:p>
    <w:p w:rsidR="00356B12" w:rsidRDefault="00356B12" w:rsidP="00356B12">
      <w:pPr>
        <w:pStyle w:val="31"/>
        <w:jc w:val="right"/>
        <w:rPr>
          <w:sz w:val="26"/>
          <w:szCs w:val="26"/>
        </w:rPr>
      </w:pPr>
      <w:r>
        <w:rPr>
          <w:sz w:val="26"/>
          <w:szCs w:val="26"/>
        </w:rPr>
        <w:t>ПРИЛОЖЕНИЕ №1</w:t>
      </w:r>
    </w:p>
    <w:p w:rsidR="00356B12" w:rsidRDefault="00356B12" w:rsidP="00356B12">
      <w:pPr>
        <w:pStyle w:val="31"/>
        <w:rPr>
          <w:sz w:val="26"/>
          <w:szCs w:val="26"/>
        </w:rPr>
      </w:pPr>
    </w:p>
    <w:p w:rsidR="00356B12" w:rsidRPr="003E53AB" w:rsidRDefault="00356B12" w:rsidP="00356B12">
      <w:pPr>
        <w:pStyle w:val="31"/>
        <w:rPr>
          <w:sz w:val="26"/>
          <w:szCs w:val="26"/>
        </w:rPr>
      </w:pPr>
    </w:p>
    <w:p w:rsidR="00356B12" w:rsidRPr="003E53AB" w:rsidRDefault="00356B12" w:rsidP="00356B12">
      <w:pPr>
        <w:pStyle w:val="FR2"/>
        <w:ind w:left="-360"/>
        <w:jc w:val="center"/>
        <w:rPr>
          <w:rFonts w:ascii="Times New Roman" w:hAnsi="Times New Roman"/>
          <w:b/>
          <w:sz w:val="26"/>
          <w:szCs w:val="26"/>
        </w:rPr>
      </w:pPr>
      <w:r w:rsidRPr="003E53AB">
        <w:rPr>
          <w:rFonts w:ascii="Times New Roman" w:hAnsi="Times New Roman"/>
          <w:b/>
          <w:sz w:val="26"/>
          <w:szCs w:val="26"/>
        </w:rPr>
        <w:t>ПОЛОЖЕНИЕ О КОМИССИИ</w:t>
      </w:r>
    </w:p>
    <w:p w:rsidR="00356B12" w:rsidRPr="00B52CFF" w:rsidRDefault="00356B12" w:rsidP="00B52CFF">
      <w:pPr>
        <w:ind w:left="-360"/>
        <w:jc w:val="center"/>
        <w:rPr>
          <w:sz w:val="26"/>
          <w:szCs w:val="26"/>
        </w:rPr>
      </w:pPr>
      <w:r w:rsidRPr="003E53AB">
        <w:rPr>
          <w:b/>
          <w:sz w:val="26"/>
          <w:szCs w:val="26"/>
        </w:rPr>
        <w:t>по ведению коллективных переговоров, подготовке проекта, заключению и осуществле</w:t>
      </w:r>
      <w:r w:rsidRPr="00EC7CD0">
        <w:rPr>
          <w:b/>
          <w:sz w:val="26"/>
          <w:szCs w:val="26"/>
        </w:rPr>
        <w:t>нию</w:t>
      </w:r>
      <w:r w:rsidRPr="003E53AB">
        <w:rPr>
          <w:b/>
          <w:sz w:val="26"/>
          <w:szCs w:val="26"/>
        </w:rPr>
        <w:t xml:space="preserve"> </w:t>
      </w:r>
      <w:proofErr w:type="gramStart"/>
      <w:r w:rsidRPr="003E53AB">
        <w:rPr>
          <w:b/>
          <w:sz w:val="26"/>
          <w:szCs w:val="26"/>
        </w:rPr>
        <w:t>контроля за</w:t>
      </w:r>
      <w:proofErr w:type="gramEnd"/>
      <w:r w:rsidRPr="003E53AB">
        <w:rPr>
          <w:b/>
          <w:sz w:val="26"/>
          <w:szCs w:val="26"/>
        </w:rPr>
        <w:t xml:space="preserve"> выполнением условий коллективного договора </w:t>
      </w:r>
      <w:r w:rsidR="00B52CFF">
        <w:rPr>
          <w:b/>
          <w:sz w:val="26"/>
          <w:szCs w:val="26"/>
        </w:rPr>
        <w:t xml:space="preserve">                     МБУДО ДЮФЦ «Союз»</w:t>
      </w:r>
    </w:p>
    <w:p w:rsidR="00356B12" w:rsidRPr="003E53AB" w:rsidRDefault="00356B12" w:rsidP="00356B12">
      <w:pPr>
        <w:ind w:left="-360"/>
        <w:jc w:val="center"/>
        <w:rPr>
          <w:b/>
          <w:sz w:val="26"/>
          <w:szCs w:val="26"/>
        </w:rPr>
      </w:pPr>
    </w:p>
    <w:p w:rsidR="00356B12" w:rsidRPr="003E53AB" w:rsidRDefault="00356B12" w:rsidP="00356B12">
      <w:pPr>
        <w:ind w:left="-360"/>
        <w:jc w:val="center"/>
        <w:rPr>
          <w:sz w:val="26"/>
          <w:szCs w:val="26"/>
        </w:rPr>
      </w:pPr>
      <w:r w:rsidRPr="003E53AB">
        <w:rPr>
          <w:b/>
          <w:sz w:val="26"/>
          <w:szCs w:val="26"/>
        </w:rPr>
        <w:t>1. Общие положения</w:t>
      </w:r>
    </w:p>
    <w:p w:rsidR="00356B12" w:rsidRPr="003E53AB" w:rsidRDefault="00356B12" w:rsidP="00356B12">
      <w:pPr>
        <w:ind w:left="-360"/>
        <w:jc w:val="both"/>
        <w:rPr>
          <w:sz w:val="26"/>
          <w:szCs w:val="26"/>
        </w:rPr>
      </w:pPr>
    </w:p>
    <w:p w:rsidR="00356B12" w:rsidRPr="003E53AB" w:rsidRDefault="00356B12" w:rsidP="00317D29">
      <w:pPr>
        <w:pStyle w:val="24"/>
        <w:spacing w:line="240" w:lineRule="auto"/>
        <w:ind w:left="-360" w:firstLine="540"/>
        <w:rPr>
          <w:sz w:val="26"/>
          <w:szCs w:val="26"/>
        </w:rPr>
      </w:pPr>
      <w:r w:rsidRPr="003E53AB">
        <w:rPr>
          <w:sz w:val="26"/>
          <w:szCs w:val="26"/>
        </w:rPr>
        <w:t xml:space="preserve">1.1.Комиссия по ведению коллективных переговоров, подготовки проекта, заключению и  осуществлении контроля за выполнением условий </w:t>
      </w:r>
      <w:r w:rsidR="00317D29">
        <w:rPr>
          <w:sz w:val="26"/>
          <w:szCs w:val="26"/>
        </w:rPr>
        <w:t xml:space="preserve">коллективного договора  </w:t>
      </w:r>
      <w:r w:rsidRPr="003E53AB">
        <w:rPr>
          <w:sz w:val="26"/>
          <w:szCs w:val="26"/>
        </w:rPr>
        <w:t xml:space="preserve">(далее - Комиссия), образованная в </w:t>
      </w:r>
      <w:r w:rsidR="00317D29">
        <w:rPr>
          <w:sz w:val="26"/>
          <w:szCs w:val="26"/>
          <w:lang w:val="ru-RU"/>
        </w:rPr>
        <w:t>муниципальном бюджетном учреждении дополнительного образования города Новосибирска «Детско-юношеский (физкультурный) центр «Союз»</w:t>
      </w:r>
      <w:r w:rsidR="00317D29">
        <w:rPr>
          <w:sz w:val="26"/>
          <w:szCs w:val="26"/>
        </w:rPr>
        <w:t xml:space="preserve"> </w:t>
      </w:r>
    </w:p>
    <w:p w:rsidR="00356B12" w:rsidRPr="003E53AB" w:rsidRDefault="00356B12" w:rsidP="00356B12">
      <w:pPr>
        <w:ind w:left="-360" w:firstLine="540"/>
        <w:jc w:val="both"/>
        <w:rPr>
          <w:sz w:val="26"/>
          <w:szCs w:val="26"/>
        </w:rPr>
      </w:pPr>
      <w:r w:rsidRPr="003E53AB">
        <w:rPr>
          <w:sz w:val="26"/>
          <w:szCs w:val="26"/>
        </w:rPr>
        <w:t>В соответствие со ст. 35 Трудового кодекса Российской Федерации, в своей деятельности Комиссия руководствуется Конституцией РФ, действующим  законодательством, соглашениями всех уровней, действие которых распространяется на организацию, настоящим Положением и заключенным коллективным договором.</w:t>
      </w:r>
    </w:p>
    <w:p w:rsidR="00356B12" w:rsidRPr="003E53AB" w:rsidRDefault="00356B12" w:rsidP="00356B12">
      <w:pPr>
        <w:ind w:left="-360" w:firstLine="540"/>
        <w:jc w:val="both"/>
        <w:rPr>
          <w:sz w:val="26"/>
          <w:szCs w:val="26"/>
        </w:rPr>
      </w:pPr>
      <w:r w:rsidRPr="003E53AB">
        <w:rPr>
          <w:sz w:val="26"/>
          <w:szCs w:val="26"/>
        </w:rPr>
        <w:t>1.2. При формировании и осуществлении  деятельности Комиссии стороны руководствуются следующими основным принципами социального партнерства:</w:t>
      </w:r>
    </w:p>
    <w:p w:rsidR="00356B12" w:rsidRPr="003E53AB" w:rsidRDefault="00356B12" w:rsidP="00356B12">
      <w:pPr>
        <w:ind w:left="-360" w:firstLine="540"/>
        <w:jc w:val="both"/>
        <w:rPr>
          <w:sz w:val="26"/>
          <w:szCs w:val="26"/>
        </w:rPr>
      </w:pPr>
      <w:r w:rsidRPr="003E53AB">
        <w:rPr>
          <w:sz w:val="26"/>
          <w:szCs w:val="26"/>
        </w:rPr>
        <w:t>1.2.1. равноправие сторон;</w:t>
      </w:r>
    </w:p>
    <w:p w:rsidR="00356B12" w:rsidRPr="003E53AB" w:rsidRDefault="00356B12" w:rsidP="00356B12">
      <w:pPr>
        <w:ind w:left="-360" w:firstLine="540"/>
        <w:jc w:val="both"/>
        <w:rPr>
          <w:sz w:val="26"/>
          <w:szCs w:val="26"/>
        </w:rPr>
      </w:pPr>
      <w:r w:rsidRPr="003E53AB">
        <w:rPr>
          <w:sz w:val="26"/>
          <w:szCs w:val="26"/>
        </w:rPr>
        <w:t>1.2.2. уважение и учет интересов сторон;</w:t>
      </w:r>
    </w:p>
    <w:p w:rsidR="00356B12" w:rsidRPr="003E53AB" w:rsidRDefault="00356B12" w:rsidP="00356B12">
      <w:pPr>
        <w:ind w:left="-360" w:firstLine="540"/>
        <w:jc w:val="both"/>
        <w:rPr>
          <w:sz w:val="26"/>
          <w:szCs w:val="26"/>
        </w:rPr>
      </w:pPr>
      <w:r w:rsidRPr="003E53AB">
        <w:rPr>
          <w:sz w:val="26"/>
          <w:szCs w:val="26"/>
        </w:rPr>
        <w:t>1.2.3. заинтересованность сторон в участии в договорных отношениях;</w:t>
      </w:r>
    </w:p>
    <w:p w:rsidR="00356B12" w:rsidRPr="003E53AB" w:rsidRDefault="00356B12" w:rsidP="00356B12">
      <w:pPr>
        <w:ind w:left="-360" w:firstLine="540"/>
        <w:jc w:val="both"/>
        <w:rPr>
          <w:sz w:val="26"/>
          <w:szCs w:val="26"/>
        </w:rPr>
      </w:pPr>
      <w:r w:rsidRPr="003E53AB">
        <w:rPr>
          <w:sz w:val="26"/>
          <w:szCs w:val="26"/>
        </w:rPr>
        <w:t>1.2.4. соблюдение сторонами и их представителями законов и иных нормативных правовых актов;</w:t>
      </w:r>
    </w:p>
    <w:p w:rsidR="00356B12" w:rsidRPr="003E53AB" w:rsidRDefault="00356B12" w:rsidP="00356B12">
      <w:pPr>
        <w:ind w:left="-360" w:firstLine="540"/>
        <w:jc w:val="both"/>
        <w:rPr>
          <w:sz w:val="26"/>
          <w:szCs w:val="26"/>
        </w:rPr>
      </w:pPr>
      <w:r w:rsidRPr="003E53AB">
        <w:rPr>
          <w:sz w:val="26"/>
          <w:szCs w:val="26"/>
        </w:rPr>
        <w:t>1.2.5. полномочность представителей сторон;</w:t>
      </w:r>
    </w:p>
    <w:p w:rsidR="00356B12" w:rsidRPr="003E53AB" w:rsidRDefault="00356B12" w:rsidP="00356B12">
      <w:pPr>
        <w:ind w:left="-360" w:firstLine="540"/>
        <w:jc w:val="both"/>
        <w:rPr>
          <w:sz w:val="26"/>
          <w:szCs w:val="26"/>
        </w:rPr>
      </w:pPr>
      <w:r w:rsidRPr="003E53AB">
        <w:rPr>
          <w:sz w:val="26"/>
          <w:szCs w:val="26"/>
        </w:rPr>
        <w:t>1.2.6. свобода выбора при обсуждении вопросов, входящих в сферу труда;</w:t>
      </w:r>
    </w:p>
    <w:p w:rsidR="00356B12" w:rsidRPr="003E53AB" w:rsidRDefault="00356B12" w:rsidP="00356B12">
      <w:pPr>
        <w:ind w:left="-360" w:firstLine="540"/>
        <w:jc w:val="both"/>
        <w:rPr>
          <w:sz w:val="26"/>
          <w:szCs w:val="26"/>
        </w:rPr>
      </w:pPr>
      <w:r w:rsidRPr="003E53AB">
        <w:rPr>
          <w:sz w:val="26"/>
          <w:szCs w:val="26"/>
        </w:rPr>
        <w:t>1.2.7. добровольность принятия сторонами на себя обязательств;</w:t>
      </w:r>
    </w:p>
    <w:p w:rsidR="00356B12" w:rsidRPr="003E53AB" w:rsidRDefault="00356B12" w:rsidP="00356B12">
      <w:pPr>
        <w:ind w:left="-360" w:firstLine="540"/>
        <w:jc w:val="both"/>
        <w:rPr>
          <w:sz w:val="26"/>
          <w:szCs w:val="26"/>
        </w:rPr>
      </w:pPr>
      <w:r w:rsidRPr="003E53AB">
        <w:rPr>
          <w:sz w:val="26"/>
          <w:szCs w:val="26"/>
        </w:rPr>
        <w:t>1.2.8. реальность обязательств, принимаемых на себя сторонами;</w:t>
      </w:r>
    </w:p>
    <w:p w:rsidR="00356B12" w:rsidRPr="003E53AB" w:rsidRDefault="00356B12" w:rsidP="00356B12">
      <w:pPr>
        <w:ind w:left="-360" w:firstLine="540"/>
        <w:jc w:val="both"/>
        <w:rPr>
          <w:sz w:val="26"/>
          <w:szCs w:val="26"/>
        </w:rPr>
      </w:pPr>
      <w:r w:rsidRPr="003E53AB">
        <w:rPr>
          <w:sz w:val="26"/>
          <w:szCs w:val="26"/>
        </w:rPr>
        <w:t>1.2.9. обязательность выполнения условий коллективного договора;</w:t>
      </w:r>
    </w:p>
    <w:p w:rsidR="00356B12" w:rsidRPr="003E53AB" w:rsidRDefault="00356B12" w:rsidP="00356B12">
      <w:pPr>
        <w:ind w:left="-360" w:firstLine="540"/>
        <w:jc w:val="both"/>
        <w:rPr>
          <w:sz w:val="26"/>
          <w:szCs w:val="26"/>
        </w:rPr>
      </w:pPr>
      <w:r w:rsidRPr="003E53AB">
        <w:rPr>
          <w:sz w:val="26"/>
          <w:szCs w:val="26"/>
        </w:rPr>
        <w:t xml:space="preserve">1.2.10. </w:t>
      </w:r>
      <w:proofErr w:type="gramStart"/>
      <w:r w:rsidRPr="003E53AB">
        <w:rPr>
          <w:sz w:val="26"/>
          <w:szCs w:val="26"/>
        </w:rPr>
        <w:t>контроль за</w:t>
      </w:r>
      <w:proofErr w:type="gramEnd"/>
      <w:r w:rsidRPr="003E53AB">
        <w:rPr>
          <w:sz w:val="26"/>
          <w:szCs w:val="26"/>
        </w:rPr>
        <w:t xml:space="preserve"> выполнением условий  коллективного  договора;</w:t>
      </w:r>
    </w:p>
    <w:p w:rsidR="00356B12" w:rsidRPr="003E53AB" w:rsidRDefault="00356B12" w:rsidP="00356B12">
      <w:pPr>
        <w:ind w:left="-360" w:firstLine="540"/>
        <w:jc w:val="both"/>
        <w:rPr>
          <w:sz w:val="26"/>
          <w:szCs w:val="26"/>
        </w:rPr>
      </w:pPr>
      <w:r w:rsidRPr="003E53AB">
        <w:rPr>
          <w:sz w:val="26"/>
          <w:szCs w:val="26"/>
        </w:rPr>
        <w:t>1.2.11. ответственность сторон, их представителей за невыполнение по их вине коллективного договора.</w:t>
      </w:r>
    </w:p>
    <w:p w:rsidR="00356B12" w:rsidRPr="003E53AB" w:rsidRDefault="00356B12" w:rsidP="00356B12">
      <w:pPr>
        <w:ind w:left="-360" w:firstLine="540"/>
        <w:jc w:val="both"/>
        <w:rPr>
          <w:b/>
          <w:sz w:val="26"/>
          <w:szCs w:val="26"/>
        </w:rPr>
      </w:pPr>
      <w:r w:rsidRPr="003E53AB">
        <w:rPr>
          <w:sz w:val="26"/>
          <w:szCs w:val="26"/>
        </w:rPr>
        <w:t xml:space="preserve"> </w:t>
      </w:r>
    </w:p>
    <w:p w:rsidR="00356B12" w:rsidRPr="003E53AB" w:rsidRDefault="00356B12" w:rsidP="00356B12">
      <w:pPr>
        <w:ind w:left="-360" w:firstLine="540"/>
        <w:jc w:val="center"/>
        <w:rPr>
          <w:b/>
          <w:sz w:val="26"/>
          <w:szCs w:val="26"/>
        </w:rPr>
      </w:pPr>
      <w:r w:rsidRPr="003E53AB">
        <w:rPr>
          <w:b/>
          <w:sz w:val="26"/>
          <w:szCs w:val="26"/>
        </w:rPr>
        <w:t>2. Основные цели и задачи Комиссии</w:t>
      </w:r>
    </w:p>
    <w:p w:rsidR="00356B12" w:rsidRPr="003E53AB" w:rsidRDefault="00356B12" w:rsidP="00356B12">
      <w:pPr>
        <w:ind w:left="-360" w:firstLine="540"/>
        <w:jc w:val="center"/>
        <w:rPr>
          <w:sz w:val="26"/>
          <w:szCs w:val="26"/>
        </w:rPr>
      </w:pPr>
    </w:p>
    <w:p w:rsidR="00356B12" w:rsidRPr="003E53AB" w:rsidRDefault="00356B12" w:rsidP="00356B12">
      <w:pPr>
        <w:ind w:left="-360" w:firstLine="540"/>
        <w:jc w:val="both"/>
        <w:rPr>
          <w:sz w:val="26"/>
          <w:szCs w:val="26"/>
        </w:rPr>
      </w:pPr>
      <w:r w:rsidRPr="003E53AB">
        <w:rPr>
          <w:sz w:val="26"/>
          <w:szCs w:val="26"/>
        </w:rPr>
        <w:t>2.1. Основными целями Комиссии являются:</w:t>
      </w:r>
    </w:p>
    <w:p w:rsidR="00356B12" w:rsidRPr="003E53AB" w:rsidRDefault="00356B12" w:rsidP="00356B12">
      <w:pPr>
        <w:ind w:left="-360" w:firstLine="540"/>
        <w:jc w:val="both"/>
        <w:rPr>
          <w:sz w:val="26"/>
          <w:szCs w:val="26"/>
        </w:rPr>
      </w:pPr>
      <w:r w:rsidRPr="003E53AB">
        <w:rPr>
          <w:sz w:val="26"/>
          <w:szCs w:val="26"/>
        </w:rPr>
        <w:t>2.1.1. достижение согласования интересов сторон трудовых отношений.</w:t>
      </w:r>
    </w:p>
    <w:p w:rsidR="00356B12" w:rsidRPr="003E53AB" w:rsidRDefault="00356B12" w:rsidP="00356B12">
      <w:pPr>
        <w:ind w:left="-360" w:firstLine="540"/>
        <w:jc w:val="both"/>
        <w:rPr>
          <w:sz w:val="26"/>
          <w:szCs w:val="26"/>
        </w:rPr>
      </w:pPr>
      <w:r w:rsidRPr="003E53AB">
        <w:rPr>
          <w:sz w:val="26"/>
          <w:szCs w:val="26"/>
        </w:rPr>
        <w:t>2.1.2. содействие коллективно-договорному регулированию социально - труд</w:t>
      </w:r>
      <w:r w:rsidR="005C63FF">
        <w:rPr>
          <w:sz w:val="26"/>
          <w:szCs w:val="26"/>
        </w:rPr>
        <w:t>овых отношений в образовательной</w:t>
      </w:r>
      <w:r w:rsidR="00C7249D">
        <w:rPr>
          <w:sz w:val="26"/>
          <w:szCs w:val="26"/>
        </w:rPr>
        <w:t xml:space="preserve"> организации</w:t>
      </w:r>
      <w:r w:rsidRPr="003E53AB">
        <w:rPr>
          <w:sz w:val="26"/>
          <w:szCs w:val="26"/>
        </w:rPr>
        <w:t xml:space="preserve">. </w:t>
      </w:r>
    </w:p>
    <w:p w:rsidR="00356B12" w:rsidRPr="003E53AB" w:rsidRDefault="00356B12" w:rsidP="00356B12">
      <w:pPr>
        <w:ind w:left="-360" w:firstLine="540"/>
        <w:jc w:val="both"/>
        <w:rPr>
          <w:sz w:val="26"/>
          <w:szCs w:val="26"/>
        </w:rPr>
      </w:pPr>
      <w:r w:rsidRPr="003E53AB">
        <w:rPr>
          <w:sz w:val="26"/>
          <w:szCs w:val="26"/>
        </w:rPr>
        <w:t>2.2. Основными задачами Комиссии являются:</w:t>
      </w:r>
    </w:p>
    <w:p w:rsidR="00356B12" w:rsidRPr="003E53AB" w:rsidRDefault="00356B12" w:rsidP="00E70A14">
      <w:pPr>
        <w:ind w:left="-360" w:firstLine="540"/>
        <w:jc w:val="both"/>
        <w:rPr>
          <w:sz w:val="26"/>
          <w:szCs w:val="26"/>
        </w:rPr>
      </w:pPr>
      <w:r w:rsidRPr="003E53AB">
        <w:rPr>
          <w:sz w:val="26"/>
          <w:szCs w:val="26"/>
        </w:rPr>
        <w:t xml:space="preserve">2.2.1. развитие системы социального партнерства между Работниками </w:t>
      </w:r>
      <w:r w:rsidR="00E70A14">
        <w:rPr>
          <w:sz w:val="26"/>
          <w:szCs w:val="26"/>
        </w:rPr>
        <w:t xml:space="preserve">муниципального бюджетного учреждения дополнительного образования города Новосибирска «Детско-юношеский (физкультурный) центр «Союз» </w:t>
      </w:r>
      <w:r w:rsidRPr="003E53AB">
        <w:rPr>
          <w:sz w:val="26"/>
          <w:szCs w:val="26"/>
        </w:rPr>
        <w:t>и Работодателем, направленное на обеспечение согласования интересов Работников и Работодателя по вопросам регулирования трудовых отношений и иных, непосредственно связанных с ними отношений;</w:t>
      </w:r>
    </w:p>
    <w:p w:rsidR="00356B12" w:rsidRPr="003E53AB" w:rsidRDefault="00356B12" w:rsidP="00356B12">
      <w:pPr>
        <w:ind w:left="-360" w:firstLine="540"/>
        <w:jc w:val="both"/>
        <w:rPr>
          <w:sz w:val="26"/>
          <w:szCs w:val="26"/>
        </w:rPr>
      </w:pPr>
      <w:r w:rsidRPr="003E53AB">
        <w:rPr>
          <w:sz w:val="26"/>
          <w:szCs w:val="26"/>
        </w:rPr>
        <w:t>2.2.2. ведение коллективных переговоров и подготовка проекта коллективного договора (изменений и дополнений).</w:t>
      </w:r>
    </w:p>
    <w:p w:rsidR="00356B12" w:rsidRPr="003E53AB" w:rsidRDefault="00356B12" w:rsidP="00356B12">
      <w:pPr>
        <w:ind w:left="-360" w:firstLine="540"/>
        <w:jc w:val="both"/>
        <w:rPr>
          <w:sz w:val="26"/>
          <w:szCs w:val="26"/>
        </w:rPr>
      </w:pPr>
      <w:r w:rsidRPr="003E53AB">
        <w:rPr>
          <w:sz w:val="26"/>
          <w:szCs w:val="26"/>
        </w:rPr>
        <w:t>2.3. Для обеспечения регулирования социально-трудовых отношений Комиссия:</w:t>
      </w:r>
    </w:p>
    <w:p w:rsidR="00356B12" w:rsidRPr="003E53AB" w:rsidRDefault="00356B12" w:rsidP="00356B12">
      <w:pPr>
        <w:ind w:left="-360" w:firstLine="540"/>
        <w:jc w:val="both"/>
        <w:rPr>
          <w:sz w:val="26"/>
          <w:szCs w:val="26"/>
        </w:rPr>
      </w:pPr>
      <w:r w:rsidRPr="003E53AB">
        <w:rPr>
          <w:sz w:val="26"/>
          <w:szCs w:val="26"/>
        </w:rPr>
        <w:t>2.3.1. ведет коллективные переговоры;</w:t>
      </w:r>
    </w:p>
    <w:p w:rsidR="00356B12" w:rsidRPr="003E53AB" w:rsidRDefault="00356B12" w:rsidP="00356B12">
      <w:pPr>
        <w:ind w:left="-360" w:firstLine="540"/>
        <w:jc w:val="both"/>
        <w:rPr>
          <w:sz w:val="26"/>
          <w:szCs w:val="26"/>
        </w:rPr>
      </w:pPr>
      <w:r w:rsidRPr="003E53AB">
        <w:rPr>
          <w:sz w:val="26"/>
          <w:szCs w:val="26"/>
        </w:rPr>
        <w:lastRenderedPageBreak/>
        <w:t>2.3.2. готовит проект коллективного договора (изменений и дополнений);</w:t>
      </w:r>
    </w:p>
    <w:p w:rsidR="00356B12" w:rsidRPr="003E53AB" w:rsidRDefault="00356B12" w:rsidP="00356B12">
      <w:pPr>
        <w:ind w:left="-360" w:firstLine="540"/>
        <w:jc w:val="both"/>
        <w:rPr>
          <w:sz w:val="26"/>
          <w:szCs w:val="26"/>
        </w:rPr>
      </w:pPr>
      <w:r w:rsidRPr="003E53AB">
        <w:rPr>
          <w:sz w:val="26"/>
          <w:szCs w:val="26"/>
        </w:rPr>
        <w:t xml:space="preserve">2.3.3. осуществляет  </w:t>
      </w:r>
      <w:proofErr w:type="gramStart"/>
      <w:r w:rsidRPr="003E53AB">
        <w:rPr>
          <w:sz w:val="26"/>
          <w:szCs w:val="26"/>
        </w:rPr>
        <w:t>контроль за</w:t>
      </w:r>
      <w:proofErr w:type="gramEnd"/>
      <w:r w:rsidRPr="003E53AB">
        <w:rPr>
          <w:sz w:val="26"/>
          <w:szCs w:val="26"/>
        </w:rPr>
        <w:t xml:space="preserve"> исполнением условий коллективного договора;</w:t>
      </w:r>
    </w:p>
    <w:p w:rsidR="00356B12" w:rsidRPr="003E53AB" w:rsidRDefault="00356B12" w:rsidP="00356B12">
      <w:pPr>
        <w:ind w:left="-360" w:firstLine="540"/>
        <w:jc w:val="both"/>
        <w:rPr>
          <w:sz w:val="26"/>
          <w:szCs w:val="26"/>
        </w:rPr>
      </w:pPr>
      <w:r w:rsidRPr="003E53AB">
        <w:rPr>
          <w:sz w:val="26"/>
          <w:szCs w:val="26"/>
        </w:rPr>
        <w:t xml:space="preserve">2.3.4. рассматривает коллективные трудовые споры по поводу заключения или изменения коллективного договора, осуществления </w:t>
      </w:r>
      <w:proofErr w:type="gramStart"/>
      <w:r w:rsidRPr="003E53AB">
        <w:rPr>
          <w:sz w:val="26"/>
          <w:szCs w:val="26"/>
        </w:rPr>
        <w:t>контроля за</w:t>
      </w:r>
      <w:proofErr w:type="gramEnd"/>
      <w:r w:rsidRPr="003E53AB">
        <w:rPr>
          <w:sz w:val="26"/>
          <w:szCs w:val="26"/>
        </w:rPr>
        <w:t xml:space="preserve"> его выполнением;</w:t>
      </w:r>
    </w:p>
    <w:p w:rsidR="00356B12" w:rsidRPr="003E53AB" w:rsidRDefault="00356B12" w:rsidP="00356B12">
      <w:pPr>
        <w:ind w:left="-360" w:firstLine="540"/>
        <w:jc w:val="both"/>
        <w:rPr>
          <w:sz w:val="26"/>
          <w:szCs w:val="26"/>
        </w:rPr>
      </w:pPr>
      <w:r w:rsidRPr="003E53AB">
        <w:rPr>
          <w:sz w:val="26"/>
          <w:szCs w:val="26"/>
        </w:rPr>
        <w:t>2.3.5. создает рабочие группы с привлечением специалистов;</w:t>
      </w:r>
    </w:p>
    <w:p w:rsidR="00356B12" w:rsidRPr="003E53AB" w:rsidRDefault="00356B12" w:rsidP="00356B12">
      <w:pPr>
        <w:ind w:left="-360" w:firstLine="540"/>
        <w:jc w:val="both"/>
        <w:rPr>
          <w:b/>
          <w:sz w:val="26"/>
          <w:szCs w:val="26"/>
        </w:rPr>
      </w:pPr>
    </w:p>
    <w:p w:rsidR="00356B12" w:rsidRPr="003E53AB" w:rsidRDefault="00356B12" w:rsidP="00356B12">
      <w:pPr>
        <w:numPr>
          <w:ilvl w:val="0"/>
          <w:numId w:val="31"/>
        </w:numPr>
        <w:jc w:val="center"/>
        <w:rPr>
          <w:b/>
          <w:sz w:val="26"/>
          <w:szCs w:val="26"/>
        </w:rPr>
      </w:pPr>
      <w:r w:rsidRPr="003E53AB">
        <w:rPr>
          <w:b/>
          <w:sz w:val="26"/>
          <w:szCs w:val="26"/>
        </w:rPr>
        <w:t>Состав и формирование Комиссии</w:t>
      </w:r>
    </w:p>
    <w:p w:rsidR="00356B12" w:rsidRPr="003E53AB" w:rsidRDefault="00356B12" w:rsidP="00356B12">
      <w:pPr>
        <w:ind w:left="450"/>
        <w:rPr>
          <w:sz w:val="26"/>
          <w:szCs w:val="26"/>
        </w:rPr>
      </w:pPr>
    </w:p>
    <w:p w:rsidR="00356B12" w:rsidRPr="003E53AB" w:rsidRDefault="00356B12" w:rsidP="00EF4D17">
      <w:pPr>
        <w:ind w:left="-360" w:firstLine="540"/>
        <w:jc w:val="both"/>
        <w:rPr>
          <w:sz w:val="26"/>
          <w:szCs w:val="26"/>
        </w:rPr>
      </w:pPr>
      <w:r w:rsidRPr="003E53AB">
        <w:rPr>
          <w:sz w:val="26"/>
          <w:szCs w:val="26"/>
        </w:rPr>
        <w:t xml:space="preserve">3.1. </w:t>
      </w:r>
      <w:proofErr w:type="gramStart"/>
      <w:r w:rsidRPr="003E53AB">
        <w:rPr>
          <w:sz w:val="26"/>
          <w:szCs w:val="26"/>
        </w:rPr>
        <w:t xml:space="preserve">При проведении коллективных переговоров о заключении и об изменении коллективного договора, разрешении коллективных трудовых споров по поводу заключения или изменения коллективного договора, осуществлении контроля за его выполнением, а также при формировании и осуществлении деятельности Комиссии интересы Работников представляет Первичная профсоюзная организация </w:t>
      </w:r>
      <w:r w:rsidR="00E70A14">
        <w:rPr>
          <w:sz w:val="26"/>
          <w:szCs w:val="26"/>
        </w:rPr>
        <w:t xml:space="preserve">муниципального бюджетного учреждения дополнительного образования города Новосибирска «Детско-юношеский (физкультурный) центр «Союз»  </w:t>
      </w:r>
      <w:r w:rsidRPr="003E53AB">
        <w:rPr>
          <w:sz w:val="26"/>
          <w:szCs w:val="26"/>
        </w:rPr>
        <w:t>инте</w:t>
      </w:r>
      <w:r w:rsidR="00E70A14">
        <w:rPr>
          <w:sz w:val="26"/>
          <w:szCs w:val="26"/>
        </w:rPr>
        <w:t>ресы Работодателя – директор Рябо</w:t>
      </w:r>
      <w:r w:rsidR="00E93B1E">
        <w:rPr>
          <w:sz w:val="26"/>
          <w:szCs w:val="26"/>
        </w:rPr>
        <w:t>в Борис Алексеевич.</w:t>
      </w:r>
      <w:proofErr w:type="gramEnd"/>
    </w:p>
    <w:p w:rsidR="00356B12" w:rsidRPr="003E53AB" w:rsidRDefault="00356B12" w:rsidP="00356B12">
      <w:pPr>
        <w:ind w:left="-360" w:firstLine="540"/>
        <w:jc w:val="both"/>
        <w:rPr>
          <w:sz w:val="26"/>
          <w:szCs w:val="26"/>
        </w:rPr>
      </w:pPr>
      <w:r w:rsidRPr="003E53AB">
        <w:rPr>
          <w:sz w:val="26"/>
          <w:szCs w:val="26"/>
        </w:rPr>
        <w:t>3.2. Количество членов Комиссии от</w:t>
      </w:r>
      <w:r w:rsidR="00E93B1E">
        <w:rPr>
          <w:sz w:val="26"/>
          <w:szCs w:val="26"/>
        </w:rPr>
        <w:t xml:space="preserve"> каждой стороны - не более  3</w:t>
      </w:r>
      <w:r w:rsidR="00EF4D17">
        <w:rPr>
          <w:sz w:val="26"/>
          <w:szCs w:val="26"/>
        </w:rPr>
        <w:t xml:space="preserve"> </w:t>
      </w:r>
      <w:r w:rsidRPr="003E53AB">
        <w:rPr>
          <w:sz w:val="26"/>
          <w:szCs w:val="26"/>
        </w:rPr>
        <w:t xml:space="preserve"> человек.</w:t>
      </w:r>
    </w:p>
    <w:p w:rsidR="00356B12" w:rsidRPr="003E53AB" w:rsidRDefault="00356B12" w:rsidP="00356B12">
      <w:pPr>
        <w:ind w:left="-360" w:firstLine="540"/>
        <w:jc w:val="both"/>
        <w:rPr>
          <w:sz w:val="26"/>
          <w:szCs w:val="26"/>
        </w:rPr>
      </w:pPr>
      <w:r w:rsidRPr="003E53AB">
        <w:rPr>
          <w:sz w:val="26"/>
          <w:szCs w:val="26"/>
        </w:rPr>
        <w:t>3.3. Первичная профсоюзная организация и Работодатель самостоятельно определяют персональный состав своих представителей в Комиссии и порядок их ротации.</w:t>
      </w:r>
    </w:p>
    <w:p w:rsidR="00356B12" w:rsidRPr="003E53AB" w:rsidRDefault="00356B12" w:rsidP="00356B12">
      <w:pPr>
        <w:ind w:left="-360" w:firstLine="540"/>
        <w:jc w:val="both"/>
        <w:rPr>
          <w:sz w:val="26"/>
          <w:szCs w:val="26"/>
        </w:rPr>
      </w:pPr>
      <w:r w:rsidRPr="003E53AB">
        <w:rPr>
          <w:sz w:val="26"/>
          <w:szCs w:val="26"/>
        </w:rPr>
        <w:t xml:space="preserve">3.4. Образуя комиссию, стороны наделяют своих представителей полномочиями </w:t>
      </w:r>
      <w:proofErr w:type="gramStart"/>
      <w:r w:rsidRPr="003E53AB">
        <w:rPr>
          <w:sz w:val="26"/>
          <w:szCs w:val="26"/>
        </w:rPr>
        <w:t>на</w:t>
      </w:r>
      <w:proofErr w:type="gramEnd"/>
      <w:r w:rsidRPr="003E53AB">
        <w:rPr>
          <w:sz w:val="26"/>
          <w:szCs w:val="26"/>
        </w:rPr>
        <w:t>:</w:t>
      </w:r>
    </w:p>
    <w:p w:rsidR="00356B12" w:rsidRPr="003E53AB" w:rsidRDefault="00356B12" w:rsidP="00356B12">
      <w:pPr>
        <w:ind w:left="-360" w:firstLine="540"/>
        <w:jc w:val="both"/>
        <w:rPr>
          <w:sz w:val="26"/>
          <w:szCs w:val="26"/>
        </w:rPr>
      </w:pPr>
      <w:r w:rsidRPr="003E53AB">
        <w:rPr>
          <w:sz w:val="26"/>
          <w:szCs w:val="26"/>
        </w:rPr>
        <w:t>3.4.1. ведение коллективных переговоров;</w:t>
      </w:r>
    </w:p>
    <w:p w:rsidR="00356B12" w:rsidRPr="003E53AB" w:rsidRDefault="00356B12" w:rsidP="00356B12">
      <w:pPr>
        <w:ind w:left="-360" w:firstLine="540"/>
        <w:jc w:val="both"/>
        <w:rPr>
          <w:sz w:val="26"/>
          <w:szCs w:val="26"/>
        </w:rPr>
      </w:pPr>
      <w:r w:rsidRPr="003E53AB">
        <w:rPr>
          <w:sz w:val="26"/>
          <w:szCs w:val="26"/>
        </w:rPr>
        <w:t>3.4.2. подготовку проекта коллективного договора (изменений и дополнений);</w:t>
      </w:r>
    </w:p>
    <w:p w:rsidR="00356B12" w:rsidRPr="003E53AB" w:rsidRDefault="00356B12" w:rsidP="00356B12">
      <w:pPr>
        <w:ind w:left="-360" w:firstLine="540"/>
        <w:jc w:val="both"/>
        <w:rPr>
          <w:sz w:val="26"/>
          <w:szCs w:val="26"/>
        </w:rPr>
      </w:pPr>
      <w:r w:rsidRPr="003E53AB">
        <w:rPr>
          <w:sz w:val="26"/>
          <w:szCs w:val="26"/>
        </w:rPr>
        <w:t xml:space="preserve">3.4.3. осуществление  </w:t>
      </w:r>
      <w:proofErr w:type="gramStart"/>
      <w:r w:rsidRPr="003E53AB">
        <w:rPr>
          <w:sz w:val="26"/>
          <w:szCs w:val="26"/>
        </w:rPr>
        <w:t>контроля за</w:t>
      </w:r>
      <w:proofErr w:type="gramEnd"/>
      <w:r w:rsidRPr="003E53AB">
        <w:rPr>
          <w:sz w:val="26"/>
          <w:szCs w:val="26"/>
        </w:rPr>
        <w:t xml:space="preserve"> выполнением условий коллективного договора;</w:t>
      </w:r>
    </w:p>
    <w:p w:rsidR="00356B12" w:rsidRPr="003E53AB" w:rsidRDefault="00356B12" w:rsidP="00356B12">
      <w:pPr>
        <w:ind w:left="-360" w:firstLine="540"/>
        <w:jc w:val="both"/>
        <w:rPr>
          <w:sz w:val="26"/>
          <w:szCs w:val="26"/>
        </w:rPr>
      </w:pPr>
      <w:r w:rsidRPr="003E53AB">
        <w:rPr>
          <w:sz w:val="26"/>
          <w:szCs w:val="26"/>
        </w:rPr>
        <w:t>3.4.4. разрешение коллективных трудовых споров.</w:t>
      </w:r>
    </w:p>
    <w:p w:rsidR="00356B12" w:rsidRPr="003E53AB" w:rsidRDefault="00356B12" w:rsidP="00356B12">
      <w:pPr>
        <w:ind w:left="-360" w:firstLine="540"/>
        <w:jc w:val="both"/>
        <w:rPr>
          <w:sz w:val="26"/>
          <w:szCs w:val="26"/>
        </w:rPr>
      </w:pPr>
      <w:r w:rsidRPr="003E53AB">
        <w:rPr>
          <w:sz w:val="26"/>
          <w:szCs w:val="26"/>
        </w:rPr>
        <w:t>3.5. Стороны, образовавшие Комиссию, назначают из числа своих представителей в Комиссии - координатора стороны.</w:t>
      </w:r>
    </w:p>
    <w:p w:rsidR="00356B12" w:rsidRPr="003E53AB" w:rsidRDefault="00356B12" w:rsidP="00356B12">
      <w:pPr>
        <w:ind w:left="-360" w:firstLine="540"/>
        <w:jc w:val="center"/>
        <w:rPr>
          <w:b/>
          <w:sz w:val="26"/>
          <w:szCs w:val="26"/>
        </w:rPr>
      </w:pPr>
    </w:p>
    <w:p w:rsidR="00356B12" w:rsidRPr="003E53AB" w:rsidRDefault="00356B12" w:rsidP="00356B12">
      <w:pPr>
        <w:numPr>
          <w:ilvl w:val="0"/>
          <w:numId w:val="1"/>
        </w:numPr>
        <w:jc w:val="center"/>
        <w:rPr>
          <w:b/>
          <w:sz w:val="26"/>
          <w:szCs w:val="26"/>
        </w:rPr>
      </w:pPr>
      <w:r w:rsidRPr="003E53AB">
        <w:rPr>
          <w:b/>
          <w:sz w:val="26"/>
          <w:szCs w:val="26"/>
        </w:rPr>
        <w:t>Члены Комиссии</w:t>
      </w:r>
    </w:p>
    <w:p w:rsidR="00356B12" w:rsidRPr="003E53AB" w:rsidRDefault="00356B12" w:rsidP="00356B12">
      <w:pPr>
        <w:ind w:left="-360" w:firstLine="540"/>
        <w:jc w:val="both"/>
        <w:rPr>
          <w:sz w:val="26"/>
          <w:szCs w:val="26"/>
        </w:rPr>
      </w:pPr>
      <w:r w:rsidRPr="003E53AB">
        <w:rPr>
          <w:sz w:val="26"/>
          <w:szCs w:val="26"/>
        </w:rPr>
        <w:t>4.1. Члены Комиссии:</w:t>
      </w:r>
    </w:p>
    <w:p w:rsidR="00356B12" w:rsidRPr="003E53AB" w:rsidRDefault="00356B12" w:rsidP="00356B12">
      <w:pPr>
        <w:ind w:left="-360" w:firstLine="540"/>
        <w:jc w:val="both"/>
        <w:rPr>
          <w:sz w:val="26"/>
          <w:szCs w:val="26"/>
        </w:rPr>
      </w:pPr>
      <w:r w:rsidRPr="003E53AB">
        <w:rPr>
          <w:sz w:val="26"/>
          <w:szCs w:val="26"/>
        </w:rPr>
        <w:t>4.1.1. участвуют в заседаниях Комиссии и рабочих групп, в подготовке проектов решений Комиссии;</w:t>
      </w:r>
    </w:p>
    <w:p w:rsidR="00356B12" w:rsidRPr="003E53AB" w:rsidRDefault="00356B12" w:rsidP="00356B12">
      <w:pPr>
        <w:ind w:left="-360" w:firstLine="540"/>
        <w:jc w:val="both"/>
        <w:rPr>
          <w:sz w:val="26"/>
          <w:szCs w:val="26"/>
        </w:rPr>
      </w:pPr>
      <w:r w:rsidRPr="003E53AB">
        <w:rPr>
          <w:sz w:val="26"/>
          <w:szCs w:val="26"/>
        </w:rPr>
        <w:t>4.1.2. вносят предложения по вопросам, относящимся к компетенции Комиссии, для рассмотрения на заседаниях Комисс</w:t>
      </w:r>
      <w:proofErr w:type="gramStart"/>
      <w:r w:rsidRPr="003E53AB">
        <w:rPr>
          <w:sz w:val="26"/>
          <w:szCs w:val="26"/>
        </w:rPr>
        <w:t>ии и ее</w:t>
      </w:r>
      <w:proofErr w:type="gramEnd"/>
      <w:r w:rsidRPr="003E53AB">
        <w:rPr>
          <w:sz w:val="26"/>
          <w:szCs w:val="26"/>
        </w:rPr>
        <w:t xml:space="preserve"> рабочих групп. </w:t>
      </w:r>
    </w:p>
    <w:p w:rsidR="00356B12" w:rsidRPr="003E53AB" w:rsidRDefault="00356B12" w:rsidP="00356B12">
      <w:pPr>
        <w:ind w:left="-360" w:firstLine="540"/>
        <w:jc w:val="both"/>
        <w:rPr>
          <w:sz w:val="26"/>
          <w:szCs w:val="26"/>
        </w:rPr>
      </w:pPr>
      <w:r w:rsidRPr="003E53AB">
        <w:rPr>
          <w:sz w:val="26"/>
          <w:szCs w:val="26"/>
        </w:rPr>
        <w:t>4.2. Полномочия членов, координаторов Комиссии удостоверяется соответствующими решениями сторон социального партнерства, образовавшими Комиссию.</w:t>
      </w:r>
    </w:p>
    <w:p w:rsidR="00356B12" w:rsidRPr="003E53AB" w:rsidRDefault="00356B12" w:rsidP="00356B12">
      <w:pPr>
        <w:ind w:left="-360" w:firstLine="540"/>
        <w:jc w:val="both"/>
        <w:rPr>
          <w:b/>
          <w:sz w:val="26"/>
          <w:szCs w:val="26"/>
        </w:rPr>
      </w:pPr>
    </w:p>
    <w:p w:rsidR="00356B12" w:rsidRPr="003E53AB" w:rsidRDefault="00356B12" w:rsidP="00356B12">
      <w:pPr>
        <w:numPr>
          <w:ilvl w:val="0"/>
          <w:numId w:val="1"/>
        </w:numPr>
        <w:jc w:val="center"/>
        <w:rPr>
          <w:b/>
          <w:sz w:val="26"/>
          <w:szCs w:val="26"/>
        </w:rPr>
      </w:pPr>
      <w:r w:rsidRPr="003E53AB">
        <w:rPr>
          <w:b/>
          <w:sz w:val="26"/>
          <w:szCs w:val="26"/>
        </w:rPr>
        <w:t>Порядок работы Комиссии</w:t>
      </w:r>
    </w:p>
    <w:p w:rsidR="00356B12" w:rsidRPr="003E53AB" w:rsidRDefault="00356B12" w:rsidP="00356B12">
      <w:pPr>
        <w:ind w:left="450"/>
        <w:rPr>
          <w:sz w:val="26"/>
          <w:szCs w:val="26"/>
        </w:rPr>
      </w:pPr>
    </w:p>
    <w:p w:rsidR="00356B12" w:rsidRPr="003E53AB" w:rsidRDefault="00356B12" w:rsidP="00356B12">
      <w:pPr>
        <w:ind w:left="-360" w:firstLine="540"/>
        <w:jc w:val="both"/>
        <w:rPr>
          <w:sz w:val="26"/>
          <w:szCs w:val="26"/>
        </w:rPr>
      </w:pPr>
      <w:r w:rsidRPr="003E53AB">
        <w:rPr>
          <w:sz w:val="26"/>
          <w:szCs w:val="26"/>
        </w:rPr>
        <w:t>5.1. Заседание комиссии правомочны, если на нем присутствуют координаторы от каждой из сторон, образовавших Комиссию.</w:t>
      </w:r>
    </w:p>
    <w:p w:rsidR="00356B12" w:rsidRPr="003E53AB" w:rsidRDefault="00356B12" w:rsidP="00356B12">
      <w:pPr>
        <w:ind w:left="-360" w:firstLine="540"/>
        <w:jc w:val="both"/>
        <w:rPr>
          <w:sz w:val="26"/>
          <w:szCs w:val="26"/>
        </w:rPr>
      </w:pPr>
      <w:r w:rsidRPr="003E53AB">
        <w:rPr>
          <w:sz w:val="26"/>
          <w:szCs w:val="26"/>
        </w:rPr>
        <w:t xml:space="preserve">5.2. </w:t>
      </w:r>
      <w:proofErr w:type="gramStart"/>
      <w:r w:rsidRPr="003E53AB">
        <w:rPr>
          <w:sz w:val="26"/>
          <w:szCs w:val="26"/>
        </w:rPr>
        <w:t>Первое заседание комиссии, образованной на равноправной основе по решению сторон из наделенных необходимыми полномочиями представителей, проводится не позже истечения семи календарных дней с момента получения представителями одной из сторон социального партнерства уведомления от другой стороны в письменной форме с предложением начать коллективные переговоры или в иной срок, предложенный в уведомлении представителями стороны, инициирующей переговоры</w:t>
      </w:r>
      <w:r w:rsidRPr="003E53AB">
        <w:rPr>
          <w:i/>
          <w:sz w:val="26"/>
          <w:szCs w:val="26"/>
        </w:rPr>
        <w:t>.</w:t>
      </w:r>
      <w:proofErr w:type="gramEnd"/>
      <w:r w:rsidRPr="003E53AB">
        <w:rPr>
          <w:i/>
          <w:sz w:val="26"/>
          <w:szCs w:val="26"/>
        </w:rPr>
        <w:t xml:space="preserve"> </w:t>
      </w:r>
      <w:r w:rsidRPr="003E53AB">
        <w:rPr>
          <w:sz w:val="26"/>
          <w:szCs w:val="26"/>
        </w:rPr>
        <w:t>Дата первого заседания Комиссии является датой начала переговоров.</w:t>
      </w:r>
    </w:p>
    <w:p w:rsidR="00356B12" w:rsidRPr="003E53AB" w:rsidRDefault="00356B12" w:rsidP="00356B12">
      <w:pPr>
        <w:ind w:left="-360" w:firstLine="540"/>
        <w:jc w:val="both"/>
        <w:rPr>
          <w:sz w:val="26"/>
          <w:szCs w:val="26"/>
        </w:rPr>
      </w:pPr>
      <w:r w:rsidRPr="003E53AB">
        <w:rPr>
          <w:sz w:val="26"/>
          <w:szCs w:val="26"/>
        </w:rPr>
        <w:t>5.3. На первом заседании комиссии председательствует координатор стороны, инициировавшей переговоры.</w:t>
      </w:r>
    </w:p>
    <w:p w:rsidR="00356B12" w:rsidRPr="003E53AB" w:rsidRDefault="00356B12" w:rsidP="00356B12">
      <w:pPr>
        <w:ind w:left="-360" w:firstLine="540"/>
        <w:jc w:val="both"/>
        <w:rPr>
          <w:sz w:val="26"/>
          <w:szCs w:val="26"/>
        </w:rPr>
      </w:pPr>
      <w:r w:rsidRPr="003E53AB">
        <w:rPr>
          <w:sz w:val="26"/>
          <w:szCs w:val="26"/>
        </w:rPr>
        <w:t>5.4. Заседания комиссии оформляются протоколом, который ведет один из членов комиссии по поручению председателя. Протокол не позже начала следующего заседания комиссии подписывается координаторами сторон, копия  передается координаторам сторон.</w:t>
      </w:r>
    </w:p>
    <w:p w:rsidR="00356B12" w:rsidRPr="003E53AB" w:rsidRDefault="00356B12" w:rsidP="00356B12">
      <w:pPr>
        <w:ind w:left="-360" w:firstLine="540"/>
        <w:jc w:val="both"/>
        <w:rPr>
          <w:sz w:val="26"/>
          <w:szCs w:val="26"/>
        </w:rPr>
      </w:pPr>
      <w:r w:rsidRPr="003E53AB">
        <w:rPr>
          <w:sz w:val="26"/>
          <w:szCs w:val="26"/>
        </w:rPr>
        <w:lastRenderedPageBreak/>
        <w:t>5.5. Решение комиссии считается принятым, если за его принятие высказались координаторы каждой стороны социального партнерства.</w:t>
      </w:r>
    </w:p>
    <w:p w:rsidR="00356B12" w:rsidRPr="003E53AB" w:rsidRDefault="00356B12" w:rsidP="00356B12">
      <w:pPr>
        <w:ind w:left="-360" w:firstLine="540"/>
        <w:jc w:val="both"/>
        <w:rPr>
          <w:sz w:val="26"/>
          <w:szCs w:val="26"/>
        </w:rPr>
      </w:pPr>
      <w:r w:rsidRPr="003E53AB">
        <w:rPr>
          <w:sz w:val="26"/>
          <w:szCs w:val="26"/>
        </w:rPr>
        <w:t>5.6. Координаторы сторон социального партнерства, образовавших Комиссию, по очереди ведут подготовку очередных заседаний Комиссии и председательствуют на них.</w:t>
      </w:r>
    </w:p>
    <w:p w:rsidR="00356B12" w:rsidRPr="003E53AB" w:rsidRDefault="00356B12" w:rsidP="00356B12">
      <w:pPr>
        <w:ind w:left="-360" w:firstLine="540"/>
        <w:jc w:val="both"/>
        <w:rPr>
          <w:sz w:val="26"/>
          <w:szCs w:val="26"/>
        </w:rPr>
      </w:pPr>
      <w:r w:rsidRPr="003E53AB">
        <w:rPr>
          <w:sz w:val="26"/>
          <w:szCs w:val="26"/>
        </w:rPr>
        <w:t>5.7. Решение о назначении председательствующего на следующее заседание Комиссии принимается Комиссией каждый раз перед окончанием очередного заседания.</w:t>
      </w:r>
    </w:p>
    <w:p w:rsidR="00356B12" w:rsidRPr="003E53AB" w:rsidRDefault="00356B12" w:rsidP="00356B12">
      <w:pPr>
        <w:ind w:left="-360" w:firstLine="540"/>
        <w:jc w:val="both"/>
        <w:rPr>
          <w:sz w:val="26"/>
          <w:szCs w:val="26"/>
        </w:rPr>
      </w:pPr>
      <w:r w:rsidRPr="003E53AB">
        <w:rPr>
          <w:sz w:val="26"/>
          <w:szCs w:val="26"/>
        </w:rPr>
        <w:t>5.8. Координатор стороны, назначенный председательствующим на следующее заседание Комиссии:</w:t>
      </w:r>
    </w:p>
    <w:p w:rsidR="00356B12" w:rsidRPr="003E53AB" w:rsidRDefault="00356B12" w:rsidP="00356B12">
      <w:pPr>
        <w:ind w:left="-360" w:firstLine="540"/>
        <w:jc w:val="both"/>
        <w:rPr>
          <w:sz w:val="26"/>
          <w:szCs w:val="26"/>
        </w:rPr>
      </w:pPr>
      <w:r w:rsidRPr="003E53AB">
        <w:rPr>
          <w:sz w:val="26"/>
          <w:szCs w:val="26"/>
        </w:rPr>
        <w:t>5.8.1. обеспечивает взаимодействие сторон с целью достижения согласия между ними при выработке проектов решений Комиссии, выносимых на рассмотрение следующего заседания Комиссии;</w:t>
      </w:r>
    </w:p>
    <w:p w:rsidR="00356B12" w:rsidRPr="003E53AB" w:rsidRDefault="00356B12" w:rsidP="00356B12">
      <w:pPr>
        <w:ind w:left="-360" w:firstLine="540"/>
        <w:jc w:val="both"/>
        <w:rPr>
          <w:sz w:val="26"/>
          <w:szCs w:val="26"/>
        </w:rPr>
      </w:pPr>
      <w:r w:rsidRPr="003E53AB">
        <w:rPr>
          <w:sz w:val="26"/>
          <w:szCs w:val="26"/>
        </w:rPr>
        <w:t>5.8.2. утверждает по предложениям сторон перечень и состав рабочих групп (и их руководителей), создаваемых для подготовки мероприятий и проектов решений Комиссии;</w:t>
      </w:r>
    </w:p>
    <w:p w:rsidR="00356B12" w:rsidRPr="003E53AB" w:rsidRDefault="00356B12" w:rsidP="00356B12">
      <w:pPr>
        <w:ind w:left="-360" w:firstLine="540"/>
        <w:jc w:val="both"/>
        <w:rPr>
          <w:sz w:val="26"/>
          <w:szCs w:val="26"/>
        </w:rPr>
      </w:pPr>
      <w:r w:rsidRPr="003E53AB">
        <w:rPr>
          <w:sz w:val="26"/>
          <w:szCs w:val="26"/>
        </w:rPr>
        <w:t>5.8.3. председательствует на заседании Комиссии и организует ее работу;</w:t>
      </w:r>
    </w:p>
    <w:p w:rsidR="00356B12" w:rsidRPr="003E53AB" w:rsidRDefault="00356B12" w:rsidP="00356B12">
      <w:pPr>
        <w:ind w:left="-360" w:firstLine="540"/>
        <w:jc w:val="both"/>
        <w:rPr>
          <w:sz w:val="26"/>
          <w:szCs w:val="26"/>
        </w:rPr>
      </w:pPr>
      <w:r w:rsidRPr="003E53AB">
        <w:rPr>
          <w:sz w:val="26"/>
          <w:szCs w:val="26"/>
        </w:rPr>
        <w:t>5.8.4. проводит в период между заседаниями Комиссии консультации по вопросам, требующим принятия оперативного решения.</w:t>
      </w:r>
    </w:p>
    <w:p w:rsidR="00356B12" w:rsidRPr="003E53AB" w:rsidRDefault="00356B12" w:rsidP="00356B12">
      <w:pPr>
        <w:ind w:left="-360" w:firstLine="540"/>
        <w:jc w:val="both"/>
        <w:rPr>
          <w:sz w:val="26"/>
          <w:szCs w:val="26"/>
        </w:rPr>
      </w:pPr>
      <w:r w:rsidRPr="003E53AB">
        <w:rPr>
          <w:sz w:val="26"/>
          <w:szCs w:val="26"/>
        </w:rPr>
        <w:t>5.9. Представители сторон, подписавших коллективный договор, в период его действия имеют право проявить инициативу по проведению переговоров по его изменению и дополнению к нему или заключению нового коллективного договора.</w:t>
      </w:r>
    </w:p>
    <w:p w:rsidR="00356B12" w:rsidRPr="003E53AB" w:rsidRDefault="00356B12" w:rsidP="00356B12">
      <w:pPr>
        <w:ind w:left="-360" w:firstLine="540"/>
        <w:jc w:val="both"/>
        <w:rPr>
          <w:sz w:val="26"/>
          <w:szCs w:val="26"/>
        </w:rPr>
      </w:pPr>
      <w:r w:rsidRPr="003E53AB">
        <w:rPr>
          <w:sz w:val="26"/>
          <w:szCs w:val="26"/>
        </w:rPr>
        <w:t>5.10. Изменения и дополнения в коллективный договор вносятся в порядке, установленном для его заключения (инициатива одной из сторон, переговоры, выработка согласованного проекта изменений и дополнений</w:t>
      </w:r>
      <w:r w:rsidRPr="003E53AB">
        <w:rPr>
          <w:color w:val="FF0000"/>
          <w:sz w:val="26"/>
          <w:szCs w:val="26"/>
        </w:rPr>
        <w:t>,</w:t>
      </w:r>
      <w:r w:rsidRPr="003E53AB">
        <w:rPr>
          <w:sz w:val="26"/>
          <w:szCs w:val="26"/>
        </w:rPr>
        <w:t xml:space="preserve"> доработка проекта, утвер</w:t>
      </w:r>
      <w:r w:rsidR="00EF4D17">
        <w:rPr>
          <w:sz w:val="26"/>
          <w:szCs w:val="26"/>
        </w:rPr>
        <w:t>ждение на собрании</w:t>
      </w:r>
      <w:r w:rsidRPr="003E53AB">
        <w:rPr>
          <w:sz w:val="26"/>
          <w:szCs w:val="26"/>
        </w:rPr>
        <w:t>, регистрация). Решение по представленному одной из сторон проекту изменений условий коллективного договора Комисси</w:t>
      </w:r>
      <w:r w:rsidR="00EF4D17">
        <w:rPr>
          <w:sz w:val="26"/>
          <w:szCs w:val="26"/>
        </w:rPr>
        <w:t xml:space="preserve">я принимает в течение 5 дней </w:t>
      </w:r>
      <w:r w:rsidRPr="003E53AB">
        <w:rPr>
          <w:sz w:val="26"/>
          <w:szCs w:val="26"/>
        </w:rPr>
        <w:t>со дня его подачи. Редакционные изменения по отдельным позициям коллективного договора согласовываются Комиссией в течение двух недель со дня их представления в комиссию.</w:t>
      </w:r>
    </w:p>
    <w:p w:rsidR="00356B12" w:rsidRDefault="00356B12" w:rsidP="00356B12">
      <w:pPr>
        <w:ind w:left="-360" w:firstLine="540"/>
        <w:jc w:val="both"/>
        <w:rPr>
          <w:b/>
          <w:sz w:val="26"/>
          <w:szCs w:val="26"/>
        </w:rPr>
      </w:pPr>
    </w:p>
    <w:p w:rsidR="008D26F0" w:rsidRPr="003E53AB" w:rsidRDefault="008D26F0" w:rsidP="00356B12">
      <w:pPr>
        <w:ind w:left="-360" w:firstLine="540"/>
        <w:jc w:val="both"/>
        <w:rPr>
          <w:b/>
          <w:sz w:val="26"/>
          <w:szCs w:val="26"/>
        </w:rPr>
      </w:pPr>
    </w:p>
    <w:p w:rsidR="00356B12" w:rsidRPr="003E53AB" w:rsidRDefault="00356B12" w:rsidP="00356B12">
      <w:pPr>
        <w:numPr>
          <w:ilvl w:val="0"/>
          <w:numId w:val="1"/>
        </w:numPr>
        <w:jc w:val="center"/>
        <w:rPr>
          <w:b/>
          <w:sz w:val="26"/>
          <w:szCs w:val="26"/>
        </w:rPr>
      </w:pPr>
      <w:r w:rsidRPr="003E53AB">
        <w:rPr>
          <w:b/>
          <w:sz w:val="26"/>
          <w:szCs w:val="26"/>
        </w:rPr>
        <w:t>Обеспечение деятельности Комиссии</w:t>
      </w:r>
    </w:p>
    <w:p w:rsidR="00356B12" w:rsidRDefault="00356B12" w:rsidP="00356B12">
      <w:pPr>
        <w:ind w:left="450"/>
        <w:rPr>
          <w:sz w:val="26"/>
          <w:szCs w:val="26"/>
        </w:rPr>
      </w:pPr>
    </w:p>
    <w:p w:rsidR="008D26F0" w:rsidRPr="003E53AB" w:rsidRDefault="008D26F0" w:rsidP="00356B12">
      <w:pPr>
        <w:ind w:left="450"/>
        <w:rPr>
          <w:sz w:val="26"/>
          <w:szCs w:val="26"/>
        </w:rPr>
      </w:pPr>
    </w:p>
    <w:p w:rsidR="00356B12" w:rsidRPr="003E53AB" w:rsidRDefault="00356B12" w:rsidP="00356B12">
      <w:pPr>
        <w:ind w:left="-360" w:firstLine="540"/>
        <w:jc w:val="both"/>
        <w:rPr>
          <w:sz w:val="26"/>
          <w:szCs w:val="26"/>
        </w:rPr>
      </w:pPr>
      <w:r w:rsidRPr="003E53AB">
        <w:rPr>
          <w:sz w:val="26"/>
          <w:szCs w:val="26"/>
        </w:rPr>
        <w:t>6.1. Организационное и материально - техническое обеспечение деятельности Комиссии осуществляется Работодателем.</w:t>
      </w:r>
    </w:p>
    <w:p w:rsidR="00356B12" w:rsidRPr="003E53AB" w:rsidRDefault="00356B12" w:rsidP="00356B12">
      <w:pPr>
        <w:ind w:left="-360" w:firstLine="540"/>
        <w:jc w:val="both"/>
        <w:rPr>
          <w:sz w:val="26"/>
          <w:szCs w:val="26"/>
        </w:rPr>
      </w:pPr>
    </w:p>
    <w:p w:rsidR="00356B12" w:rsidRPr="003E53AB" w:rsidRDefault="00356B12" w:rsidP="00356B12">
      <w:pPr>
        <w:pStyle w:val="31"/>
        <w:rPr>
          <w:sz w:val="26"/>
          <w:szCs w:val="26"/>
        </w:rPr>
      </w:pPr>
    </w:p>
    <w:p w:rsidR="007E25D9" w:rsidRDefault="007E25D9" w:rsidP="00356B12">
      <w:pPr>
        <w:pStyle w:val="31"/>
        <w:jc w:val="right"/>
        <w:rPr>
          <w:sz w:val="26"/>
          <w:szCs w:val="26"/>
          <w:lang w:val="ru-RU"/>
        </w:rPr>
      </w:pPr>
    </w:p>
    <w:p w:rsidR="007E25D9" w:rsidRDefault="007E25D9" w:rsidP="00356B12">
      <w:pPr>
        <w:pStyle w:val="31"/>
        <w:jc w:val="right"/>
        <w:rPr>
          <w:sz w:val="26"/>
          <w:szCs w:val="26"/>
          <w:lang w:val="ru-RU"/>
        </w:rPr>
      </w:pPr>
    </w:p>
    <w:p w:rsidR="007E25D9" w:rsidRDefault="007E25D9" w:rsidP="00356B12">
      <w:pPr>
        <w:pStyle w:val="31"/>
        <w:jc w:val="right"/>
        <w:rPr>
          <w:sz w:val="26"/>
          <w:szCs w:val="26"/>
          <w:lang w:val="ru-RU"/>
        </w:rPr>
      </w:pPr>
    </w:p>
    <w:p w:rsidR="006223C7" w:rsidRDefault="006223C7" w:rsidP="00356B12">
      <w:pPr>
        <w:pStyle w:val="31"/>
        <w:jc w:val="right"/>
        <w:rPr>
          <w:sz w:val="26"/>
          <w:szCs w:val="26"/>
          <w:lang w:val="ru-RU"/>
        </w:rPr>
      </w:pPr>
    </w:p>
    <w:p w:rsidR="006223C7" w:rsidRDefault="006223C7" w:rsidP="00356B12">
      <w:pPr>
        <w:pStyle w:val="31"/>
        <w:jc w:val="right"/>
        <w:rPr>
          <w:sz w:val="26"/>
          <w:szCs w:val="26"/>
          <w:lang w:val="ru-RU"/>
        </w:rPr>
      </w:pPr>
    </w:p>
    <w:p w:rsidR="006223C7" w:rsidRDefault="006223C7" w:rsidP="00356B12">
      <w:pPr>
        <w:pStyle w:val="31"/>
        <w:jc w:val="right"/>
        <w:rPr>
          <w:sz w:val="26"/>
          <w:szCs w:val="26"/>
          <w:lang w:val="ru-RU"/>
        </w:rPr>
      </w:pPr>
    </w:p>
    <w:p w:rsidR="006223C7" w:rsidRDefault="006223C7" w:rsidP="00356B12">
      <w:pPr>
        <w:pStyle w:val="31"/>
        <w:jc w:val="right"/>
        <w:rPr>
          <w:sz w:val="26"/>
          <w:szCs w:val="26"/>
          <w:lang w:val="ru-RU"/>
        </w:rPr>
      </w:pPr>
    </w:p>
    <w:p w:rsidR="007E25D9" w:rsidRDefault="007E25D9" w:rsidP="00356B12">
      <w:pPr>
        <w:pStyle w:val="31"/>
        <w:jc w:val="right"/>
        <w:rPr>
          <w:sz w:val="26"/>
          <w:szCs w:val="26"/>
          <w:lang w:val="ru-RU"/>
        </w:rPr>
      </w:pPr>
    </w:p>
    <w:p w:rsidR="00055F8A" w:rsidRDefault="00055F8A" w:rsidP="00356B12">
      <w:pPr>
        <w:pStyle w:val="31"/>
        <w:jc w:val="right"/>
        <w:rPr>
          <w:sz w:val="26"/>
          <w:szCs w:val="26"/>
          <w:lang w:val="ru-RU"/>
        </w:rPr>
      </w:pPr>
    </w:p>
    <w:p w:rsidR="007E25D9" w:rsidRDefault="007E25D9" w:rsidP="00356B12">
      <w:pPr>
        <w:pStyle w:val="31"/>
        <w:jc w:val="right"/>
        <w:rPr>
          <w:sz w:val="26"/>
          <w:szCs w:val="26"/>
          <w:lang w:val="ru-RU"/>
        </w:rPr>
      </w:pPr>
    </w:p>
    <w:p w:rsidR="0018443E" w:rsidRPr="008F3262" w:rsidRDefault="0018443E" w:rsidP="00254A9D">
      <w:pPr>
        <w:ind w:left="360"/>
        <w:jc w:val="both"/>
      </w:pPr>
    </w:p>
    <w:tbl>
      <w:tblPr>
        <w:tblW w:w="5315" w:type="pct"/>
        <w:tblCellSpacing w:w="0" w:type="dxa"/>
        <w:tblInd w:w="-426" w:type="dxa"/>
        <w:tblLayout w:type="fixed"/>
        <w:tblCellMar>
          <w:left w:w="0" w:type="dxa"/>
          <w:right w:w="0" w:type="dxa"/>
        </w:tblCellMar>
        <w:tblLook w:val="04A0" w:firstRow="1" w:lastRow="0" w:firstColumn="1" w:lastColumn="0" w:noHBand="0" w:noVBand="1"/>
      </w:tblPr>
      <w:tblGrid>
        <w:gridCol w:w="22"/>
        <w:gridCol w:w="10805"/>
        <w:gridCol w:w="22"/>
      </w:tblGrid>
      <w:tr w:rsidR="0018443E" w:rsidRPr="008F3262" w:rsidTr="00FA1396">
        <w:trPr>
          <w:tblCellSpacing w:w="0" w:type="dxa"/>
        </w:trPr>
        <w:tc>
          <w:tcPr>
            <w:tcW w:w="22" w:type="dxa"/>
            <w:vAlign w:val="center"/>
            <w:hideMark/>
          </w:tcPr>
          <w:p w:rsidR="0018443E" w:rsidRPr="008F3262" w:rsidRDefault="0018443E" w:rsidP="001A07A0">
            <w:pPr>
              <w:jc w:val="both"/>
            </w:pPr>
            <w:r w:rsidRPr="008F3262">
              <w:t>2</w:t>
            </w:r>
          </w:p>
        </w:tc>
        <w:tc>
          <w:tcPr>
            <w:tcW w:w="10805" w:type="dxa"/>
            <w:vAlign w:val="center"/>
          </w:tcPr>
          <w:p w:rsidR="0018443E" w:rsidRPr="008F3262" w:rsidRDefault="0018443E" w:rsidP="001A07A0">
            <w:pPr>
              <w:pStyle w:val="afb"/>
              <w:ind w:left="720"/>
              <w:jc w:val="both"/>
            </w:pPr>
          </w:p>
        </w:tc>
        <w:tc>
          <w:tcPr>
            <w:tcW w:w="22" w:type="dxa"/>
            <w:vAlign w:val="center"/>
          </w:tcPr>
          <w:p w:rsidR="0018443E" w:rsidRPr="008F3262" w:rsidRDefault="0018443E" w:rsidP="001A07A0">
            <w:pPr>
              <w:jc w:val="both"/>
            </w:pPr>
          </w:p>
        </w:tc>
      </w:tr>
    </w:tbl>
    <w:p w:rsidR="0018443E" w:rsidRPr="008F3262" w:rsidRDefault="0018443E" w:rsidP="00467E3B">
      <w:pPr>
        <w:pStyle w:val="39"/>
        <w:ind w:left="709" w:firstLine="0"/>
        <w:jc w:val="both"/>
      </w:pPr>
    </w:p>
    <w:p w:rsidR="00356B12" w:rsidRDefault="00356B12" w:rsidP="00356B12">
      <w:pPr>
        <w:pStyle w:val="31"/>
        <w:rPr>
          <w:sz w:val="26"/>
          <w:szCs w:val="26"/>
          <w:lang w:val="ru-RU"/>
        </w:rPr>
      </w:pPr>
    </w:p>
    <w:p w:rsidR="001D2F65" w:rsidRDefault="001D2F65" w:rsidP="00356B12">
      <w:pPr>
        <w:pStyle w:val="31"/>
        <w:rPr>
          <w:sz w:val="26"/>
          <w:szCs w:val="26"/>
          <w:lang w:val="ru-RU"/>
        </w:rPr>
      </w:pPr>
    </w:p>
    <w:p w:rsidR="001D2F65" w:rsidRDefault="001D2F65" w:rsidP="00356B12">
      <w:pPr>
        <w:pStyle w:val="31"/>
        <w:rPr>
          <w:sz w:val="26"/>
          <w:szCs w:val="26"/>
          <w:lang w:val="ru-RU"/>
        </w:rPr>
      </w:pPr>
    </w:p>
    <w:sectPr w:rsidR="001D2F65" w:rsidSect="006223C7">
      <w:footerReference w:type="default" r:id="rId28"/>
      <w:pgSz w:w="11906" w:h="16838"/>
      <w:pgMar w:top="426" w:right="566" w:bottom="14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DAA" w:rsidRDefault="00192DAA">
      <w:r>
        <w:separator/>
      </w:r>
    </w:p>
  </w:endnote>
  <w:endnote w:type="continuationSeparator" w:id="0">
    <w:p w:rsidR="00192DAA" w:rsidRDefault="0019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F4" w:rsidRDefault="00601EF4" w:rsidP="002F727E">
    <w:pPr>
      <w:pStyle w:val="a6"/>
      <w:jc w:val="right"/>
    </w:pPr>
    <w:r>
      <w:fldChar w:fldCharType="begin"/>
    </w:r>
    <w:r>
      <w:instrText>PAGE   \* MERGEFORMAT</w:instrText>
    </w:r>
    <w:r>
      <w:fldChar w:fldCharType="separate"/>
    </w:r>
    <w:r w:rsidR="00844A1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DAA" w:rsidRDefault="00192DAA">
      <w:r>
        <w:separator/>
      </w:r>
    </w:p>
  </w:footnote>
  <w:footnote w:type="continuationSeparator" w:id="0">
    <w:p w:rsidR="00192DAA" w:rsidRDefault="00192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668B"/>
    <w:multiLevelType w:val="multilevel"/>
    <w:tmpl w:val="D7988A56"/>
    <w:lvl w:ilvl="0">
      <w:start w:val="1"/>
      <w:numFmt w:val="decimal"/>
      <w:lvlText w:val="%1."/>
      <w:lvlJc w:val="left"/>
      <w:pPr>
        <w:ind w:left="450" w:hanging="450"/>
      </w:pPr>
      <w:rPr>
        <w:rFonts w:hint="default"/>
        <w:b/>
      </w:rPr>
    </w:lvl>
    <w:lvl w:ilvl="1">
      <w:start w:val="1"/>
      <w:numFmt w:val="decimal"/>
      <w:lvlText w:val="%1.%2."/>
      <w:lvlJc w:val="left"/>
      <w:pPr>
        <w:ind w:left="1713" w:hanging="720"/>
      </w:pPr>
      <w:rPr>
        <w:rFonts w:ascii="Times New Roman" w:hAnsi="Times New Roman" w:cs="Times New Roman" w:hint="default"/>
        <w:b/>
        <w:i w:val="0"/>
        <w:color w:val="auto"/>
        <w:sz w:val="26"/>
        <w:szCs w:val="26"/>
      </w:rPr>
    </w:lvl>
    <w:lvl w:ilvl="2">
      <w:start w:val="1"/>
      <w:numFmt w:val="decimal"/>
      <w:lvlText w:val="%1.%2.%3."/>
      <w:lvlJc w:val="left"/>
      <w:pPr>
        <w:ind w:left="1996" w:hanging="720"/>
      </w:pPr>
      <w:rPr>
        <w:rFonts w:hint="default"/>
        <w:b/>
        <w:color w:val="auto"/>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1">
    <w:nsid w:val="0C0F4899"/>
    <w:multiLevelType w:val="multilevel"/>
    <w:tmpl w:val="C99033F6"/>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Wingdings" w:hAnsi="Wingdings"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C3B630D"/>
    <w:multiLevelType w:val="hybridMultilevel"/>
    <w:tmpl w:val="E996B0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D14472"/>
    <w:multiLevelType w:val="hybridMultilevel"/>
    <w:tmpl w:val="AFAE5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F624E"/>
    <w:multiLevelType w:val="hybridMultilevel"/>
    <w:tmpl w:val="E140D234"/>
    <w:lvl w:ilvl="0" w:tplc="0242F1B2">
      <w:numFmt w:val="bullet"/>
      <w:lvlText w:val=""/>
      <w:lvlJc w:val="left"/>
      <w:pPr>
        <w:ind w:left="810" w:hanging="360"/>
      </w:pPr>
      <w:rPr>
        <w:rFonts w:ascii="Symbol" w:eastAsia="Times New Roman" w:hAnsi="Symbol"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5">
    <w:nsid w:val="12E51FCA"/>
    <w:multiLevelType w:val="hybridMultilevel"/>
    <w:tmpl w:val="80221C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5A26CB"/>
    <w:multiLevelType w:val="hybridMultilevel"/>
    <w:tmpl w:val="C2DE33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8BF7EF3"/>
    <w:multiLevelType w:val="hybridMultilevel"/>
    <w:tmpl w:val="CD46B4C4"/>
    <w:lvl w:ilvl="0" w:tplc="35427686">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CD2055"/>
    <w:multiLevelType w:val="hybridMultilevel"/>
    <w:tmpl w:val="B614B88E"/>
    <w:lvl w:ilvl="0" w:tplc="9CCCE148">
      <w:start w:val="1"/>
      <w:numFmt w:val="bullet"/>
      <w:lvlText w:val=""/>
      <w:lvlJc w:val="left"/>
      <w:pPr>
        <w:ind w:left="1170" w:hanging="360"/>
      </w:pPr>
      <w:rPr>
        <w:rFonts w:ascii="Wingdings" w:hAnsi="Wingdings" w:hint="default"/>
        <w:color w:val="auto"/>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9">
    <w:nsid w:val="1BF70CED"/>
    <w:multiLevelType w:val="hybridMultilevel"/>
    <w:tmpl w:val="54A498CE"/>
    <w:lvl w:ilvl="0" w:tplc="420A0E98">
      <w:start w:val="1"/>
      <w:numFmt w:val="bullet"/>
      <w:lvlText w:val=""/>
      <w:lvlJc w:val="left"/>
      <w:pPr>
        <w:ind w:left="1170" w:hanging="360"/>
      </w:pPr>
      <w:rPr>
        <w:rFonts w:ascii="Wingdings" w:hAnsi="Wingdings" w:hint="default"/>
        <w:color w:val="auto"/>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0">
    <w:nsid w:val="20912532"/>
    <w:multiLevelType w:val="hybridMultilevel"/>
    <w:tmpl w:val="6D445B6C"/>
    <w:lvl w:ilvl="0" w:tplc="0419000B">
      <w:start w:val="1"/>
      <w:numFmt w:val="bullet"/>
      <w:lvlText w:val=""/>
      <w:lvlJc w:val="left"/>
      <w:pPr>
        <w:ind w:left="27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914111"/>
    <w:multiLevelType w:val="hybridMultilevel"/>
    <w:tmpl w:val="527CE0E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76465E3"/>
    <w:multiLevelType w:val="multilevel"/>
    <w:tmpl w:val="1362F0C4"/>
    <w:lvl w:ilvl="0">
      <w:start w:val="8"/>
      <w:numFmt w:val="decimal"/>
      <w:lvlText w:val="%1."/>
      <w:lvlJc w:val="left"/>
      <w:pPr>
        <w:ind w:left="390" w:hanging="390"/>
      </w:pPr>
      <w:rPr>
        <w:rFonts w:hint="default"/>
        <w:b/>
      </w:rPr>
    </w:lvl>
    <w:lvl w:ilvl="1">
      <w:start w:val="1"/>
      <w:numFmt w:val="decimal"/>
      <w:lvlText w:val="%1.%2."/>
      <w:lvlJc w:val="left"/>
      <w:pPr>
        <w:ind w:left="1571" w:hanging="720"/>
      </w:pPr>
      <w:rPr>
        <w:rFonts w:hint="default"/>
        <w:b/>
        <w:i w:val="0"/>
        <w:color w:val="auto"/>
      </w:rPr>
    </w:lvl>
    <w:lvl w:ilvl="2">
      <w:start w:val="1"/>
      <w:numFmt w:val="decimal"/>
      <w:lvlText w:val="%1.%2.%3."/>
      <w:lvlJc w:val="left"/>
      <w:pPr>
        <w:ind w:left="2138" w:hanging="720"/>
      </w:pPr>
      <w:rPr>
        <w:rFonts w:hint="default"/>
        <w:b/>
        <w:i w:val="0"/>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2ACC1D81"/>
    <w:multiLevelType w:val="hybridMultilevel"/>
    <w:tmpl w:val="C826E50A"/>
    <w:lvl w:ilvl="0" w:tplc="3D00A252">
      <w:start w:val="1"/>
      <w:numFmt w:val="bullet"/>
      <w:lvlText w:val=""/>
      <w:lvlJc w:val="left"/>
      <w:pPr>
        <w:ind w:left="1637" w:hanging="360"/>
      </w:pPr>
      <w:rPr>
        <w:rFonts w:ascii="Wingdings" w:hAnsi="Wingdings"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048086D"/>
    <w:multiLevelType w:val="hybridMultilevel"/>
    <w:tmpl w:val="D28CBD42"/>
    <w:lvl w:ilvl="0" w:tplc="420A0E98">
      <w:start w:val="1"/>
      <w:numFmt w:val="bullet"/>
      <w:lvlText w:val=""/>
      <w:lvlJc w:val="left"/>
      <w:pPr>
        <w:ind w:left="1288" w:hanging="360"/>
      </w:pPr>
      <w:rPr>
        <w:rFonts w:ascii="Wingdings" w:hAnsi="Wingdings" w:hint="default"/>
        <w:color w:val="auto"/>
      </w:rPr>
    </w:lvl>
    <w:lvl w:ilvl="1" w:tplc="04190003">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5">
    <w:nsid w:val="38183879"/>
    <w:multiLevelType w:val="hybridMultilevel"/>
    <w:tmpl w:val="4E0A330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D4160F"/>
    <w:multiLevelType w:val="hybridMultilevel"/>
    <w:tmpl w:val="3BB60702"/>
    <w:lvl w:ilvl="0" w:tplc="10E47CF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D57A2E"/>
    <w:multiLevelType w:val="hybridMultilevel"/>
    <w:tmpl w:val="1F2C4F3E"/>
    <w:lvl w:ilvl="0" w:tplc="420A0E98">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5747D6"/>
    <w:multiLevelType w:val="hybridMultilevel"/>
    <w:tmpl w:val="14985648"/>
    <w:lvl w:ilvl="0" w:tplc="68F874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12C485E"/>
    <w:multiLevelType w:val="multilevel"/>
    <w:tmpl w:val="1610AABA"/>
    <w:lvl w:ilvl="0">
      <w:start w:val="1"/>
      <w:numFmt w:val="bullet"/>
      <w:lvlText w:val=""/>
      <w:lvlJc w:val="left"/>
      <w:pPr>
        <w:ind w:left="450" w:hanging="450"/>
      </w:pPr>
      <w:rPr>
        <w:rFonts w:ascii="Wingdings" w:hAnsi="Wingdings" w:hint="default"/>
      </w:rPr>
    </w:lvl>
    <w:lvl w:ilvl="1">
      <w:start w:val="1"/>
      <w:numFmt w:val="decimal"/>
      <w:lvlText w:val="%1.%2."/>
      <w:lvlJc w:val="left"/>
      <w:pPr>
        <w:ind w:left="2727" w:hanging="72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21">
    <w:nsid w:val="59943BAE"/>
    <w:multiLevelType w:val="multilevel"/>
    <w:tmpl w:val="EF508B2A"/>
    <w:lvl w:ilvl="0">
      <w:start w:val="6"/>
      <w:numFmt w:val="decimal"/>
      <w:lvlText w:val="%1."/>
      <w:lvlJc w:val="left"/>
      <w:pPr>
        <w:ind w:left="390" w:hanging="390"/>
      </w:pPr>
      <w:rPr>
        <w:rFonts w:hint="default"/>
        <w:b/>
        <w:color w:val="auto"/>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nsid w:val="5CBE310D"/>
    <w:multiLevelType w:val="hybridMultilevel"/>
    <w:tmpl w:val="E812BB96"/>
    <w:lvl w:ilvl="0" w:tplc="FB0A4CA6">
      <w:start w:val="1"/>
      <w:numFmt w:val="bullet"/>
      <w:lvlText w:val=""/>
      <w:lvlJc w:val="left"/>
      <w:pPr>
        <w:ind w:left="3054"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6B1360"/>
    <w:multiLevelType w:val="hybridMultilevel"/>
    <w:tmpl w:val="DEC83A18"/>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1F416ED"/>
    <w:multiLevelType w:val="hybridMultilevel"/>
    <w:tmpl w:val="B6EAD098"/>
    <w:lvl w:ilvl="0" w:tplc="420A0E98">
      <w:start w:val="1"/>
      <w:numFmt w:val="bullet"/>
      <w:lvlText w:val=""/>
      <w:lvlJc w:val="left"/>
      <w:pPr>
        <w:ind w:left="1211" w:hanging="360"/>
      </w:pPr>
      <w:rPr>
        <w:rFonts w:ascii="Wingdings" w:hAnsi="Wingdings" w:hint="default"/>
        <w:color w:val="auto"/>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5">
    <w:nsid w:val="6555296A"/>
    <w:multiLevelType w:val="multilevel"/>
    <w:tmpl w:val="9D2E82DE"/>
    <w:lvl w:ilvl="0">
      <w:start w:val="4"/>
      <w:numFmt w:val="decimal"/>
      <w:lvlText w:val="%1."/>
      <w:lvlJc w:val="left"/>
      <w:pPr>
        <w:ind w:left="928" w:hanging="360"/>
      </w:pPr>
      <w:rPr>
        <w:rFonts w:hint="default"/>
        <w:b/>
        <w:color w:val="auto"/>
      </w:rPr>
    </w:lvl>
    <w:lvl w:ilvl="1">
      <w:start w:val="1"/>
      <w:numFmt w:val="decimal"/>
      <w:lvlText w:val="%1.%2."/>
      <w:lvlJc w:val="left"/>
      <w:pPr>
        <w:ind w:left="502" w:hanging="360"/>
      </w:pPr>
      <w:rPr>
        <w:rFonts w:hint="default"/>
        <w:b/>
        <w:i w:val="0"/>
        <w:strike w:val="0"/>
        <w:color w:val="auto"/>
      </w:rPr>
    </w:lvl>
    <w:lvl w:ilvl="2">
      <w:start w:val="1"/>
      <w:numFmt w:val="decimal"/>
      <w:lvlText w:val="%1.%2.%3."/>
      <w:lvlJc w:val="left"/>
      <w:pPr>
        <w:ind w:left="1146" w:hanging="720"/>
      </w:pPr>
      <w:rPr>
        <w:rFonts w:hint="default"/>
        <w:b/>
        <w:color w:val="auto"/>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6">
    <w:nsid w:val="657B6960"/>
    <w:multiLevelType w:val="hybridMultilevel"/>
    <w:tmpl w:val="62D88C0C"/>
    <w:lvl w:ilvl="0" w:tplc="DAD01EA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1A305B"/>
    <w:multiLevelType w:val="hybridMultilevel"/>
    <w:tmpl w:val="7A0222B8"/>
    <w:lvl w:ilvl="0" w:tplc="420A0E98">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FBA74BD"/>
    <w:multiLevelType w:val="hybridMultilevel"/>
    <w:tmpl w:val="7D5A53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D76B45"/>
    <w:multiLevelType w:val="hybridMultilevel"/>
    <w:tmpl w:val="0F688B5A"/>
    <w:lvl w:ilvl="0" w:tplc="0419000B">
      <w:start w:val="1"/>
      <w:numFmt w:val="bullet"/>
      <w:lvlText w:val=""/>
      <w:lvlJc w:val="left"/>
      <w:pPr>
        <w:tabs>
          <w:tab w:val="num" w:pos="786"/>
        </w:tabs>
        <w:ind w:left="786" w:hanging="360"/>
      </w:pPr>
      <w:rPr>
        <w:rFonts w:ascii="Wingdings" w:hAnsi="Wingdings"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24482F"/>
    <w:multiLevelType w:val="hybridMultilevel"/>
    <w:tmpl w:val="F64C7CA0"/>
    <w:lvl w:ilvl="0" w:tplc="0419000B">
      <w:start w:val="1"/>
      <w:numFmt w:val="bullet"/>
      <w:lvlText w:val=""/>
      <w:lvlJc w:val="left"/>
      <w:pPr>
        <w:ind w:left="3447" w:hanging="360"/>
      </w:pPr>
      <w:rPr>
        <w:rFonts w:ascii="Wingdings" w:hAnsi="Wingdings" w:hint="default"/>
      </w:rPr>
    </w:lvl>
    <w:lvl w:ilvl="1" w:tplc="04190003" w:tentative="1">
      <w:start w:val="1"/>
      <w:numFmt w:val="bullet"/>
      <w:lvlText w:val="o"/>
      <w:lvlJc w:val="left"/>
      <w:pPr>
        <w:ind w:left="4167" w:hanging="360"/>
      </w:pPr>
      <w:rPr>
        <w:rFonts w:ascii="Courier New" w:hAnsi="Courier New" w:cs="Courier New" w:hint="default"/>
      </w:rPr>
    </w:lvl>
    <w:lvl w:ilvl="2" w:tplc="04190005" w:tentative="1">
      <w:start w:val="1"/>
      <w:numFmt w:val="bullet"/>
      <w:lvlText w:val=""/>
      <w:lvlJc w:val="left"/>
      <w:pPr>
        <w:ind w:left="4887" w:hanging="360"/>
      </w:pPr>
      <w:rPr>
        <w:rFonts w:ascii="Wingdings" w:hAnsi="Wingdings" w:hint="default"/>
      </w:rPr>
    </w:lvl>
    <w:lvl w:ilvl="3" w:tplc="04190001" w:tentative="1">
      <w:start w:val="1"/>
      <w:numFmt w:val="bullet"/>
      <w:lvlText w:val=""/>
      <w:lvlJc w:val="left"/>
      <w:pPr>
        <w:ind w:left="5607" w:hanging="360"/>
      </w:pPr>
      <w:rPr>
        <w:rFonts w:ascii="Symbol" w:hAnsi="Symbol" w:hint="default"/>
      </w:rPr>
    </w:lvl>
    <w:lvl w:ilvl="4" w:tplc="04190003" w:tentative="1">
      <w:start w:val="1"/>
      <w:numFmt w:val="bullet"/>
      <w:lvlText w:val="o"/>
      <w:lvlJc w:val="left"/>
      <w:pPr>
        <w:ind w:left="6327" w:hanging="360"/>
      </w:pPr>
      <w:rPr>
        <w:rFonts w:ascii="Courier New" w:hAnsi="Courier New" w:cs="Courier New" w:hint="default"/>
      </w:rPr>
    </w:lvl>
    <w:lvl w:ilvl="5" w:tplc="04190005" w:tentative="1">
      <w:start w:val="1"/>
      <w:numFmt w:val="bullet"/>
      <w:lvlText w:val=""/>
      <w:lvlJc w:val="left"/>
      <w:pPr>
        <w:ind w:left="7047" w:hanging="360"/>
      </w:pPr>
      <w:rPr>
        <w:rFonts w:ascii="Wingdings" w:hAnsi="Wingdings" w:hint="default"/>
      </w:rPr>
    </w:lvl>
    <w:lvl w:ilvl="6" w:tplc="04190001" w:tentative="1">
      <w:start w:val="1"/>
      <w:numFmt w:val="bullet"/>
      <w:lvlText w:val=""/>
      <w:lvlJc w:val="left"/>
      <w:pPr>
        <w:ind w:left="7767" w:hanging="360"/>
      </w:pPr>
      <w:rPr>
        <w:rFonts w:ascii="Symbol" w:hAnsi="Symbol" w:hint="default"/>
      </w:rPr>
    </w:lvl>
    <w:lvl w:ilvl="7" w:tplc="04190003" w:tentative="1">
      <w:start w:val="1"/>
      <w:numFmt w:val="bullet"/>
      <w:lvlText w:val="o"/>
      <w:lvlJc w:val="left"/>
      <w:pPr>
        <w:ind w:left="8487" w:hanging="360"/>
      </w:pPr>
      <w:rPr>
        <w:rFonts w:ascii="Courier New" w:hAnsi="Courier New" w:cs="Courier New" w:hint="default"/>
      </w:rPr>
    </w:lvl>
    <w:lvl w:ilvl="8" w:tplc="04190005" w:tentative="1">
      <w:start w:val="1"/>
      <w:numFmt w:val="bullet"/>
      <w:lvlText w:val=""/>
      <w:lvlJc w:val="left"/>
      <w:pPr>
        <w:ind w:left="9207" w:hanging="360"/>
      </w:pPr>
      <w:rPr>
        <w:rFonts w:ascii="Wingdings" w:hAnsi="Wingdings" w:hint="default"/>
      </w:rPr>
    </w:lvl>
  </w:abstractNum>
  <w:abstractNum w:abstractNumId="31">
    <w:nsid w:val="75980CD1"/>
    <w:multiLevelType w:val="hybridMultilevel"/>
    <w:tmpl w:val="BC76A1C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165034"/>
    <w:multiLevelType w:val="hybridMultilevel"/>
    <w:tmpl w:val="A6DA93EE"/>
    <w:lvl w:ilvl="0" w:tplc="AA8EB018">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83B35FC"/>
    <w:multiLevelType w:val="hybridMultilevel"/>
    <w:tmpl w:val="D3785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B42608"/>
    <w:multiLevelType w:val="hybridMultilevel"/>
    <w:tmpl w:val="8182EDE6"/>
    <w:lvl w:ilvl="0" w:tplc="420A0E98">
      <w:start w:val="1"/>
      <w:numFmt w:val="bullet"/>
      <w:lvlText w:val=""/>
      <w:lvlJc w:val="left"/>
      <w:pPr>
        <w:ind w:left="1170" w:hanging="360"/>
      </w:pPr>
      <w:rPr>
        <w:rFonts w:ascii="Wingdings" w:hAnsi="Wingdings" w:hint="default"/>
        <w:color w:val="auto"/>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5">
    <w:nsid w:val="7C7F5667"/>
    <w:multiLevelType w:val="hybridMultilevel"/>
    <w:tmpl w:val="092407D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D56267D"/>
    <w:multiLevelType w:val="multilevel"/>
    <w:tmpl w:val="6E28965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EFA0702"/>
    <w:multiLevelType w:val="hybridMultilevel"/>
    <w:tmpl w:val="2F8EA2EA"/>
    <w:lvl w:ilvl="0" w:tplc="0419000D">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num w:numId="1">
    <w:abstractNumId w:val="0"/>
  </w:num>
  <w:num w:numId="2">
    <w:abstractNumId w:val="1"/>
  </w:num>
  <w:num w:numId="3">
    <w:abstractNumId w:val="6"/>
  </w:num>
  <w:num w:numId="4">
    <w:abstractNumId w:val="30"/>
  </w:num>
  <w:num w:numId="5">
    <w:abstractNumId w:val="11"/>
  </w:num>
  <w:num w:numId="6">
    <w:abstractNumId w:val="25"/>
  </w:num>
  <w:num w:numId="7">
    <w:abstractNumId w:val="35"/>
  </w:num>
  <w:num w:numId="8">
    <w:abstractNumId w:val="20"/>
  </w:num>
  <w:num w:numId="9">
    <w:abstractNumId w:val="34"/>
  </w:num>
  <w:num w:numId="10">
    <w:abstractNumId w:val="14"/>
  </w:num>
  <w:num w:numId="11">
    <w:abstractNumId w:val="17"/>
  </w:num>
  <w:num w:numId="12">
    <w:abstractNumId w:val="27"/>
  </w:num>
  <w:num w:numId="13">
    <w:abstractNumId w:val="9"/>
  </w:num>
  <w:num w:numId="14">
    <w:abstractNumId w:val="8"/>
  </w:num>
  <w:num w:numId="15">
    <w:abstractNumId w:val="13"/>
  </w:num>
  <w:num w:numId="16">
    <w:abstractNumId w:val="7"/>
  </w:num>
  <w:num w:numId="17">
    <w:abstractNumId w:val="31"/>
  </w:num>
  <w:num w:numId="18">
    <w:abstractNumId w:val="2"/>
  </w:num>
  <w:num w:numId="19">
    <w:abstractNumId w:val="29"/>
  </w:num>
  <w:num w:numId="20">
    <w:abstractNumId w:val="22"/>
  </w:num>
  <w:num w:numId="21">
    <w:abstractNumId w:val="10"/>
  </w:num>
  <w:num w:numId="22">
    <w:abstractNumId w:val="23"/>
  </w:num>
  <w:num w:numId="23">
    <w:abstractNumId w:val="36"/>
  </w:num>
  <w:num w:numId="24">
    <w:abstractNumId w:val="16"/>
  </w:num>
  <w:num w:numId="25">
    <w:abstractNumId w:val="12"/>
  </w:num>
  <w:num w:numId="26">
    <w:abstractNumId w:val="24"/>
  </w:num>
  <w:num w:numId="27">
    <w:abstractNumId w:val="32"/>
  </w:num>
  <w:num w:numId="28">
    <w:abstractNumId w:val="18"/>
  </w:num>
  <w:num w:numId="29">
    <w:abstractNumId w:val="37"/>
  </w:num>
  <w:num w:numId="30">
    <w:abstractNumId w:val="5"/>
  </w:num>
  <w:num w:numId="31">
    <w:abstractNumId w:val="26"/>
  </w:num>
  <w:num w:numId="32">
    <w:abstractNumId w:val="15"/>
  </w:num>
  <w:num w:numId="33">
    <w:abstractNumId w:val="21"/>
  </w:num>
  <w:num w:numId="34">
    <w:abstractNumId w:val="28"/>
  </w:num>
  <w:num w:numId="35">
    <w:abstractNumId w:val="3"/>
  </w:num>
  <w:num w:numId="36">
    <w:abstractNumId w:val="4"/>
  </w:num>
  <w:num w:numId="37">
    <w:abstractNumId w:val="19"/>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71"/>
    <w:rsid w:val="00014D83"/>
    <w:rsid w:val="0001628C"/>
    <w:rsid w:val="00052E8D"/>
    <w:rsid w:val="00055F8A"/>
    <w:rsid w:val="000562FF"/>
    <w:rsid w:val="00062A3B"/>
    <w:rsid w:val="00074BBB"/>
    <w:rsid w:val="000A6B27"/>
    <w:rsid w:val="000E266E"/>
    <w:rsid w:val="000F02B3"/>
    <w:rsid w:val="000F1A69"/>
    <w:rsid w:val="000F4BDC"/>
    <w:rsid w:val="00121802"/>
    <w:rsid w:val="00132A73"/>
    <w:rsid w:val="00153FF6"/>
    <w:rsid w:val="00154B02"/>
    <w:rsid w:val="00161C47"/>
    <w:rsid w:val="001823B5"/>
    <w:rsid w:val="0018443E"/>
    <w:rsid w:val="00191804"/>
    <w:rsid w:val="00192DAA"/>
    <w:rsid w:val="0019417A"/>
    <w:rsid w:val="001A07A0"/>
    <w:rsid w:val="001A7D73"/>
    <w:rsid w:val="001B729A"/>
    <w:rsid w:val="001D2F65"/>
    <w:rsid w:val="001F62F6"/>
    <w:rsid w:val="001F67B5"/>
    <w:rsid w:val="00202BFD"/>
    <w:rsid w:val="0022698F"/>
    <w:rsid w:val="00254A9D"/>
    <w:rsid w:val="00260CF9"/>
    <w:rsid w:val="00261E81"/>
    <w:rsid w:val="0028666D"/>
    <w:rsid w:val="002B47A5"/>
    <w:rsid w:val="002C48D7"/>
    <w:rsid w:val="002D6EA3"/>
    <w:rsid w:val="002F727E"/>
    <w:rsid w:val="00302928"/>
    <w:rsid w:val="00305F25"/>
    <w:rsid w:val="00317D29"/>
    <w:rsid w:val="00325EDD"/>
    <w:rsid w:val="00334442"/>
    <w:rsid w:val="00336937"/>
    <w:rsid w:val="00340077"/>
    <w:rsid w:val="003429FC"/>
    <w:rsid w:val="00350971"/>
    <w:rsid w:val="00356B12"/>
    <w:rsid w:val="00361F24"/>
    <w:rsid w:val="00387181"/>
    <w:rsid w:val="003874A2"/>
    <w:rsid w:val="00392030"/>
    <w:rsid w:val="003A1D5B"/>
    <w:rsid w:val="003A274C"/>
    <w:rsid w:val="003C7A17"/>
    <w:rsid w:val="003D1786"/>
    <w:rsid w:val="003F12CC"/>
    <w:rsid w:val="00402A49"/>
    <w:rsid w:val="004324DA"/>
    <w:rsid w:val="0043274A"/>
    <w:rsid w:val="00452DE8"/>
    <w:rsid w:val="00466CAB"/>
    <w:rsid w:val="00467E3B"/>
    <w:rsid w:val="00470D56"/>
    <w:rsid w:val="0047777F"/>
    <w:rsid w:val="00481298"/>
    <w:rsid w:val="004832FB"/>
    <w:rsid w:val="00491CC6"/>
    <w:rsid w:val="004A1221"/>
    <w:rsid w:val="004C1E59"/>
    <w:rsid w:val="004D541C"/>
    <w:rsid w:val="004F69A2"/>
    <w:rsid w:val="00522B79"/>
    <w:rsid w:val="005245BC"/>
    <w:rsid w:val="00541D1E"/>
    <w:rsid w:val="0057067F"/>
    <w:rsid w:val="00571699"/>
    <w:rsid w:val="005A1BDC"/>
    <w:rsid w:val="005B6E92"/>
    <w:rsid w:val="005B78EF"/>
    <w:rsid w:val="005C63FF"/>
    <w:rsid w:val="005E25F7"/>
    <w:rsid w:val="005F45C1"/>
    <w:rsid w:val="005F6090"/>
    <w:rsid w:val="00601EF4"/>
    <w:rsid w:val="006046F7"/>
    <w:rsid w:val="006223C7"/>
    <w:rsid w:val="0063048D"/>
    <w:rsid w:val="00643C70"/>
    <w:rsid w:val="00644B44"/>
    <w:rsid w:val="00650193"/>
    <w:rsid w:val="00654558"/>
    <w:rsid w:val="00664D8A"/>
    <w:rsid w:val="0066731E"/>
    <w:rsid w:val="00693AA2"/>
    <w:rsid w:val="006B16E8"/>
    <w:rsid w:val="006D2D16"/>
    <w:rsid w:val="006F0B9C"/>
    <w:rsid w:val="0071189B"/>
    <w:rsid w:val="00714123"/>
    <w:rsid w:val="007258AF"/>
    <w:rsid w:val="00737F44"/>
    <w:rsid w:val="00776E9F"/>
    <w:rsid w:val="007A7AA5"/>
    <w:rsid w:val="007B67F2"/>
    <w:rsid w:val="007C4012"/>
    <w:rsid w:val="007C53A5"/>
    <w:rsid w:val="007C782F"/>
    <w:rsid w:val="007E25D9"/>
    <w:rsid w:val="007E79E1"/>
    <w:rsid w:val="007F1E2B"/>
    <w:rsid w:val="00811EBB"/>
    <w:rsid w:val="00812835"/>
    <w:rsid w:val="008255A4"/>
    <w:rsid w:val="008339D3"/>
    <w:rsid w:val="00844A1A"/>
    <w:rsid w:val="008730EC"/>
    <w:rsid w:val="00874167"/>
    <w:rsid w:val="008765EC"/>
    <w:rsid w:val="008A7406"/>
    <w:rsid w:val="008C69D6"/>
    <w:rsid w:val="008D26F0"/>
    <w:rsid w:val="008D4A9D"/>
    <w:rsid w:val="008F3262"/>
    <w:rsid w:val="009226D2"/>
    <w:rsid w:val="0093461C"/>
    <w:rsid w:val="0094672C"/>
    <w:rsid w:val="0097043E"/>
    <w:rsid w:val="009C078D"/>
    <w:rsid w:val="009D195D"/>
    <w:rsid w:val="009F129B"/>
    <w:rsid w:val="00A031F8"/>
    <w:rsid w:val="00A32E3C"/>
    <w:rsid w:val="00A405E9"/>
    <w:rsid w:val="00A61CFC"/>
    <w:rsid w:val="00A62C9D"/>
    <w:rsid w:val="00A86BC5"/>
    <w:rsid w:val="00A911EA"/>
    <w:rsid w:val="00A92919"/>
    <w:rsid w:val="00AA345D"/>
    <w:rsid w:val="00AA602E"/>
    <w:rsid w:val="00AC47F6"/>
    <w:rsid w:val="00AD27C4"/>
    <w:rsid w:val="00B135CC"/>
    <w:rsid w:val="00B273EA"/>
    <w:rsid w:val="00B35FF9"/>
    <w:rsid w:val="00B361F8"/>
    <w:rsid w:val="00B37738"/>
    <w:rsid w:val="00B40273"/>
    <w:rsid w:val="00B4416B"/>
    <w:rsid w:val="00B527B7"/>
    <w:rsid w:val="00B52CFF"/>
    <w:rsid w:val="00B539B1"/>
    <w:rsid w:val="00B54027"/>
    <w:rsid w:val="00B74E5E"/>
    <w:rsid w:val="00BA14A3"/>
    <w:rsid w:val="00BA163E"/>
    <w:rsid w:val="00BA1F17"/>
    <w:rsid w:val="00BB136A"/>
    <w:rsid w:val="00BD1F30"/>
    <w:rsid w:val="00BD5DEB"/>
    <w:rsid w:val="00BF5534"/>
    <w:rsid w:val="00C06EA6"/>
    <w:rsid w:val="00C073B2"/>
    <w:rsid w:val="00C075B8"/>
    <w:rsid w:val="00C22B03"/>
    <w:rsid w:val="00C24F2A"/>
    <w:rsid w:val="00C3151E"/>
    <w:rsid w:val="00C42D36"/>
    <w:rsid w:val="00C4339E"/>
    <w:rsid w:val="00C46EB3"/>
    <w:rsid w:val="00C5117F"/>
    <w:rsid w:val="00C6068B"/>
    <w:rsid w:val="00C7249D"/>
    <w:rsid w:val="00C84CF7"/>
    <w:rsid w:val="00CC40A4"/>
    <w:rsid w:val="00CD41AD"/>
    <w:rsid w:val="00CE7DC9"/>
    <w:rsid w:val="00D03812"/>
    <w:rsid w:val="00D0480A"/>
    <w:rsid w:val="00D6047A"/>
    <w:rsid w:val="00D64368"/>
    <w:rsid w:val="00D80FAB"/>
    <w:rsid w:val="00D85D1B"/>
    <w:rsid w:val="00DB2B7B"/>
    <w:rsid w:val="00DD1D3D"/>
    <w:rsid w:val="00DD251F"/>
    <w:rsid w:val="00DE481C"/>
    <w:rsid w:val="00DE5A8A"/>
    <w:rsid w:val="00E20E9D"/>
    <w:rsid w:val="00E3697E"/>
    <w:rsid w:val="00E704FC"/>
    <w:rsid w:val="00E70A14"/>
    <w:rsid w:val="00E73E9A"/>
    <w:rsid w:val="00E93B1E"/>
    <w:rsid w:val="00E96706"/>
    <w:rsid w:val="00EC0141"/>
    <w:rsid w:val="00ED7731"/>
    <w:rsid w:val="00EF1676"/>
    <w:rsid w:val="00EF4D17"/>
    <w:rsid w:val="00F00333"/>
    <w:rsid w:val="00F0496D"/>
    <w:rsid w:val="00F2029F"/>
    <w:rsid w:val="00F24252"/>
    <w:rsid w:val="00F27143"/>
    <w:rsid w:val="00F3358B"/>
    <w:rsid w:val="00F75B3B"/>
    <w:rsid w:val="00F9002A"/>
    <w:rsid w:val="00F950C2"/>
    <w:rsid w:val="00FA1396"/>
    <w:rsid w:val="00FA44A9"/>
    <w:rsid w:val="00FC0B00"/>
    <w:rsid w:val="00FF548F"/>
    <w:rsid w:val="00FF6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6B1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56B12"/>
    <w:pPr>
      <w:keepNext/>
      <w:jc w:val="center"/>
      <w:outlineLvl w:val="0"/>
    </w:pPr>
    <w:rPr>
      <w:b/>
      <w:bCs/>
      <w:sz w:val="28"/>
      <w:szCs w:val="20"/>
    </w:rPr>
  </w:style>
  <w:style w:type="paragraph" w:styleId="3">
    <w:name w:val="heading 3"/>
    <w:basedOn w:val="a0"/>
    <w:next w:val="a0"/>
    <w:link w:val="30"/>
    <w:uiPriority w:val="9"/>
    <w:semiHidden/>
    <w:unhideWhenUsed/>
    <w:qFormat/>
    <w:rsid w:val="00356B12"/>
    <w:pPr>
      <w:keepNext/>
      <w:spacing w:before="240" w:after="60"/>
      <w:outlineLvl w:val="2"/>
    </w:pPr>
    <w:rPr>
      <w:rFonts w:ascii="Cambria" w:hAnsi="Cambria"/>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56B12"/>
    <w:rPr>
      <w:rFonts w:ascii="Times New Roman" w:eastAsia="Times New Roman" w:hAnsi="Times New Roman" w:cs="Times New Roman"/>
      <w:b/>
      <w:bCs/>
      <w:sz w:val="28"/>
      <w:szCs w:val="20"/>
      <w:lang w:eastAsia="ru-RU"/>
    </w:rPr>
  </w:style>
  <w:style w:type="character" w:customStyle="1" w:styleId="30">
    <w:name w:val="Заголовок 3 Знак"/>
    <w:basedOn w:val="a1"/>
    <w:link w:val="3"/>
    <w:uiPriority w:val="9"/>
    <w:semiHidden/>
    <w:rsid w:val="00356B12"/>
    <w:rPr>
      <w:rFonts w:ascii="Cambria" w:eastAsia="Times New Roman" w:hAnsi="Cambria" w:cs="Times New Roman"/>
      <w:b/>
      <w:bCs/>
      <w:sz w:val="26"/>
      <w:szCs w:val="26"/>
      <w:lang w:val="x-none" w:eastAsia="x-none"/>
    </w:rPr>
  </w:style>
  <w:style w:type="paragraph" w:styleId="a4">
    <w:name w:val="header"/>
    <w:basedOn w:val="a0"/>
    <w:link w:val="a5"/>
    <w:rsid w:val="00356B12"/>
    <w:pPr>
      <w:tabs>
        <w:tab w:val="center" w:pos="4677"/>
        <w:tab w:val="right" w:pos="9355"/>
      </w:tabs>
    </w:pPr>
  </w:style>
  <w:style w:type="character" w:customStyle="1" w:styleId="a5">
    <w:name w:val="Верхний колонтитул Знак"/>
    <w:basedOn w:val="a1"/>
    <w:link w:val="a4"/>
    <w:rsid w:val="00356B12"/>
    <w:rPr>
      <w:rFonts w:ascii="Times New Roman" w:eastAsia="Times New Roman" w:hAnsi="Times New Roman" w:cs="Times New Roman"/>
      <w:sz w:val="24"/>
      <w:szCs w:val="24"/>
      <w:lang w:eastAsia="ru-RU"/>
    </w:rPr>
  </w:style>
  <w:style w:type="paragraph" w:styleId="a6">
    <w:name w:val="footer"/>
    <w:basedOn w:val="a0"/>
    <w:link w:val="a7"/>
    <w:uiPriority w:val="99"/>
    <w:rsid w:val="00356B12"/>
    <w:pPr>
      <w:tabs>
        <w:tab w:val="center" w:pos="4677"/>
        <w:tab w:val="right" w:pos="9355"/>
      </w:tabs>
    </w:pPr>
    <w:rPr>
      <w:lang w:val="x-none" w:eastAsia="x-none"/>
    </w:rPr>
  </w:style>
  <w:style w:type="character" w:customStyle="1" w:styleId="a7">
    <w:name w:val="Нижний колонтитул Знак"/>
    <w:basedOn w:val="a1"/>
    <w:link w:val="a6"/>
    <w:uiPriority w:val="99"/>
    <w:rsid w:val="00356B12"/>
    <w:rPr>
      <w:rFonts w:ascii="Times New Roman" w:eastAsia="Times New Roman" w:hAnsi="Times New Roman" w:cs="Times New Roman"/>
      <w:sz w:val="24"/>
      <w:szCs w:val="24"/>
      <w:lang w:val="x-none" w:eastAsia="x-none"/>
    </w:rPr>
  </w:style>
  <w:style w:type="paragraph" w:styleId="31">
    <w:name w:val="Body Text 3"/>
    <w:basedOn w:val="a0"/>
    <w:link w:val="32"/>
    <w:rsid w:val="00356B12"/>
    <w:pPr>
      <w:jc w:val="both"/>
    </w:pPr>
    <w:rPr>
      <w:sz w:val="28"/>
      <w:szCs w:val="28"/>
      <w:lang w:val="x-none" w:eastAsia="x-none"/>
    </w:rPr>
  </w:style>
  <w:style w:type="character" w:customStyle="1" w:styleId="32">
    <w:name w:val="Основной текст 3 Знак"/>
    <w:basedOn w:val="a1"/>
    <w:link w:val="31"/>
    <w:rsid w:val="00356B12"/>
    <w:rPr>
      <w:rFonts w:ascii="Times New Roman" w:eastAsia="Times New Roman" w:hAnsi="Times New Roman" w:cs="Times New Roman"/>
      <w:sz w:val="28"/>
      <w:szCs w:val="28"/>
      <w:lang w:val="x-none" w:eastAsia="x-none"/>
    </w:rPr>
  </w:style>
  <w:style w:type="paragraph" w:styleId="2">
    <w:name w:val="Body Text Indent 2"/>
    <w:basedOn w:val="a0"/>
    <w:link w:val="20"/>
    <w:rsid w:val="00356B12"/>
    <w:pPr>
      <w:spacing w:after="120" w:line="480" w:lineRule="auto"/>
      <w:ind w:left="283"/>
    </w:pPr>
    <w:rPr>
      <w:lang w:val="x-none" w:eastAsia="x-none"/>
    </w:rPr>
  </w:style>
  <w:style w:type="character" w:customStyle="1" w:styleId="20">
    <w:name w:val="Основной текст с отступом 2 Знак"/>
    <w:basedOn w:val="a1"/>
    <w:link w:val="2"/>
    <w:rsid w:val="00356B12"/>
    <w:rPr>
      <w:rFonts w:ascii="Times New Roman" w:eastAsia="Times New Roman" w:hAnsi="Times New Roman" w:cs="Times New Roman"/>
      <w:sz w:val="24"/>
      <w:szCs w:val="24"/>
      <w:lang w:val="x-none" w:eastAsia="x-none"/>
    </w:rPr>
  </w:style>
  <w:style w:type="paragraph" w:styleId="33">
    <w:name w:val="Body Text Indent 3"/>
    <w:basedOn w:val="a0"/>
    <w:link w:val="34"/>
    <w:rsid w:val="00356B12"/>
    <w:pPr>
      <w:spacing w:after="120"/>
      <w:ind w:left="283"/>
    </w:pPr>
    <w:rPr>
      <w:sz w:val="16"/>
      <w:szCs w:val="16"/>
    </w:rPr>
  </w:style>
  <w:style w:type="character" w:customStyle="1" w:styleId="34">
    <w:name w:val="Основной текст с отступом 3 Знак"/>
    <w:basedOn w:val="a1"/>
    <w:link w:val="33"/>
    <w:rsid w:val="00356B12"/>
    <w:rPr>
      <w:rFonts w:ascii="Times New Roman" w:eastAsia="Times New Roman" w:hAnsi="Times New Roman" w:cs="Times New Roman"/>
      <w:sz w:val="16"/>
      <w:szCs w:val="16"/>
      <w:lang w:eastAsia="ru-RU"/>
    </w:rPr>
  </w:style>
  <w:style w:type="table" w:styleId="a8">
    <w:name w:val="Table Grid"/>
    <w:basedOn w:val="a2"/>
    <w:rsid w:val="00356B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1"/>
    <w:rsid w:val="00356B12"/>
  </w:style>
  <w:style w:type="paragraph" w:customStyle="1" w:styleId="aa">
    <w:name w:val="Таблицы (моноширинный)"/>
    <w:basedOn w:val="a0"/>
    <w:next w:val="a0"/>
    <w:uiPriority w:val="99"/>
    <w:rsid w:val="00356B12"/>
    <w:pPr>
      <w:widowControl w:val="0"/>
      <w:autoSpaceDE w:val="0"/>
      <w:autoSpaceDN w:val="0"/>
      <w:adjustRightInd w:val="0"/>
      <w:jc w:val="both"/>
    </w:pPr>
    <w:rPr>
      <w:rFonts w:ascii="Courier New" w:hAnsi="Courier New" w:cs="Courier New"/>
      <w:sz w:val="20"/>
      <w:szCs w:val="20"/>
    </w:rPr>
  </w:style>
  <w:style w:type="character" w:styleId="ab">
    <w:name w:val="Hyperlink"/>
    <w:rsid w:val="00356B12"/>
    <w:rPr>
      <w:color w:val="0000FF"/>
      <w:u w:val="single"/>
    </w:rPr>
  </w:style>
  <w:style w:type="character" w:styleId="ac">
    <w:name w:val="FollowedHyperlink"/>
    <w:rsid w:val="00356B12"/>
    <w:rPr>
      <w:color w:val="800080"/>
      <w:u w:val="single"/>
    </w:rPr>
  </w:style>
  <w:style w:type="paragraph" w:styleId="ad">
    <w:name w:val="Balloon Text"/>
    <w:basedOn w:val="a0"/>
    <w:link w:val="ae"/>
    <w:semiHidden/>
    <w:rsid w:val="00356B12"/>
    <w:rPr>
      <w:rFonts w:ascii="Tahoma" w:hAnsi="Tahoma"/>
      <w:spacing w:val="-2"/>
      <w:sz w:val="16"/>
      <w:szCs w:val="16"/>
      <w:lang w:val="x-none" w:eastAsia="x-none"/>
    </w:rPr>
  </w:style>
  <w:style w:type="character" w:customStyle="1" w:styleId="ae">
    <w:name w:val="Текст выноски Знак"/>
    <w:basedOn w:val="a1"/>
    <w:link w:val="ad"/>
    <w:semiHidden/>
    <w:rsid w:val="00356B12"/>
    <w:rPr>
      <w:rFonts w:ascii="Tahoma" w:eastAsia="Times New Roman" w:hAnsi="Tahoma" w:cs="Times New Roman"/>
      <w:spacing w:val="-2"/>
      <w:sz w:val="16"/>
      <w:szCs w:val="16"/>
      <w:lang w:val="x-none" w:eastAsia="x-none"/>
    </w:rPr>
  </w:style>
  <w:style w:type="paragraph" w:styleId="af">
    <w:name w:val="No Spacing"/>
    <w:link w:val="af0"/>
    <w:qFormat/>
    <w:rsid w:val="00356B12"/>
    <w:pPr>
      <w:spacing w:after="0" w:line="240" w:lineRule="auto"/>
    </w:pPr>
    <w:rPr>
      <w:rFonts w:ascii="Times New Roman" w:eastAsia="Times New Roman" w:hAnsi="Times New Roman" w:cs="Times New Roman"/>
      <w:sz w:val="24"/>
      <w:szCs w:val="24"/>
      <w:lang w:eastAsia="ru-RU"/>
    </w:rPr>
  </w:style>
  <w:style w:type="character" w:customStyle="1" w:styleId="35">
    <w:name w:val="Заголовок №3_"/>
    <w:link w:val="36"/>
    <w:rsid w:val="00356B12"/>
    <w:rPr>
      <w:sz w:val="26"/>
      <w:szCs w:val="26"/>
      <w:shd w:val="clear" w:color="auto" w:fill="FFFFFF"/>
    </w:rPr>
  </w:style>
  <w:style w:type="paragraph" w:customStyle="1" w:styleId="36">
    <w:name w:val="Заголовок №3"/>
    <w:basedOn w:val="a0"/>
    <w:link w:val="35"/>
    <w:rsid w:val="00356B12"/>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1">
    <w:name w:val="Основной текст_"/>
    <w:link w:val="11"/>
    <w:rsid w:val="00356B12"/>
    <w:rPr>
      <w:sz w:val="26"/>
      <w:szCs w:val="26"/>
      <w:shd w:val="clear" w:color="auto" w:fill="FFFFFF"/>
    </w:rPr>
  </w:style>
  <w:style w:type="character" w:customStyle="1" w:styleId="37">
    <w:name w:val="Основной текст (3)_"/>
    <w:link w:val="38"/>
    <w:rsid w:val="00356B12"/>
    <w:rPr>
      <w:sz w:val="27"/>
      <w:szCs w:val="27"/>
      <w:shd w:val="clear" w:color="auto" w:fill="FFFFFF"/>
    </w:rPr>
  </w:style>
  <w:style w:type="character" w:customStyle="1" w:styleId="21">
    <w:name w:val="Заголовок №2_"/>
    <w:link w:val="22"/>
    <w:rsid w:val="00356B12"/>
    <w:rPr>
      <w:sz w:val="26"/>
      <w:szCs w:val="26"/>
      <w:shd w:val="clear" w:color="auto" w:fill="FFFFFF"/>
    </w:rPr>
  </w:style>
  <w:style w:type="paragraph" w:customStyle="1" w:styleId="11">
    <w:name w:val="Основной текст1"/>
    <w:basedOn w:val="a0"/>
    <w:link w:val="af1"/>
    <w:rsid w:val="00356B12"/>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8">
    <w:name w:val="Основной текст (3)"/>
    <w:basedOn w:val="a0"/>
    <w:link w:val="37"/>
    <w:rsid w:val="00356B12"/>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2">
    <w:name w:val="Заголовок №2"/>
    <w:basedOn w:val="a0"/>
    <w:link w:val="21"/>
    <w:rsid w:val="00356B12"/>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2">
    <w:name w:val="Subtle Emphasis"/>
    <w:uiPriority w:val="19"/>
    <w:qFormat/>
    <w:rsid w:val="00356B12"/>
    <w:rPr>
      <w:i/>
      <w:iCs/>
      <w:color w:val="808080"/>
    </w:rPr>
  </w:style>
  <w:style w:type="character" w:customStyle="1" w:styleId="af3">
    <w:name w:val="Гипертекстовая ссылка"/>
    <w:uiPriority w:val="99"/>
    <w:rsid w:val="00356B12"/>
    <w:rPr>
      <w:b/>
      <w:bCs/>
      <w:color w:val="106BBE"/>
      <w:sz w:val="26"/>
      <w:szCs w:val="26"/>
    </w:rPr>
  </w:style>
  <w:style w:type="paragraph" w:customStyle="1" w:styleId="af4">
    <w:name w:val="Комментарий"/>
    <w:basedOn w:val="a0"/>
    <w:next w:val="a0"/>
    <w:uiPriority w:val="99"/>
    <w:rsid w:val="00356B12"/>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5">
    <w:name w:val="Нормальный (таблица)"/>
    <w:basedOn w:val="a0"/>
    <w:next w:val="a0"/>
    <w:uiPriority w:val="99"/>
    <w:rsid w:val="00356B12"/>
    <w:pPr>
      <w:widowControl w:val="0"/>
      <w:autoSpaceDE w:val="0"/>
      <w:autoSpaceDN w:val="0"/>
      <w:adjustRightInd w:val="0"/>
      <w:jc w:val="both"/>
    </w:pPr>
    <w:rPr>
      <w:rFonts w:ascii="Arial" w:hAnsi="Arial" w:cs="Arial"/>
    </w:rPr>
  </w:style>
  <w:style w:type="character" w:customStyle="1" w:styleId="af6">
    <w:name w:val="Цветовое выделение"/>
    <w:uiPriority w:val="99"/>
    <w:rsid w:val="00356B12"/>
    <w:rPr>
      <w:b/>
      <w:bCs/>
      <w:color w:val="26282F"/>
      <w:sz w:val="26"/>
      <w:szCs w:val="26"/>
    </w:rPr>
  </w:style>
  <w:style w:type="paragraph" w:customStyle="1" w:styleId="af7">
    <w:name w:val="Прижатый влево"/>
    <w:basedOn w:val="a0"/>
    <w:next w:val="a0"/>
    <w:uiPriority w:val="99"/>
    <w:rsid w:val="00356B12"/>
    <w:pPr>
      <w:widowControl w:val="0"/>
      <w:autoSpaceDE w:val="0"/>
      <w:autoSpaceDN w:val="0"/>
      <w:adjustRightInd w:val="0"/>
    </w:pPr>
    <w:rPr>
      <w:rFonts w:ascii="Arial" w:hAnsi="Arial" w:cs="Arial"/>
    </w:rPr>
  </w:style>
  <w:style w:type="character" w:customStyle="1" w:styleId="af8">
    <w:name w:val="Не вступил в силу"/>
    <w:uiPriority w:val="99"/>
    <w:rsid w:val="00356B12"/>
    <w:rPr>
      <w:b w:val="0"/>
      <w:bCs w:val="0"/>
      <w:color w:val="000000"/>
      <w:sz w:val="26"/>
      <w:szCs w:val="26"/>
      <w:shd w:val="clear" w:color="auto" w:fill="D8EDE8"/>
    </w:rPr>
  </w:style>
  <w:style w:type="paragraph" w:styleId="af9">
    <w:name w:val="Subtitle"/>
    <w:basedOn w:val="a0"/>
    <w:next w:val="a0"/>
    <w:link w:val="afa"/>
    <w:uiPriority w:val="11"/>
    <w:qFormat/>
    <w:rsid w:val="00356B12"/>
    <w:pPr>
      <w:spacing w:after="60"/>
      <w:jc w:val="center"/>
      <w:outlineLvl w:val="1"/>
    </w:pPr>
    <w:rPr>
      <w:rFonts w:ascii="Cambria" w:hAnsi="Cambria"/>
      <w:lang w:val="x-none" w:eastAsia="x-none"/>
    </w:rPr>
  </w:style>
  <w:style w:type="character" w:customStyle="1" w:styleId="afa">
    <w:name w:val="Подзаголовок Знак"/>
    <w:basedOn w:val="a1"/>
    <w:link w:val="af9"/>
    <w:uiPriority w:val="11"/>
    <w:rsid w:val="00356B12"/>
    <w:rPr>
      <w:rFonts w:ascii="Cambria" w:eastAsia="Times New Roman" w:hAnsi="Cambria" w:cs="Times New Roman"/>
      <w:sz w:val="24"/>
      <w:szCs w:val="24"/>
      <w:lang w:val="x-none" w:eastAsia="x-none"/>
    </w:rPr>
  </w:style>
  <w:style w:type="paragraph" w:styleId="afb">
    <w:name w:val="List Paragraph"/>
    <w:basedOn w:val="a0"/>
    <w:uiPriority w:val="34"/>
    <w:qFormat/>
    <w:rsid w:val="00356B12"/>
    <w:pPr>
      <w:ind w:left="708"/>
    </w:pPr>
  </w:style>
  <w:style w:type="character" w:customStyle="1" w:styleId="CourierNew95pt">
    <w:name w:val="Основной текст + Courier New;9;5 pt"/>
    <w:rsid w:val="00356B12"/>
    <w:rPr>
      <w:rFonts w:ascii="Courier New" w:eastAsia="Courier New" w:hAnsi="Courier New" w:cs="Courier New"/>
      <w:color w:val="000000"/>
      <w:spacing w:val="0"/>
      <w:w w:val="100"/>
      <w:position w:val="0"/>
      <w:sz w:val="19"/>
      <w:szCs w:val="19"/>
      <w:shd w:val="clear" w:color="auto" w:fill="FFFFFF"/>
      <w:lang w:val="ru-RU"/>
    </w:rPr>
  </w:style>
  <w:style w:type="paragraph" w:styleId="afc">
    <w:name w:val="Body Text Indent"/>
    <w:basedOn w:val="a0"/>
    <w:link w:val="afd"/>
    <w:uiPriority w:val="99"/>
    <w:semiHidden/>
    <w:unhideWhenUsed/>
    <w:rsid w:val="00356B12"/>
    <w:pPr>
      <w:spacing w:after="120"/>
      <w:ind w:left="283"/>
    </w:pPr>
    <w:rPr>
      <w:lang w:val="x-none" w:eastAsia="x-none"/>
    </w:rPr>
  </w:style>
  <w:style w:type="character" w:customStyle="1" w:styleId="afd">
    <w:name w:val="Основной текст с отступом Знак"/>
    <w:basedOn w:val="a1"/>
    <w:link w:val="afc"/>
    <w:uiPriority w:val="99"/>
    <w:semiHidden/>
    <w:rsid w:val="00356B12"/>
    <w:rPr>
      <w:rFonts w:ascii="Times New Roman" w:eastAsia="Times New Roman" w:hAnsi="Times New Roman" w:cs="Times New Roman"/>
      <w:sz w:val="24"/>
      <w:szCs w:val="24"/>
      <w:lang w:val="x-none" w:eastAsia="x-none"/>
    </w:rPr>
  </w:style>
  <w:style w:type="paragraph" w:styleId="39">
    <w:name w:val="List 3"/>
    <w:basedOn w:val="a0"/>
    <w:rsid w:val="00356B12"/>
    <w:pPr>
      <w:ind w:left="849" w:hanging="283"/>
    </w:pPr>
  </w:style>
  <w:style w:type="paragraph" w:styleId="afe">
    <w:name w:val="List"/>
    <w:basedOn w:val="a0"/>
    <w:rsid w:val="00356B12"/>
    <w:pPr>
      <w:ind w:left="283" w:hanging="283"/>
    </w:pPr>
  </w:style>
  <w:style w:type="paragraph" w:styleId="23">
    <w:name w:val="List 2"/>
    <w:basedOn w:val="a0"/>
    <w:rsid w:val="00356B12"/>
    <w:pPr>
      <w:ind w:left="566" w:hanging="283"/>
    </w:pPr>
  </w:style>
  <w:style w:type="paragraph" w:styleId="aff">
    <w:name w:val="Plain Text"/>
    <w:basedOn w:val="a0"/>
    <w:link w:val="aff0"/>
    <w:rsid w:val="00356B12"/>
    <w:rPr>
      <w:rFonts w:ascii="Courier New" w:hAnsi="Courier New"/>
      <w:sz w:val="20"/>
      <w:szCs w:val="20"/>
      <w:lang w:val="x-none" w:eastAsia="x-none"/>
    </w:rPr>
  </w:style>
  <w:style w:type="character" w:customStyle="1" w:styleId="aff0">
    <w:name w:val="Текст Знак"/>
    <w:basedOn w:val="a1"/>
    <w:link w:val="aff"/>
    <w:rsid w:val="00356B12"/>
    <w:rPr>
      <w:rFonts w:ascii="Courier New" w:eastAsia="Times New Roman" w:hAnsi="Courier New" w:cs="Times New Roman"/>
      <w:sz w:val="20"/>
      <w:szCs w:val="20"/>
      <w:lang w:val="x-none" w:eastAsia="x-none"/>
    </w:rPr>
  </w:style>
  <w:style w:type="paragraph" w:styleId="5">
    <w:name w:val="List 5"/>
    <w:basedOn w:val="a0"/>
    <w:rsid w:val="00356B12"/>
    <w:pPr>
      <w:ind w:left="1415" w:hanging="283"/>
    </w:pPr>
  </w:style>
  <w:style w:type="paragraph" w:customStyle="1" w:styleId="12">
    <w:name w:val="Цитата1"/>
    <w:basedOn w:val="a0"/>
    <w:rsid w:val="00356B12"/>
    <w:pPr>
      <w:widowControl w:val="0"/>
      <w:shd w:val="clear" w:color="auto" w:fill="FFFFFF"/>
      <w:ind w:left="1075" w:right="922"/>
      <w:jc w:val="center"/>
    </w:pPr>
    <w:rPr>
      <w:b/>
      <w:sz w:val="28"/>
      <w:szCs w:val="20"/>
    </w:rPr>
  </w:style>
  <w:style w:type="paragraph" w:styleId="4">
    <w:name w:val="List 4"/>
    <w:basedOn w:val="a0"/>
    <w:uiPriority w:val="99"/>
    <w:semiHidden/>
    <w:unhideWhenUsed/>
    <w:rsid w:val="00356B12"/>
    <w:pPr>
      <w:ind w:left="1132" w:hanging="283"/>
      <w:contextualSpacing/>
    </w:pPr>
  </w:style>
  <w:style w:type="paragraph" w:styleId="3a">
    <w:name w:val="List Continue 3"/>
    <w:basedOn w:val="a0"/>
    <w:uiPriority w:val="99"/>
    <w:unhideWhenUsed/>
    <w:rsid w:val="00356B12"/>
    <w:pPr>
      <w:spacing w:after="120"/>
      <w:ind w:left="849"/>
      <w:contextualSpacing/>
    </w:pPr>
  </w:style>
  <w:style w:type="paragraph" w:styleId="aff1">
    <w:name w:val="footnote text"/>
    <w:basedOn w:val="a0"/>
    <w:link w:val="aff2"/>
    <w:uiPriority w:val="99"/>
    <w:semiHidden/>
    <w:unhideWhenUsed/>
    <w:rsid w:val="00356B12"/>
    <w:rPr>
      <w:sz w:val="20"/>
      <w:szCs w:val="20"/>
    </w:rPr>
  </w:style>
  <w:style w:type="character" w:customStyle="1" w:styleId="aff2">
    <w:name w:val="Текст сноски Знак"/>
    <w:basedOn w:val="a1"/>
    <w:link w:val="aff1"/>
    <w:uiPriority w:val="99"/>
    <w:semiHidden/>
    <w:rsid w:val="00356B12"/>
    <w:rPr>
      <w:rFonts w:ascii="Times New Roman" w:eastAsia="Times New Roman" w:hAnsi="Times New Roman" w:cs="Times New Roman"/>
      <w:sz w:val="20"/>
      <w:szCs w:val="20"/>
      <w:lang w:eastAsia="ru-RU"/>
    </w:rPr>
  </w:style>
  <w:style w:type="character" w:styleId="aff3">
    <w:name w:val="footnote reference"/>
    <w:uiPriority w:val="99"/>
    <w:semiHidden/>
    <w:unhideWhenUsed/>
    <w:rsid w:val="00356B12"/>
    <w:rPr>
      <w:vertAlign w:val="superscript"/>
    </w:rPr>
  </w:style>
  <w:style w:type="paragraph" w:customStyle="1" w:styleId="310">
    <w:name w:val="Основной текст с отступом 31"/>
    <w:basedOn w:val="a0"/>
    <w:rsid w:val="00356B12"/>
    <w:pPr>
      <w:widowControl w:val="0"/>
      <w:suppressAutoHyphens/>
      <w:autoSpaceDE w:val="0"/>
      <w:ind w:firstLine="550"/>
      <w:jc w:val="both"/>
    </w:pPr>
    <w:rPr>
      <w:rFonts w:ascii="Arial" w:eastAsia="SimSun" w:hAnsi="Arial" w:cs="Mangal"/>
      <w:kern w:val="1"/>
      <w:sz w:val="28"/>
      <w:lang w:eastAsia="hi-IN" w:bidi="hi-IN"/>
    </w:rPr>
  </w:style>
  <w:style w:type="paragraph" w:customStyle="1" w:styleId="aff4">
    <w:name w:val="Заголовок"/>
    <w:basedOn w:val="a0"/>
    <w:next w:val="aff5"/>
    <w:rsid w:val="00356B12"/>
    <w:pPr>
      <w:keepNext/>
      <w:widowControl w:val="0"/>
      <w:suppressAutoHyphens/>
      <w:spacing w:before="240" w:after="120"/>
    </w:pPr>
    <w:rPr>
      <w:rFonts w:ascii="Arial" w:eastAsia="Microsoft YaHei" w:hAnsi="Arial" w:cs="Mangal"/>
      <w:kern w:val="1"/>
      <w:sz w:val="28"/>
      <w:szCs w:val="28"/>
      <w:lang w:eastAsia="hi-IN" w:bidi="hi-IN"/>
    </w:rPr>
  </w:style>
  <w:style w:type="paragraph" w:styleId="aff5">
    <w:name w:val="Body Text"/>
    <w:basedOn w:val="a0"/>
    <w:link w:val="aff6"/>
    <w:uiPriority w:val="99"/>
    <w:semiHidden/>
    <w:unhideWhenUsed/>
    <w:rsid w:val="00356B12"/>
    <w:pPr>
      <w:spacing w:after="120"/>
    </w:pPr>
    <w:rPr>
      <w:lang w:val="x-none" w:eastAsia="x-none"/>
    </w:rPr>
  </w:style>
  <w:style w:type="character" w:customStyle="1" w:styleId="aff6">
    <w:name w:val="Основной текст Знак"/>
    <w:basedOn w:val="a1"/>
    <w:link w:val="aff5"/>
    <w:uiPriority w:val="99"/>
    <w:semiHidden/>
    <w:rsid w:val="00356B12"/>
    <w:rPr>
      <w:rFonts w:ascii="Times New Roman" w:eastAsia="Times New Roman" w:hAnsi="Times New Roman" w:cs="Times New Roman"/>
      <w:sz w:val="24"/>
      <w:szCs w:val="24"/>
      <w:lang w:val="x-none" w:eastAsia="x-none"/>
    </w:rPr>
  </w:style>
  <w:style w:type="paragraph" w:customStyle="1" w:styleId="ConsPlusNormal">
    <w:name w:val="ConsPlusNormal"/>
    <w:rsid w:val="00356B12"/>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7">
    <w:name w:val="Знак Знак Знак Знак Знак Знак Знак"/>
    <w:basedOn w:val="a0"/>
    <w:rsid w:val="00356B12"/>
    <w:pPr>
      <w:widowControl w:val="0"/>
      <w:suppressAutoHyphens/>
      <w:spacing w:after="160" w:line="240" w:lineRule="exact"/>
    </w:pPr>
    <w:rPr>
      <w:rFonts w:ascii="Verdana" w:eastAsia="Lucida Sans Unicode" w:hAnsi="Verdana"/>
      <w:kern w:val="2"/>
      <w:sz w:val="20"/>
      <w:szCs w:val="20"/>
      <w:lang w:val="en-US" w:eastAsia="en-US"/>
    </w:rPr>
  </w:style>
  <w:style w:type="paragraph" w:styleId="aff8">
    <w:name w:val="Normal (Web)"/>
    <w:basedOn w:val="a0"/>
    <w:uiPriority w:val="99"/>
    <w:unhideWhenUsed/>
    <w:rsid w:val="00356B12"/>
    <w:pPr>
      <w:spacing w:before="100" w:beforeAutospacing="1" w:after="100" w:afterAutospacing="1"/>
    </w:pPr>
  </w:style>
  <w:style w:type="paragraph" w:customStyle="1" w:styleId="ConsPlusTitle">
    <w:name w:val="ConsPlusTitle"/>
    <w:uiPriority w:val="99"/>
    <w:rsid w:val="00356B1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9">
    <w:name w:val="endnote text"/>
    <w:basedOn w:val="a0"/>
    <w:link w:val="affa"/>
    <w:uiPriority w:val="99"/>
    <w:semiHidden/>
    <w:unhideWhenUsed/>
    <w:rsid w:val="00356B12"/>
    <w:rPr>
      <w:sz w:val="20"/>
      <w:szCs w:val="20"/>
    </w:rPr>
  </w:style>
  <w:style w:type="character" w:customStyle="1" w:styleId="affa">
    <w:name w:val="Текст концевой сноски Знак"/>
    <w:basedOn w:val="a1"/>
    <w:link w:val="aff9"/>
    <w:uiPriority w:val="99"/>
    <w:semiHidden/>
    <w:rsid w:val="00356B12"/>
    <w:rPr>
      <w:rFonts w:ascii="Times New Roman" w:eastAsia="Times New Roman" w:hAnsi="Times New Roman" w:cs="Times New Roman"/>
      <w:sz w:val="20"/>
      <w:szCs w:val="20"/>
      <w:lang w:eastAsia="ru-RU"/>
    </w:rPr>
  </w:style>
  <w:style w:type="character" w:styleId="affb">
    <w:name w:val="endnote reference"/>
    <w:uiPriority w:val="99"/>
    <w:semiHidden/>
    <w:unhideWhenUsed/>
    <w:rsid w:val="00356B12"/>
    <w:rPr>
      <w:vertAlign w:val="superscript"/>
    </w:rPr>
  </w:style>
  <w:style w:type="paragraph" w:styleId="affc">
    <w:name w:val="Document Map"/>
    <w:basedOn w:val="a0"/>
    <w:link w:val="affd"/>
    <w:uiPriority w:val="99"/>
    <w:semiHidden/>
    <w:unhideWhenUsed/>
    <w:rsid w:val="00356B12"/>
    <w:rPr>
      <w:rFonts w:ascii="Tahoma" w:hAnsi="Tahoma"/>
      <w:sz w:val="16"/>
      <w:szCs w:val="16"/>
      <w:lang w:val="x-none" w:eastAsia="x-none"/>
    </w:rPr>
  </w:style>
  <w:style w:type="character" w:customStyle="1" w:styleId="affd">
    <w:name w:val="Схема документа Знак"/>
    <w:basedOn w:val="a1"/>
    <w:link w:val="affc"/>
    <w:uiPriority w:val="99"/>
    <w:semiHidden/>
    <w:rsid w:val="00356B12"/>
    <w:rPr>
      <w:rFonts w:ascii="Tahoma" w:eastAsia="Times New Roman" w:hAnsi="Tahoma" w:cs="Times New Roman"/>
      <w:sz w:val="16"/>
      <w:szCs w:val="16"/>
      <w:lang w:val="x-none" w:eastAsia="x-none"/>
    </w:rPr>
  </w:style>
  <w:style w:type="paragraph" w:styleId="affe">
    <w:name w:val="Title"/>
    <w:basedOn w:val="a0"/>
    <w:link w:val="afff"/>
    <w:qFormat/>
    <w:rsid w:val="00356B12"/>
    <w:pPr>
      <w:jc w:val="center"/>
    </w:pPr>
    <w:rPr>
      <w:b/>
      <w:sz w:val="30"/>
      <w:szCs w:val="20"/>
      <w:lang w:val="x-none" w:eastAsia="x-none"/>
    </w:rPr>
  </w:style>
  <w:style w:type="character" w:customStyle="1" w:styleId="afff">
    <w:name w:val="Название Знак"/>
    <w:basedOn w:val="a1"/>
    <w:link w:val="affe"/>
    <w:rsid w:val="00356B12"/>
    <w:rPr>
      <w:rFonts w:ascii="Times New Roman" w:eastAsia="Times New Roman" w:hAnsi="Times New Roman" w:cs="Times New Roman"/>
      <w:b/>
      <w:sz w:val="30"/>
      <w:szCs w:val="20"/>
      <w:lang w:val="x-none" w:eastAsia="x-none"/>
    </w:rPr>
  </w:style>
  <w:style w:type="paragraph" w:customStyle="1" w:styleId="afff0">
    <w:name w:val="Текст (справка)"/>
    <w:basedOn w:val="a0"/>
    <w:next w:val="a0"/>
    <w:uiPriority w:val="99"/>
    <w:rsid w:val="00356B12"/>
    <w:pPr>
      <w:autoSpaceDE w:val="0"/>
      <w:autoSpaceDN w:val="0"/>
      <w:adjustRightInd w:val="0"/>
      <w:ind w:left="170" w:right="170"/>
    </w:pPr>
    <w:rPr>
      <w:rFonts w:ascii="Arial" w:hAnsi="Arial" w:cs="Arial"/>
    </w:rPr>
  </w:style>
  <w:style w:type="character" w:customStyle="1" w:styleId="afff1">
    <w:name w:val="Активная гипертекстовая ссылка"/>
    <w:uiPriority w:val="99"/>
    <w:rsid w:val="00356B12"/>
    <w:rPr>
      <w:b/>
      <w:bCs/>
      <w:color w:val="106BBE"/>
      <w:sz w:val="26"/>
      <w:szCs w:val="26"/>
      <w:u w:val="single"/>
    </w:rPr>
  </w:style>
  <w:style w:type="paragraph" w:customStyle="1" w:styleId="afff2">
    <w:name w:val="Заголовок статьи"/>
    <w:basedOn w:val="a0"/>
    <w:next w:val="a0"/>
    <w:uiPriority w:val="99"/>
    <w:rsid w:val="00356B12"/>
    <w:pPr>
      <w:autoSpaceDE w:val="0"/>
      <w:autoSpaceDN w:val="0"/>
      <w:adjustRightInd w:val="0"/>
      <w:ind w:left="1612" w:hanging="892"/>
      <w:jc w:val="both"/>
    </w:pPr>
    <w:rPr>
      <w:rFonts w:ascii="Arial" w:eastAsia="Calibri" w:hAnsi="Arial" w:cs="Arial"/>
    </w:rPr>
  </w:style>
  <w:style w:type="paragraph" w:styleId="HTML">
    <w:name w:val="HTML Preformatted"/>
    <w:basedOn w:val="a0"/>
    <w:link w:val="HTML0"/>
    <w:rsid w:val="0035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356B12"/>
    <w:rPr>
      <w:rFonts w:ascii="Courier New" w:eastAsia="Times New Roman" w:hAnsi="Courier New" w:cs="Times New Roman"/>
      <w:sz w:val="20"/>
      <w:szCs w:val="20"/>
      <w:lang w:val="x-none" w:eastAsia="x-none"/>
    </w:rPr>
  </w:style>
  <w:style w:type="paragraph" w:customStyle="1" w:styleId="s1">
    <w:name w:val="s_1"/>
    <w:basedOn w:val="a0"/>
    <w:rsid w:val="00356B12"/>
    <w:pPr>
      <w:spacing w:before="100" w:beforeAutospacing="1" w:after="100" w:afterAutospacing="1"/>
    </w:pPr>
  </w:style>
  <w:style w:type="paragraph" w:styleId="24">
    <w:name w:val="Body Text 2"/>
    <w:basedOn w:val="a0"/>
    <w:link w:val="25"/>
    <w:uiPriority w:val="99"/>
    <w:unhideWhenUsed/>
    <w:rsid w:val="00356B12"/>
    <w:pPr>
      <w:spacing w:after="120" w:line="480" w:lineRule="auto"/>
    </w:pPr>
    <w:rPr>
      <w:lang w:val="x-none" w:eastAsia="x-none"/>
    </w:rPr>
  </w:style>
  <w:style w:type="character" w:customStyle="1" w:styleId="25">
    <w:name w:val="Основной текст 2 Знак"/>
    <w:basedOn w:val="a1"/>
    <w:link w:val="24"/>
    <w:uiPriority w:val="99"/>
    <w:rsid w:val="00356B12"/>
    <w:rPr>
      <w:rFonts w:ascii="Times New Roman" w:eastAsia="Times New Roman" w:hAnsi="Times New Roman" w:cs="Times New Roman"/>
      <w:sz w:val="24"/>
      <w:szCs w:val="24"/>
      <w:lang w:val="x-none" w:eastAsia="x-none"/>
    </w:rPr>
  </w:style>
  <w:style w:type="paragraph" w:customStyle="1" w:styleId="FR2">
    <w:name w:val="FR2"/>
    <w:rsid w:val="00356B12"/>
    <w:pPr>
      <w:widowControl w:val="0"/>
      <w:spacing w:after="0" w:line="240" w:lineRule="auto"/>
    </w:pPr>
    <w:rPr>
      <w:rFonts w:ascii="Arial" w:eastAsia="Times New Roman" w:hAnsi="Arial" w:cs="Times New Roman"/>
      <w:sz w:val="18"/>
      <w:szCs w:val="20"/>
      <w:lang w:eastAsia="ru-RU"/>
    </w:rPr>
  </w:style>
  <w:style w:type="paragraph" w:customStyle="1" w:styleId="a">
    <w:name w:val="Марк"/>
    <w:basedOn w:val="a0"/>
    <w:rsid w:val="00356B12"/>
    <w:pPr>
      <w:numPr>
        <w:ilvl w:val="1"/>
        <w:numId w:val="28"/>
      </w:numPr>
      <w:spacing w:line="360" w:lineRule="auto"/>
      <w:jc w:val="both"/>
    </w:pPr>
    <w:rPr>
      <w:lang w:eastAsia="en-US"/>
    </w:rPr>
  </w:style>
  <w:style w:type="character" w:customStyle="1" w:styleId="af0">
    <w:name w:val="Без интервала Знак"/>
    <w:link w:val="af"/>
    <w:locked/>
    <w:rsid w:val="00356B12"/>
    <w:rPr>
      <w:rFonts w:ascii="Times New Roman" w:eastAsia="Times New Roman" w:hAnsi="Times New Roman" w:cs="Times New Roman"/>
      <w:sz w:val="24"/>
      <w:szCs w:val="24"/>
      <w:lang w:eastAsia="ru-RU"/>
    </w:rPr>
  </w:style>
  <w:style w:type="paragraph" w:styleId="afff3">
    <w:name w:val="List Continue"/>
    <w:basedOn w:val="a0"/>
    <w:uiPriority w:val="99"/>
    <w:unhideWhenUsed/>
    <w:rsid w:val="00356B12"/>
    <w:pPr>
      <w:spacing w:after="120"/>
      <w:ind w:left="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6B1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56B12"/>
    <w:pPr>
      <w:keepNext/>
      <w:jc w:val="center"/>
      <w:outlineLvl w:val="0"/>
    </w:pPr>
    <w:rPr>
      <w:b/>
      <w:bCs/>
      <w:sz w:val="28"/>
      <w:szCs w:val="20"/>
    </w:rPr>
  </w:style>
  <w:style w:type="paragraph" w:styleId="3">
    <w:name w:val="heading 3"/>
    <w:basedOn w:val="a0"/>
    <w:next w:val="a0"/>
    <w:link w:val="30"/>
    <w:uiPriority w:val="9"/>
    <w:semiHidden/>
    <w:unhideWhenUsed/>
    <w:qFormat/>
    <w:rsid w:val="00356B12"/>
    <w:pPr>
      <w:keepNext/>
      <w:spacing w:before="240" w:after="60"/>
      <w:outlineLvl w:val="2"/>
    </w:pPr>
    <w:rPr>
      <w:rFonts w:ascii="Cambria" w:hAnsi="Cambria"/>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56B12"/>
    <w:rPr>
      <w:rFonts w:ascii="Times New Roman" w:eastAsia="Times New Roman" w:hAnsi="Times New Roman" w:cs="Times New Roman"/>
      <w:b/>
      <w:bCs/>
      <w:sz w:val="28"/>
      <w:szCs w:val="20"/>
      <w:lang w:eastAsia="ru-RU"/>
    </w:rPr>
  </w:style>
  <w:style w:type="character" w:customStyle="1" w:styleId="30">
    <w:name w:val="Заголовок 3 Знак"/>
    <w:basedOn w:val="a1"/>
    <w:link w:val="3"/>
    <w:uiPriority w:val="9"/>
    <w:semiHidden/>
    <w:rsid w:val="00356B12"/>
    <w:rPr>
      <w:rFonts w:ascii="Cambria" w:eastAsia="Times New Roman" w:hAnsi="Cambria" w:cs="Times New Roman"/>
      <w:b/>
      <w:bCs/>
      <w:sz w:val="26"/>
      <w:szCs w:val="26"/>
      <w:lang w:val="x-none" w:eastAsia="x-none"/>
    </w:rPr>
  </w:style>
  <w:style w:type="paragraph" w:styleId="a4">
    <w:name w:val="header"/>
    <w:basedOn w:val="a0"/>
    <w:link w:val="a5"/>
    <w:rsid w:val="00356B12"/>
    <w:pPr>
      <w:tabs>
        <w:tab w:val="center" w:pos="4677"/>
        <w:tab w:val="right" w:pos="9355"/>
      </w:tabs>
    </w:pPr>
  </w:style>
  <w:style w:type="character" w:customStyle="1" w:styleId="a5">
    <w:name w:val="Верхний колонтитул Знак"/>
    <w:basedOn w:val="a1"/>
    <w:link w:val="a4"/>
    <w:rsid w:val="00356B12"/>
    <w:rPr>
      <w:rFonts w:ascii="Times New Roman" w:eastAsia="Times New Roman" w:hAnsi="Times New Roman" w:cs="Times New Roman"/>
      <w:sz w:val="24"/>
      <w:szCs w:val="24"/>
      <w:lang w:eastAsia="ru-RU"/>
    </w:rPr>
  </w:style>
  <w:style w:type="paragraph" w:styleId="a6">
    <w:name w:val="footer"/>
    <w:basedOn w:val="a0"/>
    <w:link w:val="a7"/>
    <w:uiPriority w:val="99"/>
    <w:rsid w:val="00356B12"/>
    <w:pPr>
      <w:tabs>
        <w:tab w:val="center" w:pos="4677"/>
        <w:tab w:val="right" w:pos="9355"/>
      </w:tabs>
    </w:pPr>
    <w:rPr>
      <w:lang w:val="x-none" w:eastAsia="x-none"/>
    </w:rPr>
  </w:style>
  <w:style w:type="character" w:customStyle="1" w:styleId="a7">
    <w:name w:val="Нижний колонтитул Знак"/>
    <w:basedOn w:val="a1"/>
    <w:link w:val="a6"/>
    <w:uiPriority w:val="99"/>
    <w:rsid w:val="00356B12"/>
    <w:rPr>
      <w:rFonts w:ascii="Times New Roman" w:eastAsia="Times New Roman" w:hAnsi="Times New Roman" w:cs="Times New Roman"/>
      <w:sz w:val="24"/>
      <w:szCs w:val="24"/>
      <w:lang w:val="x-none" w:eastAsia="x-none"/>
    </w:rPr>
  </w:style>
  <w:style w:type="paragraph" w:styleId="31">
    <w:name w:val="Body Text 3"/>
    <w:basedOn w:val="a0"/>
    <w:link w:val="32"/>
    <w:rsid w:val="00356B12"/>
    <w:pPr>
      <w:jc w:val="both"/>
    </w:pPr>
    <w:rPr>
      <w:sz w:val="28"/>
      <w:szCs w:val="28"/>
      <w:lang w:val="x-none" w:eastAsia="x-none"/>
    </w:rPr>
  </w:style>
  <w:style w:type="character" w:customStyle="1" w:styleId="32">
    <w:name w:val="Основной текст 3 Знак"/>
    <w:basedOn w:val="a1"/>
    <w:link w:val="31"/>
    <w:rsid w:val="00356B12"/>
    <w:rPr>
      <w:rFonts w:ascii="Times New Roman" w:eastAsia="Times New Roman" w:hAnsi="Times New Roman" w:cs="Times New Roman"/>
      <w:sz w:val="28"/>
      <w:szCs w:val="28"/>
      <w:lang w:val="x-none" w:eastAsia="x-none"/>
    </w:rPr>
  </w:style>
  <w:style w:type="paragraph" w:styleId="2">
    <w:name w:val="Body Text Indent 2"/>
    <w:basedOn w:val="a0"/>
    <w:link w:val="20"/>
    <w:rsid w:val="00356B12"/>
    <w:pPr>
      <w:spacing w:after="120" w:line="480" w:lineRule="auto"/>
      <w:ind w:left="283"/>
    </w:pPr>
    <w:rPr>
      <w:lang w:val="x-none" w:eastAsia="x-none"/>
    </w:rPr>
  </w:style>
  <w:style w:type="character" w:customStyle="1" w:styleId="20">
    <w:name w:val="Основной текст с отступом 2 Знак"/>
    <w:basedOn w:val="a1"/>
    <w:link w:val="2"/>
    <w:rsid w:val="00356B12"/>
    <w:rPr>
      <w:rFonts w:ascii="Times New Roman" w:eastAsia="Times New Roman" w:hAnsi="Times New Roman" w:cs="Times New Roman"/>
      <w:sz w:val="24"/>
      <w:szCs w:val="24"/>
      <w:lang w:val="x-none" w:eastAsia="x-none"/>
    </w:rPr>
  </w:style>
  <w:style w:type="paragraph" w:styleId="33">
    <w:name w:val="Body Text Indent 3"/>
    <w:basedOn w:val="a0"/>
    <w:link w:val="34"/>
    <w:rsid w:val="00356B12"/>
    <w:pPr>
      <w:spacing w:after="120"/>
      <w:ind w:left="283"/>
    </w:pPr>
    <w:rPr>
      <w:sz w:val="16"/>
      <w:szCs w:val="16"/>
    </w:rPr>
  </w:style>
  <w:style w:type="character" w:customStyle="1" w:styleId="34">
    <w:name w:val="Основной текст с отступом 3 Знак"/>
    <w:basedOn w:val="a1"/>
    <w:link w:val="33"/>
    <w:rsid w:val="00356B12"/>
    <w:rPr>
      <w:rFonts w:ascii="Times New Roman" w:eastAsia="Times New Roman" w:hAnsi="Times New Roman" w:cs="Times New Roman"/>
      <w:sz w:val="16"/>
      <w:szCs w:val="16"/>
      <w:lang w:eastAsia="ru-RU"/>
    </w:rPr>
  </w:style>
  <w:style w:type="table" w:styleId="a8">
    <w:name w:val="Table Grid"/>
    <w:basedOn w:val="a2"/>
    <w:rsid w:val="00356B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1"/>
    <w:rsid w:val="00356B12"/>
  </w:style>
  <w:style w:type="paragraph" w:customStyle="1" w:styleId="aa">
    <w:name w:val="Таблицы (моноширинный)"/>
    <w:basedOn w:val="a0"/>
    <w:next w:val="a0"/>
    <w:uiPriority w:val="99"/>
    <w:rsid w:val="00356B12"/>
    <w:pPr>
      <w:widowControl w:val="0"/>
      <w:autoSpaceDE w:val="0"/>
      <w:autoSpaceDN w:val="0"/>
      <w:adjustRightInd w:val="0"/>
      <w:jc w:val="both"/>
    </w:pPr>
    <w:rPr>
      <w:rFonts w:ascii="Courier New" w:hAnsi="Courier New" w:cs="Courier New"/>
      <w:sz w:val="20"/>
      <w:szCs w:val="20"/>
    </w:rPr>
  </w:style>
  <w:style w:type="character" w:styleId="ab">
    <w:name w:val="Hyperlink"/>
    <w:rsid w:val="00356B12"/>
    <w:rPr>
      <w:color w:val="0000FF"/>
      <w:u w:val="single"/>
    </w:rPr>
  </w:style>
  <w:style w:type="character" w:styleId="ac">
    <w:name w:val="FollowedHyperlink"/>
    <w:rsid w:val="00356B12"/>
    <w:rPr>
      <w:color w:val="800080"/>
      <w:u w:val="single"/>
    </w:rPr>
  </w:style>
  <w:style w:type="paragraph" w:styleId="ad">
    <w:name w:val="Balloon Text"/>
    <w:basedOn w:val="a0"/>
    <w:link w:val="ae"/>
    <w:semiHidden/>
    <w:rsid w:val="00356B12"/>
    <w:rPr>
      <w:rFonts w:ascii="Tahoma" w:hAnsi="Tahoma"/>
      <w:spacing w:val="-2"/>
      <w:sz w:val="16"/>
      <w:szCs w:val="16"/>
      <w:lang w:val="x-none" w:eastAsia="x-none"/>
    </w:rPr>
  </w:style>
  <w:style w:type="character" w:customStyle="1" w:styleId="ae">
    <w:name w:val="Текст выноски Знак"/>
    <w:basedOn w:val="a1"/>
    <w:link w:val="ad"/>
    <w:semiHidden/>
    <w:rsid w:val="00356B12"/>
    <w:rPr>
      <w:rFonts w:ascii="Tahoma" w:eastAsia="Times New Roman" w:hAnsi="Tahoma" w:cs="Times New Roman"/>
      <w:spacing w:val="-2"/>
      <w:sz w:val="16"/>
      <w:szCs w:val="16"/>
      <w:lang w:val="x-none" w:eastAsia="x-none"/>
    </w:rPr>
  </w:style>
  <w:style w:type="paragraph" w:styleId="af">
    <w:name w:val="No Spacing"/>
    <w:link w:val="af0"/>
    <w:qFormat/>
    <w:rsid w:val="00356B12"/>
    <w:pPr>
      <w:spacing w:after="0" w:line="240" w:lineRule="auto"/>
    </w:pPr>
    <w:rPr>
      <w:rFonts w:ascii="Times New Roman" w:eastAsia="Times New Roman" w:hAnsi="Times New Roman" w:cs="Times New Roman"/>
      <w:sz w:val="24"/>
      <w:szCs w:val="24"/>
      <w:lang w:eastAsia="ru-RU"/>
    </w:rPr>
  </w:style>
  <w:style w:type="character" w:customStyle="1" w:styleId="35">
    <w:name w:val="Заголовок №3_"/>
    <w:link w:val="36"/>
    <w:rsid w:val="00356B12"/>
    <w:rPr>
      <w:sz w:val="26"/>
      <w:szCs w:val="26"/>
      <w:shd w:val="clear" w:color="auto" w:fill="FFFFFF"/>
    </w:rPr>
  </w:style>
  <w:style w:type="paragraph" w:customStyle="1" w:styleId="36">
    <w:name w:val="Заголовок №3"/>
    <w:basedOn w:val="a0"/>
    <w:link w:val="35"/>
    <w:rsid w:val="00356B12"/>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1">
    <w:name w:val="Основной текст_"/>
    <w:link w:val="11"/>
    <w:rsid w:val="00356B12"/>
    <w:rPr>
      <w:sz w:val="26"/>
      <w:szCs w:val="26"/>
      <w:shd w:val="clear" w:color="auto" w:fill="FFFFFF"/>
    </w:rPr>
  </w:style>
  <w:style w:type="character" w:customStyle="1" w:styleId="37">
    <w:name w:val="Основной текст (3)_"/>
    <w:link w:val="38"/>
    <w:rsid w:val="00356B12"/>
    <w:rPr>
      <w:sz w:val="27"/>
      <w:szCs w:val="27"/>
      <w:shd w:val="clear" w:color="auto" w:fill="FFFFFF"/>
    </w:rPr>
  </w:style>
  <w:style w:type="character" w:customStyle="1" w:styleId="21">
    <w:name w:val="Заголовок №2_"/>
    <w:link w:val="22"/>
    <w:rsid w:val="00356B12"/>
    <w:rPr>
      <w:sz w:val="26"/>
      <w:szCs w:val="26"/>
      <w:shd w:val="clear" w:color="auto" w:fill="FFFFFF"/>
    </w:rPr>
  </w:style>
  <w:style w:type="paragraph" w:customStyle="1" w:styleId="11">
    <w:name w:val="Основной текст1"/>
    <w:basedOn w:val="a0"/>
    <w:link w:val="af1"/>
    <w:rsid w:val="00356B12"/>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8">
    <w:name w:val="Основной текст (3)"/>
    <w:basedOn w:val="a0"/>
    <w:link w:val="37"/>
    <w:rsid w:val="00356B12"/>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2">
    <w:name w:val="Заголовок №2"/>
    <w:basedOn w:val="a0"/>
    <w:link w:val="21"/>
    <w:rsid w:val="00356B12"/>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2">
    <w:name w:val="Subtle Emphasis"/>
    <w:uiPriority w:val="19"/>
    <w:qFormat/>
    <w:rsid w:val="00356B12"/>
    <w:rPr>
      <w:i/>
      <w:iCs/>
      <w:color w:val="808080"/>
    </w:rPr>
  </w:style>
  <w:style w:type="character" w:customStyle="1" w:styleId="af3">
    <w:name w:val="Гипертекстовая ссылка"/>
    <w:uiPriority w:val="99"/>
    <w:rsid w:val="00356B12"/>
    <w:rPr>
      <w:b/>
      <w:bCs/>
      <w:color w:val="106BBE"/>
      <w:sz w:val="26"/>
      <w:szCs w:val="26"/>
    </w:rPr>
  </w:style>
  <w:style w:type="paragraph" w:customStyle="1" w:styleId="af4">
    <w:name w:val="Комментарий"/>
    <w:basedOn w:val="a0"/>
    <w:next w:val="a0"/>
    <w:uiPriority w:val="99"/>
    <w:rsid w:val="00356B12"/>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5">
    <w:name w:val="Нормальный (таблица)"/>
    <w:basedOn w:val="a0"/>
    <w:next w:val="a0"/>
    <w:uiPriority w:val="99"/>
    <w:rsid w:val="00356B12"/>
    <w:pPr>
      <w:widowControl w:val="0"/>
      <w:autoSpaceDE w:val="0"/>
      <w:autoSpaceDN w:val="0"/>
      <w:adjustRightInd w:val="0"/>
      <w:jc w:val="both"/>
    </w:pPr>
    <w:rPr>
      <w:rFonts w:ascii="Arial" w:hAnsi="Arial" w:cs="Arial"/>
    </w:rPr>
  </w:style>
  <w:style w:type="character" w:customStyle="1" w:styleId="af6">
    <w:name w:val="Цветовое выделение"/>
    <w:uiPriority w:val="99"/>
    <w:rsid w:val="00356B12"/>
    <w:rPr>
      <w:b/>
      <w:bCs/>
      <w:color w:val="26282F"/>
      <w:sz w:val="26"/>
      <w:szCs w:val="26"/>
    </w:rPr>
  </w:style>
  <w:style w:type="paragraph" w:customStyle="1" w:styleId="af7">
    <w:name w:val="Прижатый влево"/>
    <w:basedOn w:val="a0"/>
    <w:next w:val="a0"/>
    <w:uiPriority w:val="99"/>
    <w:rsid w:val="00356B12"/>
    <w:pPr>
      <w:widowControl w:val="0"/>
      <w:autoSpaceDE w:val="0"/>
      <w:autoSpaceDN w:val="0"/>
      <w:adjustRightInd w:val="0"/>
    </w:pPr>
    <w:rPr>
      <w:rFonts w:ascii="Arial" w:hAnsi="Arial" w:cs="Arial"/>
    </w:rPr>
  </w:style>
  <w:style w:type="character" w:customStyle="1" w:styleId="af8">
    <w:name w:val="Не вступил в силу"/>
    <w:uiPriority w:val="99"/>
    <w:rsid w:val="00356B12"/>
    <w:rPr>
      <w:b w:val="0"/>
      <w:bCs w:val="0"/>
      <w:color w:val="000000"/>
      <w:sz w:val="26"/>
      <w:szCs w:val="26"/>
      <w:shd w:val="clear" w:color="auto" w:fill="D8EDE8"/>
    </w:rPr>
  </w:style>
  <w:style w:type="paragraph" w:styleId="af9">
    <w:name w:val="Subtitle"/>
    <w:basedOn w:val="a0"/>
    <w:next w:val="a0"/>
    <w:link w:val="afa"/>
    <w:uiPriority w:val="11"/>
    <w:qFormat/>
    <w:rsid w:val="00356B12"/>
    <w:pPr>
      <w:spacing w:after="60"/>
      <w:jc w:val="center"/>
      <w:outlineLvl w:val="1"/>
    </w:pPr>
    <w:rPr>
      <w:rFonts w:ascii="Cambria" w:hAnsi="Cambria"/>
      <w:lang w:val="x-none" w:eastAsia="x-none"/>
    </w:rPr>
  </w:style>
  <w:style w:type="character" w:customStyle="1" w:styleId="afa">
    <w:name w:val="Подзаголовок Знак"/>
    <w:basedOn w:val="a1"/>
    <w:link w:val="af9"/>
    <w:uiPriority w:val="11"/>
    <w:rsid w:val="00356B12"/>
    <w:rPr>
      <w:rFonts w:ascii="Cambria" w:eastAsia="Times New Roman" w:hAnsi="Cambria" w:cs="Times New Roman"/>
      <w:sz w:val="24"/>
      <w:szCs w:val="24"/>
      <w:lang w:val="x-none" w:eastAsia="x-none"/>
    </w:rPr>
  </w:style>
  <w:style w:type="paragraph" w:styleId="afb">
    <w:name w:val="List Paragraph"/>
    <w:basedOn w:val="a0"/>
    <w:uiPriority w:val="34"/>
    <w:qFormat/>
    <w:rsid w:val="00356B12"/>
    <w:pPr>
      <w:ind w:left="708"/>
    </w:pPr>
  </w:style>
  <w:style w:type="character" w:customStyle="1" w:styleId="CourierNew95pt">
    <w:name w:val="Основной текст + Courier New;9;5 pt"/>
    <w:rsid w:val="00356B12"/>
    <w:rPr>
      <w:rFonts w:ascii="Courier New" w:eastAsia="Courier New" w:hAnsi="Courier New" w:cs="Courier New"/>
      <w:color w:val="000000"/>
      <w:spacing w:val="0"/>
      <w:w w:val="100"/>
      <w:position w:val="0"/>
      <w:sz w:val="19"/>
      <w:szCs w:val="19"/>
      <w:shd w:val="clear" w:color="auto" w:fill="FFFFFF"/>
      <w:lang w:val="ru-RU"/>
    </w:rPr>
  </w:style>
  <w:style w:type="paragraph" w:styleId="afc">
    <w:name w:val="Body Text Indent"/>
    <w:basedOn w:val="a0"/>
    <w:link w:val="afd"/>
    <w:uiPriority w:val="99"/>
    <w:semiHidden/>
    <w:unhideWhenUsed/>
    <w:rsid w:val="00356B12"/>
    <w:pPr>
      <w:spacing w:after="120"/>
      <w:ind w:left="283"/>
    </w:pPr>
    <w:rPr>
      <w:lang w:val="x-none" w:eastAsia="x-none"/>
    </w:rPr>
  </w:style>
  <w:style w:type="character" w:customStyle="1" w:styleId="afd">
    <w:name w:val="Основной текст с отступом Знак"/>
    <w:basedOn w:val="a1"/>
    <w:link w:val="afc"/>
    <w:uiPriority w:val="99"/>
    <w:semiHidden/>
    <w:rsid w:val="00356B12"/>
    <w:rPr>
      <w:rFonts w:ascii="Times New Roman" w:eastAsia="Times New Roman" w:hAnsi="Times New Roman" w:cs="Times New Roman"/>
      <w:sz w:val="24"/>
      <w:szCs w:val="24"/>
      <w:lang w:val="x-none" w:eastAsia="x-none"/>
    </w:rPr>
  </w:style>
  <w:style w:type="paragraph" w:styleId="39">
    <w:name w:val="List 3"/>
    <w:basedOn w:val="a0"/>
    <w:rsid w:val="00356B12"/>
    <w:pPr>
      <w:ind w:left="849" w:hanging="283"/>
    </w:pPr>
  </w:style>
  <w:style w:type="paragraph" w:styleId="afe">
    <w:name w:val="List"/>
    <w:basedOn w:val="a0"/>
    <w:rsid w:val="00356B12"/>
    <w:pPr>
      <w:ind w:left="283" w:hanging="283"/>
    </w:pPr>
  </w:style>
  <w:style w:type="paragraph" w:styleId="23">
    <w:name w:val="List 2"/>
    <w:basedOn w:val="a0"/>
    <w:rsid w:val="00356B12"/>
    <w:pPr>
      <w:ind w:left="566" w:hanging="283"/>
    </w:pPr>
  </w:style>
  <w:style w:type="paragraph" w:styleId="aff">
    <w:name w:val="Plain Text"/>
    <w:basedOn w:val="a0"/>
    <w:link w:val="aff0"/>
    <w:rsid w:val="00356B12"/>
    <w:rPr>
      <w:rFonts w:ascii="Courier New" w:hAnsi="Courier New"/>
      <w:sz w:val="20"/>
      <w:szCs w:val="20"/>
      <w:lang w:val="x-none" w:eastAsia="x-none"/>
    </w:rPr>
  </w:style>
  <w:style w:type="character" w:customStyle="1" w:styleId="aff0">
    <w:name w:val="Текст Знак"/>
    <w:basedOn w:val="a1"/>
    <w:link w:val="aff"/>
    <w:rsid w:val="00356B12"/>
    <w:rPr>
      <w:rFonts w:ascii="Courier New" w:eastAsia="Times New Roman" w:hAnsi="Courier New" w:cs="Times New Roman"/>
      <w:sz w:val="20"/>
      <w:szCs w:val="20"/>
      <w:lang w:val="x-none" w:eastAsia="x-none"/>
    </w:rPr>
  </w:style>
  <w:style w:type="paragraph" w:styleId="5">
    <w:name w:val="List 5"/>
    <w:basedOn w:val="a0"/>
    <w:rsid w:val="00356B12"/>
    <w:pPr>
      <w:ind w:left="1415" w:hanging="283"/>
    </w:pPr>
  </w:style>
  <w:style w:type="paragraph" w:customStyle="1" w:styleId="12">
    <w:name w:val="Цитата1"/>
    <w:basedOn w:val="a0"/>
    <w:rsid w:val="00356B12"/>
    <w:pPr>
      <w:widowControl w:val="0"/>
      <w:shd w:val="clear" w:color="auto" w:fill="FFFFFF"/>
      <w:ind w:left="1075" w:right="922"/>
      <w:jc w:val="center"/>
    </w:pPr>
    <w:rPr>
      <w:b/>
      <w:sz w:val="28"/>
      <w:szCs w:val="20"/>
    </w:rPr>
  </w:style>
  <w:style w:type="paragraph" w:styleId="4">
    <w:name w:val="List 4"/>
    <w:basedOn w:val="a0"/>
    <w:uiPriority w:val="99"/>
    <w:semiHidden/>
    <w:unhideWhenUsed/>
    <w:rsid w:val="00356B12"/>
    <w:pPr>
      <w:ind w:left="1132" w:hanging="283"/>
      <w:contextualSpacing/>
    </w:pPr>
  </w:style>
  <w:style w:type="paragraph" w:styleId="3a">
    <w:name w:val="List Continue 3"/>
    <w:basedOn w:val="a0"/>
    <w:uiPriority w:val="99"/>
    <w:unhideWhenUsed/>
    <w:rsid w:val="00356B12"/>
    <w:pPr>
      <w:spacing w:after="120"/>
      <w:ind w:left="849"/>
      <w:contextualSpacing/>
    </w:pPr>
  </w:style>
  <w:style w:type="paragraph" w:styleId="aff1">
    <w:name w:val="footnote text"/>
    <w:basedOn w:val="a0"/>
    <w:link w:val="aff2"/>
    <w:uiPriority w:val="99"/>
    <w:semiHidden/>
    <w:unhideWhenUsed/>
    <w:rsid w:val="00356B12"/>
    <w:rPr>
      <w:sz w:val="20"/>
      <w:szCs w:val="20"/>
    </w:rPr>
  </w:style>
  <w:style w:type="character" w:customStyle="1" w:styleId="aff2">
    <w:name w:val="Текст сноски Знак"/>
    <w:basedOn w:val="a1"/>
    <w:link w:val="aff1"/>
    <w:uiPriority w:val="99"/>
    <w:semiHidden/>
    <w:rsid w:val="00356B12"/>
    <w:rPr>
      <w:rFonts w:ascii="Times New Roman" w:eastAsia="Times New Roman" w:hAnsi="Times New Roman" w:cs="Times New Roman"/>
      <w:sz w:val="20"/>
      <w:szCs w:val="20"/>
      <w:lang w:eastAsia="ru-RU"/>
    </w:rPr>
  </w:style>
  <w:style w:type="character" w:styleId="aff3">
    <w:name w:val="footnote reference"/>
    <w:uiPriority w:val="99"/>
    <w:semiHidden/>
    <w:unhideWhenUsed/>
    <w:rsid w:val="00356B12"/>
    <w:rPr>
      <w:vertAlign w:val="superscript"/>
    </w:rPr>
  </w:style>
  <w:style w:type="paragraph" w:customStyle="1" w:styleId="310">
    <w:name w:val="Основной текст с отступом 31"/>
    <w:basedOn w:val="a0"/>
    <w:rsid w:val="00356B12"/>
    <w:pPr>
      <w:widowControl w:val="0"/>
      <w:suppressAutoHyphens/>
      <w:autoSpaceDE w:val="0"/>
      <w:ind w:firstLine="550"/>
      <w:jc w:val="both"/>
    </w:pPr>
    <w:rPr>
      <w:rFonts w:ascii="Arial" w:eastAsia="SimSun" w:hAnsi="Arial" w:cs="Mangal"/>
      <w:kern w:val="1"/>
      <w:sz w:val="28"/>
      <w:lang w:eastAsia="hi-IN" w:bidi="hi-IN"/>
    </w:rPr>
  </w:style>
  <w:style w:type="paragraph" w:customStyle="1" w:styleId="aff4">
    <w:name w:val="Заголовок"/>
    <w:basedOn w:val="a0"/>
    <w:next w:val="aff5"/>
    <w:rsid w:val="00356B12"/>
    <w:pPr>
      <w:keepNext/>
      <w:widowControl w:val="0"/>
      <w:suppressAutoHyphens/>
      <w:spacing w:before="240" w:after="120"/>
    </w:pPr>
    <w:rPr>
      <w:rFonts w:ascii="Arial" w:eastAsia="Microsoft YaHei" w:hAnsi="Arial" w:cs="Mangal"/>
      <w:kern w:val="1"/>
      <w:sz w:val="28"/>
      <w:szCs w:val="28"/>
      <w:lang w:eastAsia="hi-IN" w:bidi="hi-IN"/>
    </w:rPr>
  </w:style>
  <w:style w:type="paragraph" w:styleId="aff5">
    <w:name w:val="Body Text"/>
    <w:basedOn w:val="a0"/>
    <w:link w:val="aff6"/>
    <w:uiPriority w:val="99"/>
    <w:semiHidden/>
    <w:unhideWhenUsed/>
    <w:rsid w:val="00356B12"/>
    <w:pPr>
      <w:spacing w:after="120"/>
    </w:pPr>
    <w:rPr>
      <w:lang w:val="x-none" w:eastAsia="x-none"/>
    </w:rPr>
  </w:style>
  <w:style w:type="character" w:customStyle="1" w:styleId="aff6">
    <w:name w:val="Основной текст Знак"/>
    <w:basedOn w:val="a1"/>
    <w:link w:val="aff5"/>
    <w:uiPriority w:val="99"/>
    <w:semiHidden/>
    <w:rsid w:val="00356B12"/>
    <w:rPr>
      <w:rFonts w:ascii="Times New Roman" w:eastAsia="Times New Roman" w:hAnsi="Times New Roman" w:cs="Times New Roman"/>
      <w:sz w:val="24"/>
      <w:szCs w:val="24"/>
      <w:lang w:val="x-none" w:eastAsia="x-none"/>
    </w:rPr>
  </w:style>
  <w:style w:type="paragraph" w:customStyle="1" w:styleId="ConsPlusNormal">
    <w:name w:val="ConsPlusNormal"/>
    <w:rsid w:val="00356B12"/>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7">
    <w:name w:val="Знак Знак Знак Знак Знак Знак Знак"/>
    <w:basedOn w:val="a0"/>
    <w:rsid w:val="00356B12"/>
    <w:pPr>
      <w:widowControl w:val="0"/>
      <w:suppressAutoHyphens/>
      <w:spacing w:after="160" w:line="240" w:lineRule="exact"/>
    </w:pPr>
    <w:rPr>
      <w:rFonts w:ascii="Verdana" w:eastAsia="Lucida Sans Unicode" w:hAnsi="Verdana"/>
      <w:kern w:val="2"/>
      <w:sz w:val="20"/>
      <w:szCs w:val="20"/>
      <w:lang w:val="en-US" w:eastAsia="en-US"/>
    </w:rPr>
  </w:style>
  <w:style w:type="paragraph" w:styleId="aff8">
    <w:name w:val="Normal (Web)"/>
    <w:basedOn w:val="a0"/>
    <w:uiPriority w:val="99"/>
    <w:unhideWhenUsed/>
    <w:rsid w:val="00356B12"/>
    <w:pPr>
      <w:spacing w:before="100" w:beforeAutospacing="1" w:after="100" w:afterAutospacing="1"/>
    </w:pPr>
  </w:style>
  <w:style w:type="paragraph" w:customStyle="1" w:styleId="ConsPlusTitle">
    <w:name w:val="ConsPlusTitle"/>
    <w:uiPriority w:val="99"/>
    <w:rsid w:val="00356B1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9">
    <w:name w:val="endnote text"/>
    <w:basedOn w:val="a0"/>
    <w:link w:val="affa"/>
    <w:uiPriority w:val="99"/>
    <w:semiHidden/>
    <w:unhideWhenUsed/>
    <w:rsid w:val="00356B12"/>
    <w:rPr>
      <w:sz w:val="20"/>
      <w:szCs w:val="20"/>
    </w:rPr>
  </w:style>
  <w:style w:type="character" w:customStyle="1" w:styleId="affa">
    <w:name w:val="Текст концевой сноски Знак"/>
    <w:basedOn w:val="a1"/>
    <w:link w:val="aff9"/>
    <w:uiPriority w:val="99"/>
    <w:semiHidden/>
    <w:rsid w:val="00356B12"/>
    <w:rPr>
      <w:rFonts w:ascii="Times New Roman" w:eastAsia="Times New Roman" w:hAnsi="Times New Roman" w:cs="Times New Roman"/>
      <w:sz w:val="20"/>
      <w:szCs w:val="20"/>
      <w:lang w:eastAsia="ru-RU"/>
    </w:rPr>
  </w:style>
  <w:style w:type="character" w:styleId="affb">
    <w:name w:val="endnote reference"/>
    <w:uiPriority w:val="99"/>
    <w:semiHidden/>
    <w:unhideWhenUsed/>
    <w:rsid w:val="00356B12"/>
    <w:rPr>
      <w:vertAlign w:val="superscript"/>
    </w:rPr>
  </w:style>
  <w:style w:type="paragraph" w:styleId="affc">
    <w:name w:val="Document Map"/>
    <w:basedOn w:val="a0"/>
    <w:link w:val="affd"/>
    <w:uiPriority w:val="99"/>
    <w:semiHidden/>
    <w:unhideWhenUsed/>
    <w:rsid w:val="00356B12"/>
    <w:rPr>
      <w:rFonts w:ascii="Tahoma" w:hAnsi="Tahoma"/>
      <w:sz w:val="16"/>
      <w:szCs w:val="16"/>
      <w:lang w:val="x-none" w:eastAsia="x-none"/>
    </w:rPr>
  </w:style>
  <w:style w:type="character" w:customStyle="1" w:styleId="affd">
    <w:name w:val="Схема документа Знак"/>
    <w:basedOn w:val="a1"/>
    <w:link w:val="affc"/>
    <w:uiPriority w:val="99"/>
    <w:semiHidden/>
    <w:rsid w:val="00356B12"/>
    <w:rPr>
      <w:rFonts w:ascii="Tahoma" w:eastAsia="Times New Roman" w:hAnsi="Tahoma" w:cs="Times New Roman"/>
      <w:sz w:val="16"/>
      <w:szCs w:val="16"/>
      <w:lang w:val="x-none" w:eastAsia="x-none"/>
    </w:rPr>
  </w:style>
  <w:style w:type="paragraph" w:styleId="affe">
    <w:name w:val="Title"/>
    <w:basedOn w:val="a0"/>
    <w:link w:val="afff"/>
    <w:qFormat/>
    <w:rsid w:val="00356B12"/>
    <w:pPr>
      <w:jc w:val="center"/>
    </w:pPr>
    <w:rPr>
      <w:b/>
      <w:sz w:val="30"/>
      <w:szCs w:val="20"/>
      <w:lang w:val="x-none" w:eastAsia="x-none"/>
    </w:rPr>
  </w:style>
  <w:style w:type="character" w:customStyle="1" w:styleId="afff">
    <w:name w:val="Название Знак"/>
    <w:basedOn w:val="a1"/>
    <w:link w:val="affe"/>
    <w:rsid w:val="00356B12"/>
    <w:rPr>
      <w:rFonts w:ascii="Times New Roman" w:eastAsia="Times New Roman" w:hAnsi="Times New Roman" w:cs="Times New Roman"/>
      <w:b/>
      <w:sz w:val="30"/>
      <w:szCs w:val="20"/>
      <w:lang w:val="x-none" w:eastAsia="x-none"/>
    </w:rPr>
  </w:style>
  <w:style w:type="paragraph" w:customStyle="1" w:styleId="afff0">
    <w:name w:val="Текст (справка)"/>
    <w:basedOn w:val="a0"/>
    <w:next w:val="a0"/>
    <w:uiPriority w:val="99"/>
    <w:rsid w:val="00356B12"/>
    <w:pPr>
      <w:autoSpaceDE w:val="0"/>
      <w:autoSpaceDN w:val="0"/>
      <w:adjustRightInd w:val="0"/>
      <w:ind w:left="170" w:right="170"/>
    </w:pPr>
    <w:rPr>
      <w:rFonts w:ascii="Arial" w:hAnsi="Arial" w:cs="Arial"/>
    </w:rPr>
  </w:style>
  <w:style w:type="character" w:customStyle="1" w:styleId="afff1">
    <w:name w:val="Активная гипертекстовая ссылка"/>
    <w:uiPriority w:val="99"/>
    <w:rsid w:val="00356B12"/>
    <w:rPr>
      <w:b/>
      <w:bCs/>
      <w:color w:val="106BBE"/>
      <w:sz w:val="26"/>
      <w:szCs w:val="26"/>
      <w:u w:val="single"/>
    </w:rPr>
  </w:style>
  <w:style w:type="paragraph" w:customStyle="1" w:styleId="afff2">
    <w:name w:val="Заголовок статьи"/>
    <w:basedOn w:val="a0"/>
    <w:next w:val="a0"/>
    <w:uiPriority w:val="99"/>
    <w:rsid w:val="00356B12"/>
    <w:pPr>
      <w:autoSpaceDE w:val="0"/>
      <w:autoSpaceDN w:val="0"/>
      <w:adjustRightInd w:val="0"/>
      <w:ind w:left="1612" w:hanging="892"/>
      <w:jc w:val="both"/>
    </w:pPr>
    <w:rPr>
      <w:rFonts w:ascii="Arial" w:eastAsia="Calibri" w:hAnsi="Arial" w:cs="Arial"/>
    </w:rPr>
  </w:style>
  <w:style w:type="paragraph" w:styleId="HTML">
    <w:name w:val="HTML Preformatted"/>
    <w:basedOn w:val="a0"/>
    <w:link w:val="HTML0"/>
    <w:rsid w:val="0035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356B12"/>
    <w:rPr>
      <w:rFonts w:ascii="Courier New" w:eastAsia="Times New Roman" w:hAnsi="Courier New" w:cs="Times New Roman"/>
      <w:sz w:val="20"/>
      <w:szCs w:val="20"/>
      <w:lang w:val="x-none" w:eastAsia="x-none"/>
    </w:rPr>
  </w:style>
  <w:style w:type="paragraph" w:customStyle="1" w:styleId="s1">
    <w:name w:val="s_1"/>
    <w:basedOn w:val="a0"/>
    <w:rsid w:val="00356B12"/>
    <w:pPr>
      <w:spacing w:before="100" w:beforeAutospacing="1" w:after="100" w:afterAutospacing="1"/>
    </w:pPr>
  </w:style>
  <w:style w:type="paragraph" w:styleId="24">
    <w:name w:val="Body Text 2"/>
    <w:basedOn w:val="a0"/>
    <w:link w:val="25"/>
    <w:uiPriority w:val="99"/>
    <w:unhideWhenUsed/>
    <w:rsid w:val="00356B12"/>
    <w:pPr>
      <w:spacing w:after="120" w:line="480" w:lineRule="auto"/>
    </w:pPr>
    <w:rPr>
      <w:lang w:val="x-none" w:eastAsia="x-none"/>
    </w:rPr>
  </w:style>
  <w:style w:type="character" w:customStyle="1" w:styleId="25">
    <w:name w:val="Основной текст 2 Знак"/>
    <w:basedOn w:val="a1"/>
    <w:link w:val="24"/>
    <w:uiPriority w:val="99"/>
    <w:rsid w:val="00356B12"/>
    <w:rPr>
      <w:rFonts w:ascii="Times New Roman" w:eastAsia="Times New Roman" w:hAnsi="Times New Roman" w:cs="Times New Roman"/>
      <w:sz w:val="24"/>
      <w:szCs w:val="24"/>
      <w:lang w:val="x-none" w:eastAsia="x-none"/>
    </w:rPr>
  </w:style>
  <w:style w:type="paragraph" w:customStyle="1" w:styleId="FR2">
    <w:name w:val="FR2"/>
    <w:rsid w:val="00356B12"/>
    <w:pPr>
      <w:widowControl w:val="0"/>
      <w:spacing w:after="0" w:line="240" w:lineRule="auto"/>
    </w:pPr>
    <w:rPr>
      <w:rFonts w:ascii="Arial" w:eastAsia="Times New Roman" w:hAnsi="Arial" w:cs="Times New Roman"/>
      <w:sz w:val="18"/>
      <w:szCs w:val="20"/>
      <w:lang w:eastAsia="ru-RU"/>
    </w:rPr>
  </w:style>
  <w:style w:type="paragraph" w:customStyle="1" w:styleId="a">
    <w:name w:val="Марк"/>
    <w:basedOn w:val="a0"/>
    <w:rsid w:val="00356B12"/>
    <w:pPr>
      <w:numPr>
        <w:ilvl w:val="1"/>
        <w:numId w:val="28"/>
      </w:numPr>
      <w:spacing w:line="360" w:lineRule="auto"/>
      <w:jc w:val="both"/>
    </w:pPr>
    <w:rPr>
      <w:lang w:eastAsia="en-US"/>
    </w:rPr>
  </w:style>
  <w:style w:type="character" w:customStyle="1" w:styleId="af0">
    <w:name w:val="Без интервала Знак"/>
    <w:link w:val="af"/>
    <w:locked/>
    <w:rsid w:val="00356B12"/>
    <w:rPr>
      <w:rFonts w:ascii="Times New Roman" w:eastAsia="Times New Roman" w:hAnsi="Times New Roman" w:cs="Times New Roman"/>
      <w:sz w:val="24"/>
      <w:szCs w:val="24"/>
      <w:lang w:eastAsia="ru-RU"/>
    </w:rPr>
  </w:style>
  <w:style w:type="paragraph" w:styleId="afff3">
    <w:name w:val="List Continue"/>
    <w:basedOn w:val="a0"/>
    <w:uiPriority w:val="99"/>
    <w:unhideWhenUsed/>
    <w:rsid w:val="00356B12"/>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452676.3" TargetMode="External"/><Relationship Id="rId18" Type="http://schemas.openxmlformats.org/officeDocument/2006/relationships/hyperlink" Target="consultantplus://offline/ref=9B3F5D70A00A720635D721695ABF568756AF1D99D4410503DD4059ABC2039EDF452D179EDD379DB11DCAE2C7920CD12B95D4349AABBBF9BD1E802F84XENAE" TargetMode="External"/><Relationship Id="rId26" Type="http://schemas.openxmlformats.org/officeDocument/2006/relationships/hyperlink" Target="consultantplus://offline/ref=5846AEE51A937B9AC194FB2725A7DE0C41DA376828C88DC1C7BEB7AAFEDCF9CE00C427C26F5BD54F3C4BBFA431C05FF432D4C89B9EB6A387G66EH" TargetMode="External"/><Relationship Id="rId3" Type="http://schemas.openxmlformats.org/officeDocument/2006/relationships/styles" Target="styles.xml"/><Relationship Id="rId21" Type="http://schemas.openxmlformats.org/officeDocument/2006/relationships/hyperlink" Target="garantF1://10080094.100" TargetMode="External"/><Relationship Id="rId7" Type="http://schemas.openxmlformats.org/officeDocument/2006/relationships/footnotes" Target="footnotes.xml"/><Relationship Id="rId12" Type="http://schemas.openxmlformats.org/officeDocument/2006/relationships/hyperlink" Target="https://docs.cntd.ru/document/564112333" TargetMode="External"/><Relationship Id="rId17" Type="http://schemas.openxmlformats.org/officeDocument/2006/relationships/hyperlink" Target="consultantplus://offline/ref=7CA6AF8E13816272B76F1CD4C109BA264E07595AD8925443860087B20B1B4F7D588A6F1581DD2142EB2EB16F1CNCN3H" TargetMode="External"/><Relationship Id="rId25" Type="http://schemas.openxmlformats.org/officeDocument/2006/relationships/hyperlink" Target="garantF1://12091967.464" TargetMode="External"/><Relationship Id="rId2" Type="http://schemas.openxmlformats.org/officeDocument/2006/relationships/numbering" Target="numbering.xml"/><Relationship Id="rId16" Type="http://schemas.openxmlformats.org/officeDocument/2006/relationships/hyperlink" Target="consultantplus://offline/ref=7CA6AF8E13816272B76F1CD4C109BA264E015B5AD4915443860087B20B1B4F7D588A6F1581DD2142EB2EB16F1CNCN3H" TargetMode="External"/><Relationship Id="rId20" Type="http://schemas.openxmlformats.org/officeDocument/2006/relationships/hyperlink" Target="garantF1://7056298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55071461.2" TargetMode="External"/><Relationship Id="rId24" Type="http://schemas.openxmlformats.org/officeDocument/2006/relationships/hyperlink" Target="garantF1://10064333.32" TargetMode="External"/><Relationship Id="rId5" Type="http://schemas.openxmlformats.org/officeDocument/2006/relationships/settings" Target="settings.xml"/><Relationship Id="rId15" Type="http://schemas.openxmlformats.org/officeDocument/2006/relationships/hyperlink" Target="consultantplus://offline/ref=7CA6AF8E13816272B76F1CD4C109BA264F0B5D5FD1965443860087B20B1B4F7D588A6F1581DD2142EB2EB16F1CNCN3H" TargetMode="External"/><Relationship Id="rId23" Type="http://schemas.openxmlformats.org/officeDocument/2006/relationships/hyperlink" Target="garantF1://12025268.1671" TargetMode="External"/><Relationship Id="rId28" Type="http://schemas.openxmlformats.org/officeDocument/2006/relationships/footer" Target="footer1.xml"/><Relationship Id="rId10" Type="http://schemas.openxmlformats.org/officeDocument/2006/relationships/hyperlink" Target="garantF1://70778632.0" TargetMode="External"/><Relationship Id="rId19" Type="http://schemas.openxmlformats.org/officeDocument/2006/relationships/hyperlink" Target="garantF1://70562982.10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0924948.0" TargetMode="External"/><Relationship Id="rId22" Type="http://schemas.openxmlformats.org/officeDocument/2006/relationships/hyperlink" Target="garantF1://12025268.1671" TargetMode="External"/><Relationship Id="rId27" Type="http://schemas.openxmlformats.org/officeDocument/2006/relationships/hyperlink" Target="mailto:dussh-5@bk.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7EE43-1C07-442E-A401-4E16A16A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30</Pages>
  <Words>13968</Words>
  <Characters>79623</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JP</cp:lastModifiedBy>
  <cp:revision>293</cp:revision>
  <cp:lastPrinted>2022-05-23T04:43:00Z</cp:lastPrinted>
  <dcterms:created xsi:type="dcterms:W3CDTF">2021-12-08T07:59:00Z</dcterms:created>
  <dcterms:modified xsi:type="dcterms:W3CDTF">2023-12-28T10:53:00Z</dcterms:modified>
</cp:coreProperties>
</file>