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7E" w:rsidRDefault="0092357E" w:rsidP="0092357E">
      <w:pPr>
        <w:spacing w:after="0" w:line="240" w:lineRule="auto"/>
        <w:rPr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66825" cy="100965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ФГБОУ ВПО «Новосибирский государственный </w:t>
      </w:r>
      <w:r>
        <w:rPr>
          <w:b/>
          <w:sz w:val="32"/>
          <w:szCs w:val="32"/>
          <w:u w:val="single"/>
        </w:rPr>
        <w:t>педагогический университет»_______________</w:t>
      </w:r>
    </w:p>
    <w:p w:rsidR="0092357E" w:rsidRDefault="0092357E" w:rsidP="0092357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630126, г. Новосибирск, 126, ул. Вилюйская, 28, тел.2681161, 2680164</w:t>
      </w:r>
    </w:p>
    <w:p w:rsidR="0092357E" w:rsidRDefault="0092357E" w:rsidP="0092357E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Email </w:t>
      </w:r>
      <w:hyperlink r:id="rId7" w:history="1">
        <w:r>
          <w:rPr>
            <w:rStyle w:val="a4"/>
            <w:sz w:val="20"/>
            <w:szCs w:val="20"/>
            <w:lang w:val="en-US"/>
          </w:rPr>
          <w:t>nspu@nspu.net</w:t>
        </w:r>
      </w:hyperlink>
      <w:r>
        <w:rPr>
          <w:sz w:val="20"/>
          <w:szCs w:val="20"/>
          <w:lang w:val="en-US"/>
        </w:rPr>
        <w:t>. http://www.nspu.net</w:t>
      </w:r>
    </w:p>
    <w:p w:rsidR="0092357E" w:rsidRDefault="0092357E" w:rsidP="0092357E">
      <w:pPr>
        <w:rPr>
          <w:lang w:val="en-US"/>
        </w:rPr>
      </w:pPr>
      <w:r>
        <w:rPr>
          <w:lang w:val="en-US"/>
        </w:rPr>
        <w:br w:type="textWrapping" w:clear="all"/>
      </w:r>
    </w:p>
    <w:p w:rsidR="0092357E" w:rsidRDefault="0092357E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2357E" w:rsidRDefault="0092357E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632DC" w:rsidRPr="0092357E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57E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111A7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2D5DA1">
        <w:rPr>
          <w:rFonts w:ascii="Times New Roman" w:hAnsi="Times New Roman" w:cs="Times New Roman"/>
          <w:sz w:val="28"/>
          <w:szCs w:val="28"/>
        </w:rPr>
        <w:t xml:space="preserve"> для спортивно-оздоровительных групп </w:t>
      </w:r>
      <w:r>
        <w:rPr>
          <w:rFonts w:ascii="Times New Roman" w:hAnsi="Times New Roman" w:cs="Times New Roman"/>
          <w:sz w:val="28"/>
          <w:szCs w:val="28"/>
        </w:rPr>
        <w:t xml:space="preserve"> по баскетболу </w:t>
      </w:r>
    </w:p>
    <w:p w:rsidR="000B6E68" w:rsidRDefault="000B6E68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ступени «Начало»</w:t>
      </w:r>
      <w:r w:rsidR="002D5DA1">
        <w:rPr>
          <w:rFonts w:ascii="Times New Roman" w:hAnsi="Times New Roman" w:cs="Times New Roman"/>
          <w:sz w:val="28"/>
          <w:szCs w:val="28"/>
        </w:rPr>
        <w:t xml:space="preserve"> и «Результат»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образовательного учреждения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города Новосибирска 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«Детско-юношеская спортивная школа №5»</w:t>
      </w:r>
    </w:p>
    <w:p w:rsidR="005106D6" w:rsidRDefault="005106D6" w:rsidP="00510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2111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A7" w:rsidRDefault="002111A7" w:rsidP="00F62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CE0" w:rsidRPr="00982CE0" w:rsidRDefault="00856D27" w:rsidP="009235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11A7">
        <w:rPr>
          <w:rFonts w:ascii="Times New Roman" w:hAnsi="Times New Roman" w:cs="Times New Roman"/>
          <w:sz w:val="28"/>
          <w:szCs w:val="28"/>
        </w:rPr>
        <w:t xml:space="preserve">бразовательная программа общеразвивающего уровня </w:t>
      </w:r>
      <w:r w:rsidR="000B6E68">
        <w:rPr>
          <w:rFonts w:ascii="Times New Roman" w:hAnsi="Times New Roman" w:cs="Times New Roman"/>
          <w:sz w:val="28"/>
          <w:szCs w:val="28"/>
        </w:rPr>
        <w:t>для групп начальной подготовки по баскетболу разработана группой авторов</w:t>
      </w:r>
      <w:r w:rsidR="00982CE0">
        <w:rPr>
          <w:rFonts w:ascii="Times New Roman" w:hAnsi="Times New Roman" w:cs="Times New Roman"/>
          <w:sz w:val="28"/>
          <w:szCs w:val="28"/>
        </w:rPr>
        <w:t xml:space="preserve"> </w:t>
      </w:r>
      <w:r w:rsidR="000B6E68">
        <w:rPr>
          <w:rFonts w:ascii="Times New Roman" w:hAnsi="Times New Roman" w:cs="Times New Roman"/>
          <w:sz w:val="28"/>
          <w:szCs w:val="28"/>
        </w:rPr>
        <w:t>(</w:t>
      </w:r>
      <w:r w:rsidR="00982CE0" w:rsidRPr="00982CE0">
        <w:rPr>
          <w:rFonts w:ascii="Times New Roman" w:hAnsi="Times New Roman" w:cs="Times New Roman"/>
          <w:sz w:val="28"/>
          <w:szCs w:val="28"/>
        </w:rPr>
        <w:t>тренер – преподаватель первой категории Селянинова М.В., тренер-преподаватель первой категории Белых А.С., тренер-преподаватель второй категории Белобородов Н.В.</w:t>
      </w:r>
      <w:r w:rsidR="00982CE0">
        <w:rPr>
          <w:rFonts w:ascii="Times New Roman" w:hAnsi="Times New Roman" w:cs="Times New Roman"/>
          <w:sz w:val="28"/>
          <w:szCs w:val="28"/>
        </w:rPr>
        <w:t>)</w:t>
      </w:r>
    </w:p>
    <w:p w:rsidR="002111A7" w:rsidRDefault="000B6E68" w:rsidP="00982C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основе программы </w:t>
      </w:r>
      <w:r w:rsidR="00982CE0">
        <w:rPr>
          <w:rFonts w:ascii="Times New Roman" w:hAnsi="Times New Roman" w:cs="Times New Roman"/>
          <w:sz w:val="28"/>
          <w:szCs w:val="28"/>
        </w:rPr>
        <w:t xml:space="preserve">«Физическое воспитание учащихся 1-11 классов, </w:t>
      </w:r>
      <w:r w:rsidR="00982CE0" w:rsidRPr="00982CE0">
        <w:rPr>
          <w:rFonts w:ascii="Times New Roman" w:hAnsi="Times New Roman" w:cs="Times New Roman"/>
          <w:sz w:val="28"/>
          <w:szCs w:val="28"/>
        </w:rPr>
        <w:t>основанная на одном из видов спорта(баскетбол)»</w:t>
      </w:r>
      <w:r w:rsidRPr="00982CE0">
        <w:rPr>
          <w:rFonts w:ascii="Times New Roman" w:hAnsi="Times New Roman" w:cs="Times New Roman"/>
          <w:sz w:val="28"/>
          <w:szCs w:val="28"/>
        </w:rPr>
        <w:t xml:space="preserve">, </w:t>
      </w:r>
      <w:r w:rsidR="00982CE0" w:rsidRPr="00982CE0">
        <w:rPr>
          <w:rFonts w:ascii="Times New Roman" w:hAnsi="Times New Roman" w:cs="Times New Roman"/>
          <w:sz w:val="28"/>
          <w:szCs w:val="28"/>
        </w:rPr>
        <w:t>Главным управлением развития общего и среднего образования</w:t>
      </w:r>
      <w:r w:rsidR="00F62613" w:rsidRPr="00982CE0">
        <w:rPr>
          <w:rFonts w:ascii="Times New Roman" w:hAnsi="Times New Roman" w:cs="Times New Roman"/>
          <w:sz w:val="28"/>
          <w:szCs w:val="28"/>
        </w:rPr>
        <w:t xml:space="preserve"> </w:t>
      </w:r>
      <w:r w:rsidR="00982CE0" w:rsidRPr="00982CE0">
        <w:rPr>
          <w:rFonts w:ascii="Times New Roman" w:hAnsi="Times New Roman" w:cs="Times New Roman"/>
          <w:sz w:val="28"/>
          <w:szCs w:val="28"/>
        </w:rPr>
        <w:t xml:space="preserve">Минобразования РФ </w:t>
      </w:r>
      <w:r w:rsidRPr="00982CE0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111A7" w:rsidRPr="00982CE0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2D5DA1" w:rsidRPr="00982CE0">
        <w:rPr>
          <w:rFonts w:ascii="Times New Roman" w:hAnsi="Times New Roman" w:cs="Times New Roman"/>
          <w:sz w:val="28"/>
          <w:szCs w:val="28"/>
        </w:rPr>
        <w:t>спортивно-</w:t>
      </w:r>
      <w:r w:rsidR="002D5DA1">
        <w:rPr>
          <w:rFonts w:ascii="Times New Roman" w:hAnsi="Times New Roman" w:cs="Times New Roman"/>
          <w:sz w:val="28"/>
          <w:szCs w:val="28"/>
        </w:rPr>
        <w:t>оздоровительную напра</w:t>
      </w:r>
      <w:r w:rsidR="002111A7">
        <w:rPr>
          <w:rFonts w:ascii="Times New Roman" w:hAnsi="Times New Roman" w:cs="Times New Roman"/>
          <w:sz w:val="28"/>
          <w:szCs w:val="28"/>
        </w:rPr>
        <w:t>вленность и реализуется в модели образовательного процесса на ступен</w:t>
      </w:r>
      <w:r w:rsidR="002D5DA1">
        <w:rPr>
          <w:rFonts w:ascii="Times New Roman" w:hAnsi="Times New Roman" w:cs="Times New Roman"/>
          <w:sz w:val="28"/>
          <w:szCs w:val="28"/>
        </w:rPr>
        <w:t>ях</w:t>
      </w:r>
      <w:r w:rsidR="002111A7">
        <w:rPr>
          <w:rFonts w:ascii="Times New Roman" w:hAnsi="Times New Roman" w:cs="Times New Roman"/>
          <w:sz w:val="28"/>
          <w:szCs w:val="28"/>
        </w:rPr>
        <w:t xml:space="preserve"> «</w:t>
      </w:r>
      <w:r w:rsidR="002D5DA1">
        <w:rPr>
          <w:rFonts w:ascii="Times New Roman" w:hAnsi="Times New Roman" w:cs="Times New Roman"/>
          <w:sz w:val="28"/>
          <w:szCs w:val="28"/>
        </w:rPr>
        <w:t>Результат</w:t>
      </w:r>
      <w:r w:rsidR="002111A7">
        <w:rPr>
          <w:rFonts w:ascii="Times New Roman" w:hAnsi="Times New Roman" w:cs="Times New Roman"/>
          <w:sz w:val="28"/>
          <w:szCs w:val="28"/>
        </w:rPr>
        <w:t>»</w:t>
      </w:r>
      <w:r w:rsidR="002D5DA1">
        <w:rPr>
          <w:rFonts w:ascii="Times New Roman" w:hAnsi="Times New Roman" w:cs="Times New Roman"/>
          <w:sz w:val="28"/>
          <w:szCs w:val="28"/>
        </w:rPr>
        <w:t xml:space="preserve"> и «Мастерство»</w:t>
      </w:r>
      <w:r w:rsidR="00F62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(вторая</w:t>
      </w:r>
      <w:r w:rsidR="002D5DA1">
        <w:rPr>
          <w:rFonts w:ascii="Times New Roman" w:hAnsi="Times New Roman" w:cs="Times New Roman"/>
          <w:sz w:val="28"/>
          <w:szCs w:val="28"/>
        </w:rPr>
        <w:t xml:space="preserve"> и третья</w:t>
      </w:r>
      <w:r w:rsidR="002111A7">
        <w:rPr>
          <w:rFonts w:ascii="Times New Roman" w:hAnsi="Times New Roman" w:cs="Times New Roman"/>
          <w:sz w:val="28"/>
          <w:szCs w:val="28"/>
        </w:rPr>
        <w:t xml:space="preserve"> ступен</w:t>
      </w:r>
      <w:r w:rsidR="002D5DA1">
        <w:rPr>
          <w:rFonts w:ascii="Times New Roman" w:hAnsi="Times New Roman" w:cs="Times New Roman"/>
          <w:sz w:val="28"/>
          <w:szCs w:val="28"/>
        </w:rPr>
        <w:t>и</w:t>
      </w:r>
      <w:r w:rsidR="002111A7">
        <w:rPr>
          <w:rFonts w:ascii="Times New Roman" w:hAnsi="Times New Roman" w:cs="Times New Roman"/>
          <w:sz w:val="28"/>
          <w:szCs w:val="28"/>
        </w:rPr>
        <w:t xml:space="preserve"> образовательного процесса МБОУДОДДЮСШ №5)</w:t>
      </w:r>
      <w:r w:rsidR="00F62613">
        <w:rPr>
          <w:rFonts w:ascii="Times New Roman" w:hAnsi="Times New Roman" w:cs="Times New Roman"/>
          <w:sz w:val="28"/>
          <w:szCs w:val="28"/>
        </w:rPr>
        <w:t xml:space="preserve">. Возраст обучающихся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62613">
        <w:rPr>
          <w:rFonts w:ascii="Times New Roman" w:hAnsi="Times New Roman" w:cs="Times New Roman"/>
          <w:sz w:val="28"/>
          <w:szCs w:val="28"/>
        </w:rPr>
        <w:t>-1</w:t>
      </w:r>
      <w:r w:rsidR="002D5DA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лет, срок реализации 3</w:t>
      </w:r>
      <w:r w:rsidR="00F626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62613">
        <w:rPr>
          <w:rFonts w:ascii="Times New Roman" w:hAnsi="Times New Roman" w:cs="Times New Roman"/>
          <w:sz w:val="28"/>
          <w:szCs w:val="28"/>
        </w:rPr>
        <w:t>.</w:t>
      </w:r>
    </w:p>
    <w:p w:rsidR="00F62613" w:rsidRPr="00982CE0" w:rsidRDefault="00F62613" w:rsidP="00F626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CE0">
        <w:rPr>
          <w:rFonts w:ascii="Times New Roman" w:hAnsi="Times New Roman" w:cs="Times New Roman"/>
          <w:sz w:val="28"/>
          <w:szCs w:val="28"/>
        </w:rPr>
        <w:t xml:space="preserve">Цель программы – создание условий для </w:t>
      </w:r>
      <w:r w:rsidR="000D5130" w:rsidRPr="00982CE0">
        <w:rPr>
          <w:rFonts w:ascii="Times New Roman" w:hAnsi="Times New Roman" w:cs="Times New Roman"/>
          <w:sz w:val="28"/>
          <w:szCs w:val="28"/>
        </w:rPr>
        <w:t>всестороннего</w:t>
      </w:r>
      <w:r w:rsidRPr="00982CE0">
        <w:rPr>
          <w:rFonts w:ascii="Times New Roman" w:hAnsi="Times New Roman" w:cs="Times New Roman"/>
          <w:sz w:val="28"/>
          <w:szCs w:val="28"/>
        </w:rPr>
        <w:t xml:space="preserve"> физического развития детей младшего </w:t>
      </w:r>
      <w:r w:rsidR="00B939F6" w:rsidRPr="00982CE0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982CE0">
        <w:rPr>
          <w:rFonts w:ascii="Times New Roman" w:hAnsi="Times New Roman" w:cs="Times New Roman"/>
          <w:sz w:val="28"/>
          <w:szCs w:val="28"/>
        </w:rPr>
        <w:t>школьного возраста. Автор</w:t>
      </w:r>
      <w:r w:rsidR="00B939F6" w:rsidRPr="00982CE0">
        <w:rPr>
          <w:rFonts w:ascii="Times New Roman" w:hAnsi="Times New Roman" w:cs="Times New Roman"/>
          <w:sz w:val="28"/>
          <w:szCs w:val="28"/>
        </w:rPr>
        <w:t>ами</w:t>
      </w:r>
      <w:r w:rsidRPr="00982CE0">
        <w:rPr>
          <w:rFonts w:ascii="Times New Roman" w:hAnsi="Times New Roman" w:cs="Times New Roman"/>
          <w:sz w:val="28"/>
          <w:szCs w:val="28"/>
        </w:rPr>
        <w:t xml:space="preserve"> определены задачи образовательного процесса: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укреплению   здоровья детей.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стойкий интерес обучающихся к с</w:t>
      </w:r>
      <w:r w:rsidR="00B939F6">
        <w:rPr>
          <w:rFonts w:ascii="Times New Roman" w:hAnsi="Times New Roman" w:cs="Times New Roman"/>
          <w:sz w:val="28"/>
          <w:szCs w:val="28"/>
        </w:rPr>
        <w:t>истематическим занятиям спортом в группах отделения баскетбол МБОУДОДДЮСШ №5.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при</w:t>
      </w:r>
      <w:r w:rsidR="008B02FC">
        <w:rPr>
          <w:rFonts w:ascii="Times New Roman" w:hAnsi="Times New Roman" w:cs="Times New Roman"/>
          <w:sz w:val="28"/>
          <w:szCs w:val="28"/>
        </w:rPr>
        <w:t>нципы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качества детей в соответствии с возрастными особенностями и сенситивными периодами.</w:t>
      </w:r>
    </w:p>
    <w:p w:rsidR="00F62613" w:rsidRDefault="00F62613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основам техники и тактики игры в баскетбол .</w:t>
      </w:r>
    </w:p>
    <w:p w:rsidR="00F62613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основам знаний в области гигиены и самоконтроля.</w:t>
      </w:r>
    </w:p>
    <w:p w:rsidR="002D0ECA" w:rsidRDefault="002D0ECA" w:rsidP="00F626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детям </w:t>
      </w:r>
      <w:r w:rsidR="002D042C">
        <w:rPr>
          <w:rFonts w:ascii="Times New Roman" w:hAnsi="Times New Roman" w:cs="Times New Roman"/>
          <w:sz w:val="28"/>
          <w:szCs w:val="28"/>
        </w:rPr>
        <w:t xml:space="preserve">безопасность и </w:t>
      </w:r>
      <w:r>
        <w:rPr>
          <w:rFonts w:ascii="Times New Roman" w:hAnsi="Times New Roman" w:cs="Times New Roman"/>
          <w:sz w:val="28"/>
          <w:szCs w:val="28"/>
        </w:rPr>
        <w:t>комфортное вхождение в образовательную среду учреждения, в целях долгосрочного обучения и воспитания в МБОУДОДДСШ №5.</w:t>
      </w:r>
    </w:p>
    <w:p w:rsidR="002D0ECA" w:rsidRDefault="002D0ECA" w:rsidP="002D0ECA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включает пояснительную записку и три раздела:</w:t>
      </w:r>
      <w:bookmarkStart w:id="0" w:name="_GoBack"/>
      <w:bookmarkEnd w:id="0"/>
    </w:p>
    <w:sectPr w:rsidR="002D0ECA" w:rsidSect="00754896">
      <w:pgSz w:w="11906" w:h="16838"/>
      <w:pgMar w:top="567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3C2"/>
    <w:multiLevelType w:val="hybridMultilevel"/>
    <w:tmpl w:val="389E76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7C643E"/>
    <w:multiLevelType w:val="hybridMultilevel"/>
    <w:tmpl w:val="C67C397A"/>
    <w:lvl w:ilvl="0" w:tplc="9EE4FB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7323FC"/>
    <w:multiLevelType w:val="hybridMultilevel"/>
    <w:tmpl w:val="6068E3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3CE7"/>
    <w:rsid w:val="000446EC"/>
    <w:rsid w:val="000B6E68"/>
    <w:rsid w:val="000D5130"/>
    <w:rsid w:val="002111A7"/>
    <w:rsid w:val="002A0BC2"/>
    <w:rsid w:val="002D042C"/>
    <w:rsid w:val="002D0ECA"/>
    <w:rsid w:val="002D5DA1"/>
    <w:rsid w:val="005106D6"/>
    <w:rsid w:val="00633CE7"/>
    <w:rsid w:val="00754896"/>
    <w:rsid w:val="00856D27"/>
    <w:rsid w:val="008B02FC"/>
    <w:rsid w:val="0092357E"/>
    <w:rsid w:val="009738EF"/>
    <w:rsid w:val="00982CE0"/>
    <w:rsid w:val="00A632DC"/>
    <w:rsid w:val="00A85592"/>
    <w:rsid w:val="00B939F6"/>
    <w:rsid w:val="00E314BE"/>
    <w:rsid w:val="00F05B92"/>
    <w:rsid w:val="00F62613"/>
    <w:rsid w:val="00FF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23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spu@nspu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</cp:lastModifiedBy>
  <cp:revision>15</cp:revision>
  <dcterms:created xsi:type="dcterms:W3CDTF">2014-12-04T08:05:00Z</dcterms:created>
  <dcterms:modified xsi:type="dcterms:W3CDTF">2015-12-09T10:24:00Z</dcterms:modified>
</cp:coreProperties>
</file>