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5F" w:rsidRPr="003F313A" w:rsidRDefault="007B485F" w:rsidP="007B485F">
      <w:pPr>
        <w:widowControl w:val="0"/>
        <w:tabs>
          <w:tab w:val="center" w:pos="4961"/>
          <w:tab w:val="left" w:pos="6315"/>
        </w:tabs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6BB5BD3" wp14:editId="7CBE7BA6">
            <wp:simplePos x="0" y="0"/>
            <wp:positionH relativeFrom="column">
              <wp:posOffset>2708910</wp:posOffset>
            </wp:positionH>
            <wp:positionV relativeFrom="paragraph">
              <wp:posOffset>-321310</wp:posOffset>
            </wp:positionV>
            <wp:extent cx="914400" cy="914400"/>
            <wp:effectExtent l="19050" t="0" r="0" b="0"/>
            <wp:wrapNone/>
            <wp:docPr id="1" name="Изображение1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Pro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:rsidR="007B485F" w:rsidRPr="00893C2B" w:rsidRDefault="007B485F" w:rsidP="007B485F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B485F" w:rsidRPr="003F313A" w:rsidRDefault="007B485F" w:rsidP="007B485F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F313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ПЛАН</w:t>
      </w:r>
    </w:p>
    <w:p w:rsidR="007B485F" w:rsidRPr="00012844" w:rsidRDefault="007B485F" w:rsidP="007B485F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работы Ленинской районной общественной организации профсоюза работников народного образования и науки </w:t>
      </w:r>
    </w:p>
    <w:p w:rsidR="007B485F" w:rsidRPr="00012844" w:rsidRDefault="007B485F" w:rsidP="007B485F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>Российской Федерации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орода </w:t>
      </w: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>Новосибирска</w:t>
      </w:r>
    </w:p>
    <w:p w:rsidR="007B485F" w:rsidRPr="003F313A" w:rsidRDefault="007B485F" w:rsidP="007B485F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на 2021</w:t>
      </w:r>
      <w:r w:rsidRPr="003F313A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год</w:t>
      </w:r>
    </w:p>
    <w:p w:rsidR="007B485F" w:rsidRDefault="007B485F" w:rsidP="007B485F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7B485F" w:rsidRDefault="007B485F" w:rsidP="007B485F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7B485F" w:rsidRPr="003F313A" w:rsidRDefault="007B485F" w:rsidP="007B485F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B485F" w:rsidRPr="00D15E3E" w:rsidRDefault="007B485F" w:rsidP="007B485F">
      <w:pPr>
        <w:widowControl w:val="0"/>
        <w:autoSpaceDE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15E3E">
        <w:rPr>
          <w:rFonts w:ascii="Times New Roman" w:hAnsi="Times New Roman" w:cs="Times New Roman"/>
          <w:b/>
          <w:bCs/>
          <w:sz w:val="52"/>
          <w:szCs w:val="52"/>
        </w:rPr>
        <w:t>ТЕМАТИЧЕСКИЙ ГОД</w:t>
      </w:r>
    </w:p>
    <w:p w:rsidR="007B485F" w:rsidRPr="00D15E3E" w:rsidRDefault="007B485F" w:rsidP="007B485F">
      <w:pPr>
        <w:widowControl w:val="0"/>
        <w:autoSpaceDE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15E3E">
        <w:rPr>
          <w:rFonts w:ascii="Times New Roman" w:hAnsi="Times New Roman" w:cs="Times New Roman"/>
          <w:b/>
          <w:bCs/>
          <w:sz w:val="52"/>
          <w:szCs w:val="52"/>
        </w:rPr>
        <w:t xml:space="preserve"> «Спорт. Здоровье. Долголетие»</w:t>
      </w:r>
    </w:p>
    <w:p w:rsidR="007B485F" w:rsidRDefault="007B485F" w:rsidP="007B485F">
      <w:pPr>
        <w:widowControl w:val="0"/>
        <w:autoSpaceDE w:val="0"/>
        <w:snapToGrid w:val="0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noProof/>
          <w:color w:val="000000" w:themeColor="text1"/>
          <w:sz w:val="36"/>
          <w:szCs w:val="36"/>
          <w:lang w:eastAsia="ru-RU"/>
        </w:rPr>
        <w:drawing>
          <wp:inline distT="0" distB="0" distL="0" distR="0" wp14:anchorId="329A92E1" wp14:editId="6F019A14">
            <wp:extent cx="2358565" cy="1537467"/>
            <wp:effectExtent l="19050" t="0" r="3635" b="0"/>
            <wp:docPr id="6" name="Рисунок 1" descr="C:\Users\PC001\Desktop\2021 год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01\Desktop\2021 год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83" cy="15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5F" w:rsidRDefault="007B485F" w:rsidP="00FF06F8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485F" w:rsidRDefault="007B485F" w:rsidP="00FF06F8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485F" w:rsidRDefault="007B485F" w:rsidP="00FF06F8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485F" w:rsidRDefault="007B485F" w:rsidP="00FF06F8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485F" w:rsidRDefault="007B485F" w:rsidP="00FF06F8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7B485F" w:rsidRDefault="007B485F" w:rsidP="00FF06F8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06F8" w:rsidRDefault="005E0866" w:rsidP="00FF06F8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УТВ</w:t>
      </w:r>
      <w:r w:rsidR="00FF06F8"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ЕРЖДЁН                                                                                                         </w:t>
      </w:r>
      <w:r w:rsidR="00FF06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FF06F8"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остановлением президиума</w:t>
      </w:r>
      <w:r w:rsidR="00FF06F8" w:rsidRPr="003F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06F8"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Ленинской                                                                     районной</w:t>
      </w:r>
      <w:r w:rsidR="00FF06F8" w:rsidRPr="003F31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общественной </w:t>
      </w:r>
      <w:r w:rsidR="00FF06F8"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                                                                              Профсоюза </w:t>
      </w:r>
      <w:r w:rsidR="00FF06F8" w:rsidRPr="003F31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работников народного образован</w:t>
      </w:r>
      <w:r w:rsidR="00FF06F8"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                                                                                и науки Российской Федерации </w:t>
      </w:r>
      <w:proofErr w:type="spellStart"/>
      <w:r w:rsidR="00FF06F8"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FF06F8"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FF06F8"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>овосибирска</w:t>
      </w:r>
      <w:proofErr w:type="spellEnd"/>
      <w:r w:rsidR="00FF06F8"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FF06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  10 от 28.01.2021</w:t>
      </w:r>
      <w:r w:rsidR="00FF06F8"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  </w:t>
      </w:r>
    </w:p>
    <w:p w:rsidR="00FF06F8" w:rsidRPr="000F35A3" w:rsidRDefault="00FF06F8" w:rsidP="00FF06F8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207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425"/>
        <w:gridCol w:w="5526"/>
        <w:gridCol w:w="2413"/>
      </w:tblGrid>
      <w:tr w:rsidR="00FF06F8" w:rsidRPr="00BE1A60" w:rsidTr="000D6B3D">
        <w:tc>
          <w:tcPr>
            <w:tcW w:w="10173" w:type="dxa"/>
            <w:gridSpan w:val="4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F06F8" w:rsidRPr="00BE1A60" w:rsidRDefault="00FF06F8" w:rsidP="00FF06F8">
            <w:pPr>
              <w:widowControl w:val="0"/>
              <w:numPr>
                <w:ilvl w:val="0"/>
                <w:numId w:val="8"/>
              </w:numPr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ОРГАНИЗАЦИОННО-УСТАВНАЯ ДЕЯТЕЛЬНОСТЬ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F06F8" w:rsidRPr="00BE1A60" w:rsidTr="000D6B3D">
        <w:tc>
          <w:tcPr>
            <w:tcW w:w="10173" w:type="dxa"/>
            <w:gridSpan w:val="4"/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Заседания районного комитета 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1809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1. О взаимодействии сторон социального партнёрства по решению социально-экономических вопросов членов Профсоюза.</w:t>
            </w:r>
          </w:p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2. Об исполнении сметы доходов и расходов районной организации Профсоюза за 2020 г.</w:t>
            </w:r>
          </w:p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3. О Регламенте работы районного комитета и Президиума Ленинской районной общественной организации профсоюза работников народного образования и науки РФ г. Новосибирска.</w:t>
            </w:r>
          </w:p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В., президиум, председатели ППО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Р.П.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О.В.</w:t>
            </w:r>
          </w:p>
        </w:tc>
      </w:tr>
      <w:tr w:rsidR="00FF06F8" w:rsidRPr="00BE1A60" w:rsidTr="000D6B3D">
        <w:tc>
          <w:tcPr>
            <w:tcW w:w="1809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1. Об итогах тематического года «Спорт. Здоровье. Долголетие».</w:t>
            </w:r>
          </w:p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2. Об утверждении сметы доходов и расходов областной организации Профсоюза работников народного образования и науки РФ на 2022 год.</w:t>
            </w:r>
          </w:p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3. Об утверждении размера отчислений членских профсоюзных взносов на 2022 год.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FF06F8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Президиум 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председатели ППО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10173" w:type="dxa"/>
            <w:gridSpan w:val="4"/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Заседания президиума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cstheme="minorBidi"/>
                <w:bCs/>
                <w:color w:val="FF0000"/>
                <w:lang w:eastAsia="en-US"/>
              </w:rPr>
            </w:pPr>
          </w:p>
        </w:tc>
      </w:tr>
      <w:tr w:rsidR="00FF06F8" w:rsidRPr="00BE1A60" w:rsidTr="000D6B3D">
        <w:tc>
          <w:tcPr>
            <w:tcW w:w="1809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10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gridSpan w:val="2"/>
            <w:shd w:val="clear" w:color="auto" w:fill="auto"/>
          </w:tcPr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постановлений президиума № 9 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плане работы Ленинской районной общественной организации Профсоюза на 2021 год.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циклограммы деятельности ППО на 2021 год.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сводного финансового отчёта 1 ПБ за 2020 год.              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в 2021 году районного этапа областного смотра-конкурса на звание «Лучший уполномоченный по охране 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труда </w:t>
            </w: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Новосибирской областной общественной организации профсоюза работников народного образования</w:t>
            </w:r>
            <w:proofErr w:type="gramEnd"/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науки Российской Федерации» (по итогам 2019 и 2020 годов).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областном конкурсе молодых педагогов «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Профсоюзный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проведении в 2021 г. Декады, посвящённой Всемирному дню охраны труда.    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 участии в областном марафоне творческих работ «проф.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CREATOR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посвящённому тематическому году «Спорт. Здоровье. Долголетие». 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районного конкурса публицистических материалов, посвящённого тематическому году «Спорт. Здоровье. Долголетие».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районного конкурса на лучшую первичную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профсоюзную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организацию.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областном смотре-конкурсе «Лучшая территориальная организация по оздоровлению членов Профсоюза и членов их семей».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кадрового резерва на должность председателя районной организации Профсоюза.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уставных обязательств по перечислению ТПО  членских взносов в областную организацию за 2020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6F8" w:rsidRPr="00BE1A60" w:rsidRDefault="00FF06F8" w:rsidP="00FF06F8">
            <w:pPr>
              <w:numPr>
                <w:ilvl w:val="0"/>
                <w:numId w:val="5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Публичного отчёта 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Т(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М)ПО 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результатам работы за 2020 год.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Пивцаева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Т.Ф.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Шишкина Л.В.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Казакова О. 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Малюшина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Т.Г.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rPr>
          <w:trHeight w:val="2753"/>
        </w:trPr>
        <w:tc>
          <w:tcPr>
            <w:tcW w:w="1809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Февраль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№ 11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FF06F8" w:rsidRPr="00BE1A60" w:rsidRDefault="00FF06F8" w:rsidP="00FF06F8">
            <w:pPr>
              <w:numPr>
                <w:ilvl w:val="0"/>
                <w:numId w:val="2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постановлений президиума № 10</w:t>
            </w:r>
          </w:p>
          <w:p w:rsidR="00FF06F8" w:rsidRPr="00BE1A60" w:rsidRDefault="00FF06F8" w:rsidP="00FF06F8">
            <w:pPr>
              <w:numPr>
                <w:ilvl w:val="0"/>
                <w:numId w:val="2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мероприятиях, связанных с принятием нового Устава Общероссийского Профсоюза образования и связанных с ним нормативных актов.</w:t>
            </w:r>
          </w:p>
          <w:p w:rsidR="00FF06F8" w:rsidRPr="00BE1A60" w:rsidRDefault="00FF06F8" w:rsidP="00FF06F8">
            <w:pPr>
              <w:numPr>
                <w:ilvl w:val="0"/>
                <w:numId w:val="2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праздничного мероприятия для ветеранов педагогического труда.</w:t>
            </w:r>
          </w:p>
          <w:p w:rsidR="00FF06F8" w:rsidRPr="00BE1A60" w:rsidRDefault="00FF06F8" w:rsidP="00FF06F8">
            <w:pPr>
              <w:numPr>
                <w:ilvl w:val="0"/>
                <w:numId w:val="2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премировании профсоюзного актива к 23 февраля и 8 марта.</w:t>
            </w:r>
          </w:p>
          <w:p w:rsidR="00FF06F8" w:rsidRPr="00BE1A60" w:rsidRDefault="00FF06F8" w:rsidP="00FF06F8">
            <w:pPr>
              <w:numPr>
                <w:ilvl w:val="0"/>
                <w:numId w:val="2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рейтинге эффективности деятельности ТПО  за 2020 год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</w:tc>
      </w:tr>
      <w:tr w:rsidR="00FF06F8" w:rsidRPr="00BE1A60" w:rsidTr="000D6B3D">
        <w:tc>
          <w:tcPr>
            <w:tcW w:w="1809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Апрель</w:t>
            </w:r>
          </w:p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 12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FF06F8" w:rsidRPr="00BE1A60" w:rsidRDefault="00FF06F8" w:rsidP="00FF06F8">
            <w:pPr>
              <w:numPr>
                <w:ilvl w:val="0"/>
                <w:numId w:val="3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постановлений президиума № 11</w:t>
            </w:r>
          </w:p>
          <w:p w:rsidR="00FF06F8" w:rsidRPr="00BE1A60" w:rsidRDefault="00FF06F8" w:rsidP="00FF06F8">
            <w:pPr>
              <w:numPr>
                <w:ilvl w:val="0"/>
                <w:numId w:val="3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плановых проверок по выполнению требований охраны труда в образовательных организациях района. </w:t>
            </w:r>
          </w:p>
          <w:p w:rsidR="00FF06F8" w:rsidRPr="00BE1A60" w:rsidRDefault="00FF06F8" w:rsidP="00FF06F8">
            <w:pPr>
              <w:numPr>
                <w:ilvl w:val="0"/>
                <w:numId w:val="3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плановых проверок по нормативно-правовой деятельности образовательных организаций.</w:t>
            </w:r>
          </w:p>
          <w:p w:rsidR="00FF06F8" w:rsidRPr="00BE1A60" w:rsidRDefault="00FF06F8" w:rsidP="00FF06F8">
            <w:pPr>
              <w:numPr>
                <w:ilvl w:val="0"/>
                <w:numId w:val="3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практике работы по мотивации профсоюзного членства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д/с № 472, школах № 215, № 369, комбинат питания.</w:t>
            </w:r>
          </w:p>
          <w:p w:rsidR="00FF06F8" w:rsidRPr="00BE1A60" w:rsidRDefault="00FF06F8" w:rsidP="00FF06F8">
            <w:pPr>
              <w:numPr>
                <w:ilvl w:val="0"/>
                <w:numId w:val="3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Первомайской акции.</w:t>
            </w:r>
          </w:p>
          <w:p w:rsidR="00FF06F8" w:rsidRPr="00BE1A60" w:rsidRDefault="00FF06F8" w:rsidP="00FF06F8">
            <w:pPr>
              <w:numPr>
                <w:ilvl w:val="0"/>
                <w:numId w:val="3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районного этапа областного смотра-конкурса «Лучший уполномоченный по охране   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труда </w:t>
            </w: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Новосибирской областной общественной организации Профсоюза работников народного образования</w:t>
            </w:r>
            <w:proofErr w:type="gramEnd"/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науки Российской Федерации».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 А. Я.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Пивцаева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Т.Ф.</w:t>
            </w:r>
          </w:p>
        </w:tc>
      </w:tr>
      <w:tr w:rsidR="00FF06F8" w:rsidRPr="00BE1A60" w:rsidTr="000D6B3D">
        <w:tc>
          <w:tcPr>
            <w:tcW w:w="1809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</w:t>
            </w:r>
          </w:p>
        </w:tc>
        <w:tc>
          <w:tcPr>
            <w:tcW w:w="5951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FF06F8">
            <w:pPr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постановлений президиума № 12</w:t>
            </w:r>
          </w:p>
          <w:p w:rsidR="00FF06F8" w:rsidRPr="00BE1A60" w:rsidRDefault="00FF06F8" w:rsidP="00FF06F8">
            <w:pPr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профсоюзной секции в рамках X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съезда работников образования Новосибирской области.</w:t>
            </w:r>
          </w:p>
          <w:p w:rsidR="00FF06F8" w:rsidRPr="00BE1A60" w:rsidRDefault="00FF06F8" w:rsidP="00FF06F8">
            <w:pPr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проведения декады по охране труда.</w:t>
            </w:r>
          </w:p>
          <w:p w:rsidR="00FF06F8" w:rsidRPr="00BE1A60" w:rsidRDefault="00FF06F8" w:rsidP="00FF06F8">
            <w:pPr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плановых проверок по охране труда образовательных организаций </w:t>
            </w:r>
          </w:p>
          <w:p w:rsidR="00FF06F8" w:rsidRPr="00BE1A60" w:rsidRDefault="00FF06F8" w:rsidP="00FF06F8">
            <w:pPr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опыта работы с молодыми педагогами по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формированию профсоюзной мотивации в ППО </w:t>
            </w:r>
          </w:p>
          <w:p w:rsidR="00FF06F8" w:rsidRPr="00BE1A60" w:rsidRDefault="00FF06F8" w:rsidP="00FF06F8">
            <w:pPr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первичных организаций Профсоюза в автоматизированной информационной системе «Единый реестр Общероссийского Профсоюза образования» (АИС)</w:t>
            </w:r>
          </w:p>
          <w:p w:rsidR="00FF06F8" w:rsidRPr="00BE1A60" w:rsidRDefault="00FF06F8" w:rsidP="00FF06F8">
            <w:pPr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плановых проверок по ведению делопроизводства в ППО.</w:t>
            </w:r>
          </w:p>
          <w:p w:rsidR="00FF06F8" w:rsidRPr="00BE1A60" w:rsidRDefault="00FF06F8" w:rsidP="00FF06F8">
            <w:pPr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рейтинге эффективности деятельности ППО за 2020-2021 учебный год.</w:t>
            </w:r>
          </w:p>
          <w:p w:rsidR="00FF06F8" w:rsidRPr="00BE1A60" w:rsidRDefault="00FF06F8" w:rsidP="00FF06F8">
            <w:pPr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и проведении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форума молодых педагогов</w:t>
            </w:r>
          </w:p>
          <w:p w:rsidR="00FF06F8" w:rsidRPr="00BE1A60" w:rsidRDefault="00FF06F8" w:rsidP="00FF06F8">
            <w:pPr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резерва председателей ППО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Казакова О. В.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Шишкина Л.В. </w:t>
            </w: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1809" w:type="dxa"/>
            <w:shd w:val="clear" w:color="auto" w:fill="auto"/>
          </w:tcPr>
          <w:p w:rsidR="00FF06F8" w:rsidRPr="00BE1A60" w:rsidRDefault="00FF06F8" w:rsidP="000D6B3D">
            <w:pPr>
              <w:tabs>
                <w:tab w:val="left" w:pos="1276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FF06F8" w:rsidRPr="00BE1A60" w:rsidRDefault="00FF06F8" w:rsidP="00FF06F8">
            <w:pPr>
              <w:numPr>
                <w:ilvl w:val="0"/>
                <w:numId w:val="1"/>
              </w:numPr>
              <w:suppressAutoHyphens w:val="0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постановлений президиума   №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F06F8" w:rsidRPr="00BE1A60" w:rsidRDefault="00FF06F8" w:rsidP="00FF06F8">
            <w:pPr>
              <w:numPr>
                <w:ilvl w:val="0"/>
                <w:numId w:val="1"/>
              </w:numPr>
              <w:suppressAutoHyphens w:val="0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информационной работы в ППО района.</w:t>
            </w:r>
          </w:p>
          <w:p w:rsidR="00FF06F8" w:rsidRPr="00BE1A60" w:rsidRDefault="00FF06F8" w:rsidP="00FF06F8">
            <w:pPr>
              <w:numPr>
                <w:ilvl w:val="0"/>
                <w:numId w:val="1"/>
              </w:numPr>
              <w:suppressAutoHyphens w:val="0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праздновании международного Дня учителя, Дня дошкольного работника.</w:t>
            </w:r>
          </w:p>
          <w:p w:rsidR="00FF06F8" w:rsidRPr="00BE1A60" w:rsidRDefault="00FF06F8" w:rsidP="00FF06F8">
            <w:pPr>
              <w:numPr>
                <w:ilvl w:val="0"/>
                <w:numId w:val="1"/>
              </w:numPr>
              <w:suppressAutoHyphens w:val="0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награждении профсоюзного актива ко Дню учителя, Дня дошкольного работника</w:t>
            </w:r>
          </w:p>
          <w:p w:rsidR="00FF06F8" w:rsidRPr="00BE1A60" w:rsidRDefault="00FF06F8" w:rsidP="00FF06F8">
            <w:pPr>
              <w:numPr>
                <w:ilvl w:val="0"/>
                <w:numId w:val="1"/>
              </w:numPr>
              <w:suppressAutoHyphens w:val="0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праздничного мероприятия для ветеранов педагогического труда.</w:t>
            </w:r>
          </w:p>
          <w:p w:rsidR="00FF06F8" w:rsidRPr="00BE1A60" w:rsidRDefault="00FF06F8" w:rsidP="00FF06F8">
            <w:pPr>
              <w:numPr>
                <w:ilvl w:val="0"/>
                <w:numId w:val="1"/>
              </w:numPr>
              <w:suppressAutoHyphens w:val="0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и проведении традиционного районного бала молодых педагогов</w:t>
            </w:r>
          </w:p>
          <w:p w:rsidR="00FF06F8" w:rsidRPr="00BE1A60" w:rsidRDefault="00FF06F8" w:rsidP="00FF06F8">
            <w:pPr>
              <w:numPr>
                <w:ilvl w:val="0"/>
                <w:numId w:val="1"/>
              </w:numPr>
              <w:suppressAutoHyphens w:val="0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торжественного приема председателем Ленинской районной общественной организации Профсоюза работников народного образования и науки Российской Федерации актива профсоюзных организаций. </w:t>
            </w:r>
          </w:p>
          <w:p w:rsidR="00FF06F8" w:rsidRPr="00BE1A60" w:rsidRDefault="00FF06F8" w:rsidP="00FF06F8">
            <w:pPr>
              <w:numPr>
                <w:ilvl w:val="0"/>
                <w:numId w:val="1"/>
              </w:numPr>
              <w:suppressAutoHyphens w:val="0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во Всероссийской акции профсоюзов «За достойный труд» 7 октября 2021 г.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Сидорина О.В.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 Т. Т.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Шишкина Л.В.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Казакова О. В.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Казакова О. В.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rPr>
          <w:trHeight w:val="416"/>
        </w:trPr>
        <w:tc>
          <w:tcPr>
            <w:tcW w:w="1809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15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gridSpan w:val="2"/>
            <w:shd w:val="clear" w:color="auto" w:fill="auto"/>
          </w:tcPr>
          <w:p w:rsidR="00FF06F8" w:rsidRPr="00BE1A60" w:rsidRDefault="00FF06F8" w:rsidP="00FF06F8">
            <w:pPr>
              <w:numPr>
                <w:ilvl w:val="0"/>
                <w:numId w:val="6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постановлений президиума № 14</w:t>
            </w:r>
          </w:p>
          <w:p w:rsidR="00FF06F8" w:rsidRPr="00BE1A60" w:rsidRDefault="00FF06F8" w:rsidP="00FF06F8">
            <w:pPr>
              <w:numPr>
                <w:ilvl w:val="0"/>
                <w:numId w:val="6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заседания районного комитета.</w:t>
            </w:r>
          </w:p>
          <w:p w:rsidR="00FF06F8" w:rsidRPr="00BE1A60" w:rsidRDefault="00FF06F8" w:rsidP="00FF06F8">
            <w:pPr>
              <w:numPr>
                <w:ilvl w:val="0"/>
                <w:numId w:val="6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участии районной профсоюзной организации в организации и проведении районного конкурса «Профессионал года».</w:t>
            </w:r>
          </w:p>
          <w:p w:rsidR="00FF06F8" w:rsidRPr="00BE1A60" w:rsidRDefault="00FF06F8" w:rsidP="00FF06F8">
            <w:pPr>
              <w:numPr>
                <w:ilvl w:val="0"/>
                <w:numId w:val="6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плановых проверок по нормативно-правовой деятельности образовательных организаций</w:t>
            </w:r>
          </w:p>
          <w:p w:rsidR="00FF06F8" w:rsidRPr="00BE1A60" w:rsidRDefault="00FF06F8" w:rsidP="00FF06F8">
            <w:pPr>
              <w:numPr>
                <w:ilvl w:val="0"/>
                <w:numId w:val="6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плановых проверок по охране труда образовательных организаций.</w:t>
            </w:r>
          </w:p>
          <w:p w:rsidR="00FF06F8" w:rsidRPr="00BE1A60" w:rsidRDefault="00FF06F8" w:rsidP="00FF06F8">
            <w:pPr>
              <w:numPr>
                <w:ilvl w:val="0"/>
                <w:numId w:val="6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плановых проверок по ведению делопроизводства в ППО.</w:t>
            </w:r>
          </w:p>
          <w:p w:rsidR="00FF06F8" w:rsidRPr="00BE1A60" w:rsidRDefault="00FF06F8" w:rsidP="00FF06F8">
            <w:pPr>
              <w:numPr>
                <w:ilvl w:val="0"/>
                <w:numId w:val="6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районного конкурса публицистических материалов, посвящённого тематическому году «Спорт. Здоровье. Долголетие».</w:t>
            </w:r>
          </w:p>
          <w:p w:rsidR="00FF06F8" w:rsidRPr="00BE1A60" w:rsidRDefault="00FF06F8" w:rsidP="00FF06F8">
            <w:pPr>
              <w:numPr>
                <w:ilvl w:val="0"/>
                <w:numId w:val="6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районного конкурса на лучшую первичную организацию.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Богданов А. Я.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rPr>
          <w:trHeight w:val="3585"/>
        </w:trPr>
        <w:tc>
          <w:tcPr>
            <w:tcW w:w="1809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16</w:t>
            </w:r>
          </w:p>
        </w:tc>
        <w:tc>
          <w:tcPr>
            <w:tcW w:w="5951" w:type="dxa"/>
            <w:gridSpan w:val="2"/>
            <w:shd w:val="clear" w:color="auto" w:fill="auto"/>
          </w:tcPr>
          <w:p w:rsidR="00FF06F8" w:rsidRPr="00BE1A60" w:rsidRDefault="00FF06F8" w:rsidP="00FF06F8">
            <w:pPr>
              <w:numPr>
                <w:ilvl w:val="0"/>
                <w:numId w:val="7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постановлений президиума № 15</w:t>
            </w:r>
          </w:p>
          <w:p w:rsidR="00FF06F8" w:rsidRPr="00BE1A60" w:rsidRDefault="00FF06F8" w:rsidP="00FF06F8">
            <w:pPr>
              <w:numPr>
                <w:ilvl w:val="0"/>
                <w:numId w:val="7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оздоровительной кампании членов Профсоюза и их семей за 2021 год.</w:t>
            </w:r>
          </w:p>
          <w:p w:rsidR="00FF06F8" w:rsidRPr="00BE1A60" w:rsidRDefault="00FF06F8" w:rsidP="00FF06F8">
            <w:pPr>
              <w:numPr>
                <w:ilvl w:val="0"/>
                <w:numId w:val="7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статистической отчетности КДКО, 4-ПИ, 2-СП по итогам 2021 года.</w:t>
            </w:r>
          </w:p>
          <w:p w:rsidR="00FF06F8" w:rsidRPr="00BE1A60" w:rsidRDefault="00FF06F8" w:rsidP="00FF06F8">
            <w:pPr>
              <w:numPr>
                <w:ilvl w:val="0"/>
                <w:numId w:val="7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статистической отчетности 19-ТИ по охране труда по итогам 2021 года.</w:t>
            </w:r>
          </w:p>
          <w:p w:rsidR="00FF06F8" w:rsidRPr="00BE1A60" w:rsidRDefault="00FF06F8" w:rsidP="00FF06F8">
            <w:pPr>
              <w:numPr>
                <w:ilvl w:val="0"/>
                <w:numId w:val="7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 выборным профсоюзным органом 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графика отпусков штатных работников  райкома  профсоюза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2022 году.</w:t>
            </w:r>
          </w:p>
          <w:p w:rsidR="00FF06F8" w:rsidRPr="00BE1A60" w:rsidRDefault="00FF06F8" w:rsidP="00FF06F8">
            <w:pPr>
              <w:numPr>
                <w:ilvl w:val="0"/>
                <w:numId w:val="7"/>
              </w:numPr>
              <w:suppressAutoHyphens w:val="0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номенклатуры дел Ленинской районной  организации профсоюза работников народного образования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науки РФ на 2022г. 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10173" w:type="dxa"/>
            <w:gridSpan w:val="4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en-US"/>
              </w:rPr>
              <w:t xml:space="preserve">II. </w:t>
            </w:r>
            <w:r w:rsidRPr="00BE1A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АНАЛИТИЧЕСКАЯ РАБОТА.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сдача</w:t>
            </w: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статистической отчетности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сдача финансовой отчётности 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Сбор, анализ и обобщение данных по перечислению профсоюзных взносов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своевременного заключения коллективных договоров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Организация контроля и анализ исполнения сметы доходов и расходов профсоюзного бюджета.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Р. П.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соблюдения трудового законодательства в ОО района. Изучение в ходе профсоюзных проверок локальных актов, коллективных договоров, распорядительных документов образовательных учреждений.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 А. Я.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соблюдения норм охраны труда в ОО района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постоянного мониторинга эффективности сайтов/страничек ППО.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</w:tc>
      </w:tr>
      <w:tr w:rsidR="00FF06F8" w:rsidRPr="00BE1A60" w:rsidTr="000D6B3D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US"/>
              </w:rPr>
              <w:t>III</w:t>
            </w:r>
            <w:r w:rsidRPr="00BE1A6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. ИНФОРМАЦИОННО-МЕТОДИЧЕСКОЕ ОБЕСПЕЧЕНИЕ ДЕЯТЕЛЬНОСТИ ОРГАНИЗАЦИЙ ПРОФСОЮЗА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Информационное наполнение 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официального</w:t>
            </w:r>
            <w:r w:rsidRPr="00BE1A6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сайта районной организации Профсоюза для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обеспечения методическими и правовыми материалами, оперативного информирования коллективов образовательных учреждений.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репортажей (статей) о мероприятиях, проводимых районным комитетом, ППО для сайта Ленинской районной общественной организации Профсоюза работников народного образования и науки РФ, сайтов (страничек) ППО,                                   газеты «Мой Профсоюз», районной газеты «Профсоюзный вестник»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Сидорина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сайте районной организации рубрики «Спорт. Здоровье. Долголетие».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Подготовка печатных изданий: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районная газета «Профсоюзный вестник»</w:t>
            </w:r>
          </w:p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листовки (4-5), отражающие актуальные вопросы и результаты деятельности Профсоюза.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Президиум 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Май, сентябрь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tabs>
                <w:tab w:val="left" w:pos="2138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подписки на газету «Мой Профсоюз».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Р.П.</w:t>
            </w:r>
          </w:p>
        </w:tc>
      </w:tr>
      <w:tr w:rsidR="00FF06F8" w:rsidRPr="00BE1A60" w:rsidTr="000D6B3D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ОБУЧЕНИЕ ПРОФСОЮЗНЫХ КАДРОВ И АКТИВА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/>
              </w:rPr>
              <w:t>4.</w:t>
            </w: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1. Методические семинары «</w:t>
            </w:r>
            <w:proofErr w:type="spellStart"/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ПрофАктивист</w:t>
            </w:r>
            <w:proofErr w:type="spellEnd"/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»: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рсайт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-сессия для председателей П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ПО «Устав Профессионального союза работников народного образования и науки Российской Федерации».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Семинар-совещание с уполномоченными по охране труда ППО.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tabs>
                <w:tab w:val="left" w:pos="993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«Круглый стол» для председателей ППО и председателей ревизионных комиссий первичных   организаций Профсоюза 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 П.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 профсоюзного актива» (стажировка вновь избранных председателей  ППО)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совещаний-семинаров для председателей первичных профсоюзных организаций  по актуальным вопросам работы.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4.2. Профсоюзные методические форумы: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VI  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молодых педагогов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4.3. Оказание методической и практической помощи: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Председателям ППО по ведению делопроизводства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Председателям ревизионных комиссий, председателям ППО по составлению финансовой отчётности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Западнова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П.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Уполномоченным по охране труда образовательных организаций, председателям  первичных профсоюзных организаций, членам Профсоюза по вопросам трудового законодательства по охране труда.      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tabs>
                <w:tab w:val="left" w:pos="165"/>
              </w:tabs>
              <w:suppressAutoHyphens w:val="0"/>
              <w:snapToGrid w:val="0"/>
              <w:ind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Председателям ППО и членам Профсоюза по вопросам оплаты труда и мерам социальной поддержки и гарантий отдельным категориям работников.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Ответственным</w:t>
            </w:r>
            <w:proofErr w:type="gram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информационную работу в  первичных профсоюзных организациях.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Председателям ППО и ответственным за АИС в ППО по вопросам реализации проекта «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Общероссийского Профсоюза образования»</w:t>
            </w: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помощи организациям Профсоюза по реализации мероприятий тематического года «Спорт. Здоровье. Долголетие».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Малюшина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И.А.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организационно-методической помощи </w:t>
            </w:r>
            <w:r w:rsidRPr="00BE1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первичным и территориальным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 Профсоюза по реализации решений 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Съезда Общероссийского Профсоюза образования.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Оказание практической помощи председателям </w:t>
            </w:r>
            <w:r w:rsidRPr="00BE1A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ППО, в которых охват профсоюзным членством менее 50%.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Казакова О. 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Дядькина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Малюшина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Т.Г.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Председателям первичных профсоюзных организаций, членам Профсоюза по вопросам трудового законодательства.                            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 А. Я.</w:t>
            </w:r>
          </w:p>
        </w:tc>
      </w:tr>
      <w:tr w:rsidR="00FF06F8" w:rsidRPr="00BE1A60" w:rsidTr="000D6B3D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tabs>
                <w:tab w:val="left" w:pos="1276"/>
              </w:tabs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4.4. Профсоюзная приёмная «Ты нужен Профсоюзу – Профсоюз нужен тебе»: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Личный прием граждан и оказание правовой помощи руководителям образовательных организаций, профсоюзному активу и членам профсоюза при разрешении индивидуальных трудовых споров.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Личный прием граждан и оказание методической и практической помощи руководителям образовательных организаций, профсоюзному активу и членам профсоюза при возникновении вопросов по оплате труда, содержанию локальных актов организаций.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Личный прием граждан и оказание методической и практической помощи руководителям образовательных организаций, профсоюзному активу и членам профсоюза по организации работы по охране труда.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rPr>
          <w:trHeight w:val="1408"/>
        </w:trPr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Личный прием граждан и оказание методической и практической помощи профсоюзному активу и членам профсоюза по организации информационной работы в первичной профсоюзной организации. 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И. Г.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Личный прием граждан и оказание методической и практической помощи профсоюзному активу и членам профсоюза по организации делопроизводства в профсоюзных организациях.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 ОУ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райкома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10173" w:type="dxa"/>
            <w:gridSpan w:val="4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.ОРГАНИЗАЦИЯ И ПРОВЕДЕНИЕ ПРОФСОЮЗНОГО КОНТРОЛЯ</w:t>
            </w:r>
          </w:p>
          <w:p w:rsidR="00FF06F8" w:rsidRPr="00BE1A60" w:rsidRDefault="00FF06F8" w:rsidP="000D6B3D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10173" w:type="dxa"/>
            <w:gridSpan w:val="4"/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5.1. Плановый профсоюзный аудит:</w:t>
            </w:r>
          </w:p>
        </w:tc>
      </w:tr>
      <w:tr w:rsidR="00FF06F8" w:rsidRPr="00BE1A60" w:rsidTr="000D6B3D">
        <w:tc>
          <w:tcPr>
            <w:tcW w:w="7760" w:type="dxa"/>
            <w:gridSpan w:val="3"/>
            <w:shd w:val="clear" w:color="auto" w:fill="auto"/>
          </w:tcPr>
          <w:p w:rsidR="00FF06F8" w:rsidRDefault="00FF06F8" w:rsidP="000D6B3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трудового законодательства в ОО района. </w:t>
            </w:r>
          </w:p>
          <w:p w:rsidR="00FF06F8" w:rsidRDefault="00FF06F8" w:rsidP="000D6B3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МКДОУ д/с № 311, № 298, № 347</w:t>
            </w:r>
          </w:p>
          <w:p w:rsidR="00FF06F8" w:rsidRPr="00756735" w:rsidRDefault="00FF06F8" w:rsidP="000D6B3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МБОУ СОШ № 27, МКОУ СОШ № 66, 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К)ШИ № 39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 А.Я.</w:t>
            </w:r>
          </w:p>
        </w:tc>
      </w:tr>
      <w:tr w:rsidR="00FF06F8" w:rsidRPr="00BE1A60" w:rsidTr="000D6B3D">
        <w:tc>
          <w:tcPr>
            <w:tcW w:w="7760" w:type="dxa"/>
            <w:gridSpan w:val="3"/>
            <w:shd w:val="clear" w:color="auto" w:fill="auto"/>
          </w:tcPr>
          <w:p w:rsidR="00FF06F8" w:rsidRDefault="00FF06F8" w:rsidP="000D6B3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735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норм охраны труда в ОО района</w:t>
            </w:r>
          </w:p>
          <w:p w:rsidR="00FF06F8" w:rsidRDefault="00FF06F8" w:rsidP="000D6B3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МКДОУ д/с № 238, 480</w:t>
            </w:r>
          </w:p>
          <w:p w:rsidR="00FF06F8" w:rsidRDefault="00FF06F8" w:rsidP="000D6B3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МКДОУ д/с № 347, 208</w:t>
            </w:r>
          </w:p>
          <w:p w:rsidR="00FF06F8" w:rsidRDefault="00FF06F8" w:rsidP="000D6B3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МКДОУ № 441, 422</w:t>
            </w:r>
          </w:p>
          <w:p w:rsidR="00FF06F8" w:rsidRPr="00756735" w:rsidRDefault="00FF06F8" w:rsidP="000D6B3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МБОУ СОШ  № 56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7760" w:type="dxa"/>
            <w:gridSpan w:val="3"/>
            <w:shd w:val="clear" w:color="auto" w:fill="auto"/>
          </w:tcPr>
          <w:p w:rsidR="00FF06F8" w:rsidRPr="00CB08C1" w:rsidRDefault="00FF06F8" w:rsidP="000D6B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8C1">
              <w:rPr>
                <w:rFonts w:ascii="Times New Roman" w:hAnsi="Times New Roman" w:cs="Times New Roman"/>
                <w:sz w:val="24"/>
                <w:szCs w:val="24"/>
              </w:rPr>
              <w:t>Состояние делопроизводства в ППО:</w:t>
            </w:r>
          </w:p>
          <w:p w:rsidR="00FF06F8" w:rsidRPr="00CB08C1" w:rsidRDefault="00FF06F8" w:rsidP="000D6B3D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08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242, № 293, № 472, </w:t>
            </w:r>
          </w:p>
          <w:p w:rsidR="00FF06F8" w:rsidRPr="00CB08C1" w:rsidRDefault="00FF06F8" w:rsidP="000D6B3D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08C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МБОУ СОШ  № 72, № 86, № 90 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Г.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февраль-октябрь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5.2. Областная тематическая проверка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соблюдения трудового законодательства «Предоставление ежегодного основного удлинённого оплачиваемого отпуска педагогическим работникам, работающим с обучающимися с ограниченными возможностями здоровья и (или) лицами, нуждающимися в 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длительном лечении, в дошкольных образовательных организациях».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Богданов А. Я.</w:t>
            </w:r>
          </w:p>
        </w:tc>
      </w:tr>
      <w:tr w:rsidR="00FF06F8" w:rsidRPr="00BE1A60" w:rsidTr="000D6B3D">
        <w:tc>
          <w:tcPr>
            <w:tcW w:w="10173" w:type="dxa"/>
            <w:gridSpan w:val="4"/>
            <w:shd w:val="clear" w:color="auto" w:fill="auto"/>
          </w:tcPr>
          <w:p w:rsidR="00FF06F8" w:rsidRPr="00BE1A60" w:rsidRDefault="00FF06F8" w:rsidP="000D6B3D">
            <w:pPr>
              <w:tabs>
                <w:tab w:val="left" w:pos="1276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tabs>
                <w:tab w:val="left" w:pos="1276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  <w:r w:rsidRPr="00BE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РАБОТА С МОЛОДЫМИ ПЕДАГОГАМИ.</w:t>
            </w:r>
          </w:p>
          <w:p w:rsidR="00FF06F8" w:rsidRPr="00BE1A60" w:rsidRDefault="00FF06F8" w:rsidP="000D6B3D">
            <w:pPr>
              <w:tabs>
                <w:tab w:val="left" w:pos="1276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для молодых педагогов «</w:t>
            </w:r>
            <w:r w:rsidRPr="00BE1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Явления медиа культуры в образовании»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- декабрь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Акция для молодых педагогов Ленинского района «Здорово живём», </w:t>
            </w:r>
            <w:proofErr w:type="gramStart"/>
            <w:r w:rsidRPr="00BE1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приуроченной</w:t>
            </w:r>
            <w:proofErr w:type="gramEnd"/>
            <w:r w:rsidRPr="00BE1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 тематическому Году «Спорт. Здоровье. Долголетие».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– декабрь «Здоровый эфир»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Серия прямых эфиров с представителями администрации Ленинского района, учителями – </w:t>
            </w: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стажистами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молодыми педагогами, педагогическими династиями на тему здоровья и долголетия, профессионального развития.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для молодых педагогов «</w:t>
            </w:r>
            <w:r w:rsidRPr="00BE1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Визуальные тренды»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для молодых педагогов</w:t>
            </w:r>
          </w:p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«Аудитория социальных сетей: от понимания к управлению»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для молодых педагогов</w:t>
            </w:r>
          </w:p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«Реализация просветительских функций в </w:t>
            </w:r>
            <w:r w:rsidRPr="00BE1A6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Instagram</w:t>
            </w:r>
            <w:r w:rsidRPr="00BE1A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Фотопрогулка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 улицах города»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VI 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«Форум молодых педагогов»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без галстуков с представителями администрации Ленинского района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Лаборатория «Секрет успеха» в совместной деятельности с педагогами - наставниками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 молодых педагогов 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«Новогодний хоровод» в формате видеопоздравлений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suppressAutoHyphens w:val="0"/>
              <w:rPr>
                <w:rFonts w:cstheme="minorBidi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FF06F8" w:rsidRPr="00BE1A60" w:rsidTr="000D6B3D">
        <w:tc>
          <w:tcPr>
            <w:tcW w:w="10173" w:type="dxa"/>
            <w:gridSpan w:val="4"/>
            <w:shd w:val="clear" w:color="auto" w:fill="auto"/>
          </w:tcPr>
          <w:p w:rsidR="00FF06F8" w:rsidRPr="00BE1A60" w:rsidRDefault="00FF06F8" w:rsidP="000D6B3D">
            <w:pPr>
              <w:tabs>
                <w:tab w:val="left" w:pos="1276"/>
                <w:tab w:val="left" w:pos="447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FF06F8" w:rsidRPr="00BE1A60" w:rsidRDefault="00FF06F8" w:rsidP="000D6B3D">
            <w:pPr>
              <w:tabs>
                <w:tab w:val="left" w:pos="1276"/>
                <w:tab w:val="left" w:pos="447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  <w:r w:rsidRPr="00BE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ОРГАНИЗАЦИОННО-МАССОВЫЕ МЕРОПРИЯТИЯ</w:t>
            </w:r>
          </w:p>
          <w:p w:rsidR="00FF06F8" w:rsidRPr="00BE1A60" w:rsidRDefault="00FF06F8" w:rsidP="000D6B3D">
            <w:pPr>
              <w:tabs>
                <w:tab w:val="left" w:pos="1276"/>
                <w:tab w:val="left" w:pos="4470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tabs>
                <w:tab w:val="left" w:pos="1276"/>
              </w:tabs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7.1. Конкурсы, смотры, проекты</w:t>
            </w:r>
          </w:p>
        </w:tc>
      </w:tr>
      <w:tr w:rsidR="00FF06F8" w:rsidRPr="00BE1A60" w:rsidTr="000D6B3D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tabs>
                <w:tab w:val="left" w:pos="1276"/>
              </w:tabs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Районные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апрель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районного этапа областного смотра-конкурса «Лучший уполномоченный по охране 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труда Новосибирской областной общественной организации Профсоюза работников народного образования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науки Российской Федерации» (по итогам 2019-2020 годов).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Пивцаева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Т.Ф.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ноябрь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публицистических материалов, посвящённый тематическому году «Спорт. Здоровье. Долголетие».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Сидорина О.В.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ноябрь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на лучшую первичную организацию.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FF06F8" w:rsidRPr="00BE1A60" w:rsidTr="000D6B3D">
        <w:tc>
          <w:tcPr>
            <w:tcW w:w="10173" w:type="dxa"/>
            <w:gridSpan w:val="4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Областные 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молодых педагогов «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Профсоюзный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Шишкина Л.В. 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Ноябрь 2020-июнь 2021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«Лучший коллективный договор в общеобразовательной организации - 2021».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Дядькина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2020-июнь 2021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«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Лучший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социальный партнёр-2021».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Дядькина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- ноябрь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марафоне творческих работ «проф.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CREATOR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РЕАТОР</w:t>
            </w:r>
            <w:proofErr w:type="spell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», посвящённом тематическому году «Спорт. Здоровье. Долголетие»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Сидорина О.В. </w:t>
            </w: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Малюшина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А.</w:t>
            </w:r>
          </w:p>
        </w:tc>
      </w:tr>
      <w:tr w:rsidR="00FF06F8" w:rsidRPr="00BE1A60" w:rsidTr="000D6B3D">
        <w:trPr>
          <w:trHeight w:val="796"/>
        </w:trPr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Март-ноябрь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инициативных проектов «Спорт. Здоровье. Долголетие».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Малюшина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А.</w:t>
            </w:r>
          </w:p>
        </w:tc>
      </w:tr>
      <w:tr w:rsidR="00FF06F8" w:rsidRPr="00BE1A60" w:rsidTr="000D6B3D">
        <w:trPr>
          <w:trHeight w:val="808"/>
        </w:trPr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смотре-конкурсе «Лучшая территориальная организация по оздоровлению членов Профсоюза и членов их семей».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FF06F8" w:rsidRPr="00BE1A60" w:rsidTr="000D6B3D">
        <w:trPr>
          <w:trHeight w:val="393"/>
        </w:trPr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Общероссийские</w:t>
            </w:r>
          </w:p>
        </w:tc>
      </w:tr>
      <w:tr w:rsidR="00FF06F8" w:rsidRPr="00BE1A60" w:rsidTr="000D6B3D">
        <w:trPr>
          <w:trHeight w:val="549"/>
        </w:trPr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Общероссийского Профсоюза образования».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Побережнюк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FF06F8" w:rsidRPr="00BE1A60" w:rsidTr="000D6B3D">
        <w:trPr>
          <w:trHeight w:val="549"/>
        </w:trPr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конкурсе «Профсоюзный репортёр» в рамках «Года  Спорта. Здоровья. Долголетия" и публикация лучших материалов в газете "Мой Профсоюз".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Малюшина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Т.Г.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Сидорина О.В.</w:t>
            </w:r>
          </w:p>
        </w:tc>
      </w:tr>
      <w:tr w:rsidR="00FF06F8" w:rsidRPr="00BE1A60" w:rsidTr="000D6B3D">
        <w:tc>
          <w:tcPr>
            <w:tcW w:w="10173" w:type="dxa"/>
            <w:gridSpan w:val="4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7.2. Массовые мероприятия: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Декада, посвященная Всемирному дню охраны труда.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Крашенина В.Д.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Пивцаева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Ф.</w:t>
            </w:r>
          </w:p>
        </w:tc>
      </w:tr>
      <w:tr w:rsidR="00FF06F8" w:rsidRPr="00BE1A60" w:rsidTr="000D6B3D">
        <w:tc>
          <w:tcPr>
            <w:tcW w:w="2234" w:type="dxa"/>
            <w:gridSpan w:val="2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Профсоюзная секция в рамках X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съезда работников образования Новосибирской области.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Участие в мероприятиях Дня знаний в образовательных организациях района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прием председателем Ленинской районной общественной организации Профсоюза работников народного образования и науки Российской Федерации актива профсоюзных организаций, посвящённый 30-летию образования Общероссийского Профсоюза образования и 50-летию Ленинского района города 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сибирска, в формате районного Форума председателей первичных профсоюзных организаций. 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Сентябрь-декабрь</w:t>
            </w:r>
          </w:p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</w:rPr>
              <w:t>(в  зависимости от эпидемиологической ситуации).</w:t>
            </w:r>
          </w:p>
        </w:tc>
        <w:tc>
          <w:tcPr>
            <w:tcW w:w="5526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Районная Спартакиада работников образования – членов профсоюза Ленинского района «Спорт. Здоровье. Долголетие».</w:t>
            </w:r>
          </w:p>
        </w:tc>
        <w:tc>
          <w:tcPr>
            <w:tcW w:w="2413" w:type="dxa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О.В.,</w:t>
            </w:r>
          </w:p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Лебедева И.А.,</w:t>
            </w:r>
          </w:p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председатели ППО.</w:t>
            </w:r>
            <w:r w:rsidRPr="00BE1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массовых мероприятиях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Новогодняя кампания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7760" w:type="dxa"/>
            <w:gridSpan w:val="3"/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7.3. Организация отдыха работников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и членов их семей в санаториях Новосибирской области, Черноморского побережья Кавказа и Кавказских Минеральных Вод.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7760" w:type="dxa"/>
            <w:gridSpan w:val="3"/>
            <w:shd w:val="clear" w:color="auto" w:fill="auto"/>
          </w:tcPr>
          <w:p w:rsidR="00FF06F8" w:rsidRPr="00BE1A60" w:rsidRDefault="00FF06F8" w:rsidP="000D6B3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1A6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7.4.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1A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санаторно-курортного восстановительного лечения</w:t>
            </w:r>
            <w:r w:rsidRPr="00BE1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работников системы образования-членов Профсоюза.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О.В.</w:t>
            </w:r>
          </w:p>
        </w:tc>
      </w:tr>
      <w:tr w:rsidR="00FF06F8" w:rsidRPr="00BE1A60" w:rsidTr="000D6B3D">
        <w:tc>
          <w:tcPr>
            <w:tcW w:w="7760" w:type="dxa"/>
            <w:gridSpan w:val="3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7.5. </w:t>
            </w: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Участие в организации и проведении районных профессиональных конкурсов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«Учитель года», «Воспитатель года», «Педагогический дебют» и др.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7760" w:type="dxa"/>
            <w:gridSpan w:val="3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7.6. Участие  в мероприятиях,</w:t>
            </w: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проводимых Министерством образования, науки и инновационной политики Новосибирской области, </w:t>
            </w: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ГУО мэрии г. Новосибирска, РОО администрации Ленинского района.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Казакова О. В.</w:t>
            </w:r>
          </w:p>
        </w:tc>
      </w:tr>
      <w:tr w:rsidR="00FF06F8" w:rsidRPr="00BE1A60" w:rsidTr="000D6B3D">
        <w:tc>
          <w:tcPr>
            <w:tcW w:w="10173" w:type="dxa"/>
            <w:gridSpan w:val="4"/>
            <w:shd w:val="clear" w:color="auto" w:fill="auto"/>
          </w:tcPr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  <w:r w:rsidRPr="00BE1A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РАБОТА ПОСТОЯННЫХ КОМИССИЙ И СОВЕТОВ ПРИ РАЙКОМЕ ПРОФСОЮЗА</w:t>
            </w:r>
          </w:p>
          <w:p w:rsidR="00FF06F8" w:rsidRPr="00BE1A60" w:rsidRDefault="00FF06F8" w:rsidP="000D6B3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10173" w:type="dxa"/>
            <w:gridSpan w:val="4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Заседания Комиссий и Советов при райкоме Профсоюза: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2 </w:t>
            </w:r>
            <w:proofErr w:type="spellStart"/>
            <w:r w:rsidRPr="00BE1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раза</w:t>
            </w:r>
            <w:proofErr w:type="spellEnd"/>
            <w:r w:rsidRPr="00BE1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BE1A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ind w:lef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Комиссия по социально-экономическим вопросам.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Дядькина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В. А.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2 раза в год 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Комиссия по информационной работе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Сидорина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спортивно-оздоровительной работе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Лебедева И. А.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Шишкина Л.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 по работе с ветеранами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Т. Т.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2 раза в год 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Комиссия по инновационной работе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Малюшина</w:t>
            </w:r>
            <w:proofErr w:type="spellEnd"/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 Г.</w:t>
            </w:r>
          </w:p>
        </w:tc>
      </w:tr>
      <w:tr w:rsidR="00FF06F8" w:rsidRPr="00BE1A60" w:rsidTr="000D6B3D">
        <w:tc>
          <w:tcPr>
            <w:tcW w:w="10173" w:type="dxa"/>
            <w:gridSpan w:val="4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FF06F8" w:rsidRPr="00BE1A60" w:rsidRDefault="00FF06F8" w:rsidP="000D6B3D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en-US"/>
              </w:rPr>
              <w:t>XIV</w:t>
            </w:r>
            <w:r w:rsidRPr="00BE1A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.  ВЗАИМОДЕЙСТВИЕ С МУНИЦИПАЛЬНЫМИ ОРГАНАМИ ВЛАСТИ И СОЦИАЛЬНЫМИ ПАРТНЕРАМИ</w:t>
            </w:r>
          </w:p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рабочих группах</w:t>
            </w:r>
            <w:r w:rsidRPr="00BE1A6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BE1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комиссиях, создаваемых в районной  администрации.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Участие  в мероприятиях, проводимых Министерством образования, науки и инновационной политики Новосибирской области, ГУО мэрии г. Новосибирска, РОО администрации Ленинского района.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Организация систематических встреч  профсоюзного актива с представителями органов исполнительной и законодательной власти всех уровней по актуальным вопросам.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Сотрудничество с Государственными  страховыми компаниями «</w:t>
            </w:r>
            <w:proofErr w:type="spellStart"/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Югория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» и «</w:t>
            </w:r>
            <w:proofErr w:type="spellStart"/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Согаз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» по программе «</w:t>
            </w:r>
            <w:proofErr w:type="spellStart"/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Антиклещ</w:t>
            </w:r>
            <w:proofErr w:type="spellEnd"/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Сотрудничество с отделением пенсионного фонда по НСО в Ленинском районе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  <w:tr w:rsidR="00FF06F8" w:rsidRPr="00BE1A60" w:rsidTr="000D6B3D">
        <w:tc>
          <w:tcPr>
            <w:tcW w:w="2234" w:type="dxa"/>
            <w:gridSpan w:val="2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526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Сотрудничество с санаторием – профилакторием «Золотой берег» по оздоровлению членов профсоюза</w:t>
            </w:r>
          </w:p>
        </w:tc>
        <w:tc>
          <w:tcPr>
            <w:tcW w:w="2413" w:type="dxa"/>
            <w:shd w:val="clear" w:color="auto" w:fill="auto"/>
          </w:tcPr>
          <w:p w:rsidR="00FF06F8" w:rsidRPr="00BE1A60" w:rsidRDefault="00FF06F8" w:rsidP="000D6B3D">
            <w:pPr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E1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Казакова О. В.</w:t>
            </w:r>
          </w:p>
        </w:tc>
      </w:tr>
    </w:tbl>
    <w:p w:rsidR="00FF06F8" w:rsidRDefault="00FF06F8" w:rsidP="00FF0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F06F8" w:rsidRDefault="00FF06F8" w:rsidP="00FF0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F06F8" w:rsidRPr="000F35A3" w:rsidRDefault="00FF06F8" w:rsidP="00FF0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F06F8" w:rsidRPr="000F35A3" w:rsidRDefault="00FF06F8" w:rsidP="00FF06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5A3">
        <w:rPr>
          <w:rFonts w:ascii="Times New Roman" w:hAnsi="Times New Roman" w:cs="Times New Roman"/>
          <w:sz w:val="24"/>
          <w:szCs w:val="24"/>
        </w:rPr>
        <w:t xml:space="preserve">            Председатель </w:t>
      </w:r>
      <w:proofErr w:type="gramStart"/>
      <w:r w:rsidRPr="000F35A3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0F35A3">
        <w:rPr>
          <w:rFonts w:ascii="Times New Roman" w:hAnsi="Times New Roman" w:cs="Times New Roman"/>
          <w:sz w:val="24"/>
          <w:szCs w:val="24"/>
        </w:rPr>
        <w:t xml:space="preserve">  </w:t>
      </w:r>
      <w:r w:rsidR="005E086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5E0866" w:rsidRPr="00BE1A60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Дядькина</w:t>
      </w:r>
      <w:proofErr w:type="spellEnd"/>
      <w:r w:rsidR="005E0866" w:rsidRPr="00BE1A60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В. А.</w:t>
      </w:r>
    </w:p>
    <w:p w:rsidR="00FF06F8" w:rsidRPr="000F35A3" w:rsidRDefault="00FF06F8" w:rsidP="00FF06F8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35A3">
        <w:rPr>
          <w:rFonts w:ascii="Times New Roman" w:hAnsi="Times New Roman" w:cs="Times New Roman"/>
          <w:sz w:val="24"/>
          <w:szCs w:val="24"/>
        </w:rPr>
        <w:t xml:space="preserve">            организации Профсоюза                                                </w:t>
      </w:r>
      <w:r w:rsidR="005E0866">
        <w:rPr>
          <w:rFonts w:ascii="Times New Roman" w:hAnsi="Times New Roman" w:cs="Times New Roman"/>
          <w:sz w:val="24"/>
          <w:szCs w:val="24"/>
        </w:rPr>
        <w:t xml:space="preserve">    </w:t>
      </w:r>
      <w:r w:rsidRPr="000F3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F8" w:rsidRPr="000F35A3" w:rsidRDefault="00FF06F8" w:rsidP="00FF06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BA9" w:rsidRDefault="007B485F"/>
    <w:sectPr w:rsidR="00613BA9" w:rsidSect="005E086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16"/>
    <w:multiLevelType w:val="multilevel"/>
    <w:tmpl w:val="9594F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6257"/>
    <w:multiLevelType w:val="hybridMultilevel"/>
    <w:tmpl w:val="EEE0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0133"/>
    <w:multiLevelType w:val="hybridMultilevel"/>
    <w:tmpl w:val="44CA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59BD"/>
    <w:multiLevelType w:val="hybridMultilevel"/>
    <w:tmpl w:val="DFAA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E3AFB"/>
    <w:multiLevelType w:val="hybridMultilevel"/>
    <w:tmpl w:val="A4C21F5C"/>
    <w:lvl w:ilvl="0" w:tplc="397A7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762E"/>
    <w:multiLevelType w:val="hybridMultilevel"/>
    <w:tmpl w:val="1F44F968"/>
    <w:lvl w:ilvl="0" w:tplc="9EAA5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30A65"/>
    <w:multiLevelType w:val="hybridMultilevel"/>
    <w:tmpl w:val="CA745EC6"/>
    <w:lvl w:ilvl="0" w:tplc="9EAA5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13196"/>
    <w:multiLevelType w:val="hybridMultilevel"/>
    <w:tmpl w:val="FC9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B"/>
    <w:rsid w:val="005E0866"/>
    <w:rsid w:val="007B485F"/>
    <w:rsid w:val="00A700BB"/>
    <w:rsid w:val="00AA602E"/>
    <w:rsid w:val="00AC2555"/>
    <w:rsid w:val="00DD251F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8"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6F8"/>
    <w:pPr>
      <w:suppressAutoHyphens/>
      <w:spacing w:after="0" w:line="240" w:lineRule="auto"/>
    </w:pPr>
    <w:rPr>
      <w:rFonts w:cs="Calibri"/>
      <w:lang w:eastAsia="ar-SA"/>
    </w:rPr>
  </w:style>
  <w:style w:type="table" w:customStyle="1" w:styleId="1">
    <w:name w:val="Сетка таблицы1"/>
    <w:basedOn w:val="a1"/>
    <w:next w:val="a4"/>
    <w:uiPriority w:val="59"/>
    <w:rsid w:val="00FF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F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5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8"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6F8"/>
    <w:pPr>
      <w:suppressAutoHyphens/>
      <w:spacing w:after="0" w:line="240" w:lineRule="auto"/>
    </w:pPr>
    <w:rPr>
      <w:rFonts w:cs="Calibri"/>
      <w:lang w:eastAsia="ar-SA"/>
    </w:rPr>
  </w:style>
  <w:style w:type="table" w:customStyle="1" w:styleId="1">
    <w:name w:val="Сетка таблицы1"/>
    <w:basedOn w:val="a1"/>
    <w:next w:val="a4"/>
    <w:uiPriority w:val="59"/>
    <w:rsid w:val="00FF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F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3324</Words>
  <Characters>18948</Characters>
  <Application>Microsoft Office Word</Application>
  <DocSecurity>0</DocSecurity>
  <Lines>157</Lines>
  <Paragraphs>44</Paragraphs>
  <ScaleCrop>false</ScaleCrop>
  <Company/>
  <LinksUpToDate>false</LinksUpToDate>
  <CharactersWithSpaces>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2021-09-13T08:28:00Z</dcterms:created>
  <dcterms:modified xsi:type="dcterms:W3CDTF">2021-09-13T08:35:00Z</dcterms:modified>
</cp:coreProperties>
</file>