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15" w:type="dxa"/>
        <w:tblInd w:w="-604" w:type="dxa"/>
        <w:shd w:val="clear" w:color="auto" w:fill="FFFFFF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3"/>
      </w:tblGrid>
      <w:tr w:rsidR="00D77D78" w14:paraId="45C5773A" w14:textId="77777777" w:rsidTr="008E5F6F">
        <w:trPr>
          <w:trHeight w:val="15405"/>
          <w:tblCellSpacing w:w="15" w:type="dxa"/>
        </w:trPr>
        <w:tc>
          <w:tcPr>
            <w:tcW w:w="9863" w:type="dxa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</w:tcPr>
          <w:tbl>
            <w:tblPr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6"/>
              <w:gridCol w:w="4882"/>
            </w:tblGrid>
            <w:tr w:rsidR="00D77D78" w14:paraId="322849A9" w14:textId="77777777" w:rsidTr="006C373F">
              <w:trPr>
                <w:trHeight w:val="1536"/>
              </w:trPr>
              <w:tc>
                <w:tcPr>
                  <w:tcW w:w="47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A95C53" w14:textId="5AF5769B" w:rsidR="00D77D78" w:rsidRPr="00125E43" w:rsidRDefault="00774998" w:rsidP="00125E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1CA64573" wp14:editId="41170E53">
                        <wp:simplePos x="0" y="0"/>
                        <wp:positionH relativeFrom="column">
                          <wp:posOffset>-765175</wp:posOffset>
                        </wp:positionH>
                        <wp:positionV relativeFrom="paragraph">
                          <wp:posOffset>-748665</wp:posOffset>
                        </wp:positionV>
                        <wp:extent cx="7563589" cy="10696575"/>
                        <wp:effectExtent l="0" t="0" r="0" b="0"/>
                        <wp:wrapNone/>
                        <wp:docPr id="1" name="Рисунок 1" descr="F:\ТИТУЛЬНИК-КПЗ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ТИТУЛЬНИК-КПЗ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3589" cy="10696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75FE1"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r w:rsidR="00D77D78"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ринято на </w:t>
                  </w:r>
                  <w:r w:rsidR="005B7AD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D77D78"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бщем собрании </w:t>
                  </w:r>
                </w:p>
                <w:p w14:paraId="6647D143" w14:textId="6BFCADC1" w:rsidR="00D77D78" w:rsidRPr="00125E43" w:rsidRDefault="005B7ADB" w:rsidP="00125E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 учреждения</w:t>
                  </w:r>
                </w:p>
                <w:p w14:paraId="15D27BB7" w14:textId="6C9C787F" w:rsidR="00D77D78" w:rsidRDefault="00125E43" w:rsidP="00125E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«____»________  _______</w:t>
                  </w:r>
                  <w:proofErr w:type="gramStart"/>
                  <w:r w:rsidR="001A7632"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6C33F3F1" w14:textId="18935C5A" w:rsidR="005B7ADB" w:rsidRPr="00125E43" w:rsidRDefault="005B7ADB" w:rsidP="00125E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Протокол №______</w:t>
                  </w:r>
                </w:p>
              </w:tc>
              <w:tc>
                <w:tcPr>
                  <w:tcW w:w="48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26761" w14:textId="7EAEE06D" w:rsidR="00D77D78" w:rsidRPr="00125E43" w:rsidRDefault="001A7632" w:rsidP="00125E4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14:paraId="62E4AD68" w14:textId="04DFE525" w:rsidR="00D77D78" w:rsidRPr="00125E43" w:rsidRDefault="0016304A" w:rsidP="00163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1A7632"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МБУДО ДЮФЦ «Союз»</w:t>
                  </w:r>
                </w:p>
                <w:p w14:paraId="79DD5F52" w14:textId="3EAE3B5C" w:rsidR="00D77D78" w:rsidRPr="00125E43" w:rsidRDefault="001A7632" w:rsidP="00125E43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1630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Б.</w:t>
                  </w:r>
                  <w:r w:rsid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А. Рябов</w:t>
                  </w:r>
                </w:p>
                <w:p w14:paraId="5AAC1796" w14:textId="3DBE3E1C" w:rsidR="002E7DD8" w:rsidRDefault="00D77D78" w:rsidP="002E7D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2E7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  <w:r w:rsidR="002E7DD8"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«____»________  _______</w:t>
                  </w:r>
                  <w:proofErr w:type="gramStart"/>
                  <w:r w:rsidR="002E7DD8" w:rsidRPr="00125E4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="002E7DD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3C9EC640" w14:textId="1711B3D4" w:rsidR="00D77D78" w:rsidRPr="00125E43" w:rsidRDefault="00D77D78" w:rsidP="00125E43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E9EAC04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14:paraId="3839E434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14:paraId="1FF4750F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14:paraId="003B95F2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14:paraId="08F4220F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14:paraId="18CB5552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14:paraId="4B94F1A9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14:paraId="2C07CAE8" w14:textId="77777777" w:rsidR="00D77D78" w:rsidRPr="00125E43" w:rsidRDefault="00C06646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25E43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К</w:t>
            </w:r>
            <w:r w:rsidR="00D77D78" w:rsidRPr="00125E43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орпоративная программа</w:t>
            </w:r>
          </w:p>
          <w:p w14:paraId="41FFF4A8" w14:textId="77777777" w:rsidR="00D77D78" w:rsidRPr="00125E43" w:rsidRDefault="00D77D78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25E43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укрепления здоровья сотрудников</w:t>
            </w:r>
          </w:p>
          <w:p w14:paraId="1359AAB9" w14:textId="77777777" w:rsidR="00D77D78" w:rsidRPr="00125E43" w:rsidRDefault="00C06646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25E43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МБУДО ДЮФЦ «Союз»</w:t>
            </w:r>
          </w:p>
          <w:p w14:paraId="71F73EF1" w14:textId="77777777" w:rsidR="00D77D78" w:rsidRDefault="00D77D78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536852F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7A029A1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669B8E4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0E6CD88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167B7EA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3078039" w14:textId="6D4A6AF0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1CEDA0E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79032A3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1F3721B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36D35F2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FBB7155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F7C3B7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01C0472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DE34F66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469C88E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3FDAE1" w14:textId="7C949EB7" w:rsidR="00B646E7" w:rsidRDefault="00B646E7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99D27E" w14:textId="642D25AE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0B726E" w14:textId="5931C737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B48057" w14:textId="58AC7101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7826AD" w14:textId="1E70A998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26F187" w14:textId="680CA28E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C50B9C" w14:textId="6D5B3A55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D9C6D6" w14:textId="40ADF89A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270542" w14:textId="0D01A29A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C79789" w14:textId="0E0D0EFB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046D1B" w14:textId="12DA67F3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D27F29" w14:textId="29653657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27768" w14:textId="4D0B956A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6FEC08" w14:textId="77777777" w:rsidR="00C813F3" w:rsidRDefault="00C813F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CEE24" w14:textId="77777777" w:rsidR="00B646E7" w:rsidRDefault="00B646E7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088D0E" w14:textId="77777777" w:rsidR="00AB2BC8" w:rsidRDefault="00AB2BC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1831D9" w14:textId="77777777" w:rsidR="00AB2BC8" w:rsidRDefault="00AB2BC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641F52" w14:textId="77777777" w:rsidR="00C813F3" w:rsidRDefault="00125E43" w:rsidP="0012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</w:t>
            </w:r>
          </w:p>
          <w:p w14:paraId="107E978E" w14:textId="77777777" w:rsidR="00C813F3" w:rsidRDefault="00C813F3" w:rsidP="0012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504646B" w14:textId="77777777" w:rsidR="00C813F3" w:rsidRDefault="00C813F3" w:rsidP="0012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A3D0A8D" w14:textId="533367BD" w:rsidR="00D77D78" w:rsidRDefault="00C813F3" w:rsidP="0012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77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14:paraId="761F9A1E" w14:textId="77777777" w:rsidR="00C813F3" w:rsidRDefault="00C813F3" w:rsidP="00125E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CAB051" w14:textId="77777777" w:rsidR="00D77D78" w:rsidRDefault="00D77D78" w:rsidP="00125E4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</w:t>
            </w:r>
          </w:p>
          <w:p w14:paraId="64DAFF3F" w14:textId="77777777" w:rsidR="00D77D78" w:rsidRDefault="00D77D78" w:rsidP="00125E4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  <w:p w14:paraId="407EFC69" w14:textId="77777777" w:rsidR="00D77D78" w:rsidRDefault="00D77D78" w:rsidP="00125E4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  <w:p w14:paraId="62A630E4" w14:textId="77777777" w:rsidR="00D77D78" w:rsidRDefault="00D77D78" w:rsidP="00125E4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  <w:p w14:paraId="1CAE987C" w14:textId="10F99C4E" w:rsidR="00D77D78" w:rsidRDefault="00D77D78" w:rsidP="00125E4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эффективности программы</w:t>
            </w:r>
          </w:p>
          <w:p w14:paraId="15DF746C" w14:textId="77777777" w:rsidR="005851E9" w:rsidRPr="005851E9" w:rsidRDefault="005851E9" w:rsidP="005851E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1E9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эффективности программы корпоративного здоровья</w:t>
            </w:r>
          </w:p>
          <w:p w14:paraId="52EE12F5" w14:textId="77777777" w:rsidR="005851E9" w:rsidRDefault="005851E9" w:rsidP="005851E9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1C97F9" w14:textId="77777777" w:rsidR="00D77D78" w:rsidRDefault="00D77D78" w:rsidP="00125E4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FF1DDF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29DBF1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75DA2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FFC25A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CFE0DE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F28D3F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3B21999B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0EA28F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7EF3DC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5E0355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B2A780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D0A841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D3756C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C5F5D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F3564A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424294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00FE9B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346E28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72B319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4D9343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172843" w14:textId="77777777" w:rsidR="007819CC" w:rsidRDefault="007819CC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7071A7" w14:textId="77777777" w:rsidR="007819CC" w:rsidRDefault="007819CC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C4D754" w14:textId="356876A5" w:rsidR="003E0275" w:rsidRDefault="003E0275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9C7AA0" w14:textId="25190812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575A01" w14:textId="4E24AC6F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F7F085" w14:textId="15D30220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053700" w14:textId="721BEFBC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4C8FF5A" w14:textId="1DF8E382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3CB476" w14:textId="63E40295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4407BD" w14:textId="75E9AFEE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0F283C" w14:textId="5D87597E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810C7E" w14:textId="6DC90FD1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0C128" w14:textId="61AEFBAA" w:rsidR="00C813F3" w:rsidRDefault="00C813F3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858C2E" w14:textId="77777777" w:rsidR="00B646E7" w:rsidRPr="0016304A" w:rsidRDefault="00B646E7" w:rsidP="0016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2867A9" w14:textId="51FDA1FD" w:rsidR="00C813F3" w:rsidRPr="0016304A" w:rsidRDefault="00D77D78" w:rsidP="00125E43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3719" w:hanging="4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6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Актуальность</w:t>
            </w:r>
          </w:p>
          <w:p w14:paraId="26EF2B6B" w14:textId="696871EB" w:rsidR="001E7308" w:rsidRDefault="00C813F3" w:rsidP="00C8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308">
              <w:rPr>
                <w:rFonts w:ascii="Times New Roman" w:hAnsi="Times New Roman" w:cs="Times New Roman"/>
                <w:sz w:val="28"/>
                <w:szCs w:val="28"/>
              </w:rPr>
              <w:t>Детско-юношеский (физкультурный) центр «Союз»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>, являясь учреждением дополнительного образования, призвана способствовать формированию здорового образа жизни, развитию физических, интеллектуальных и</w:t>
            </w:r>
            <w:r w:rsidR="001E7308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способностей сотрудников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>, про</w:t>
            </w:r>
            <w:r w:rsidR="001E7308">
              <w:rPr>
                <w:rFonts w:ascii="Times New Roman" w:hAnsi="Times New Roman" w:cs="Times New Roman"/>
                <w:sz w:val="28"/>
                <w:szCs w:val="28"/>
              </w:rPr>
              <w:t>фессиональному самоопределению.</w:t>
            </w:r>
          </w:p>
          <w:p w14:paraId="40617B0B" w14:textId="4F5D8193" w:rsidR="001E7308" w:rsidRDefault="00C813F3" w:rsidP="00C8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>Провозгласив главной целью обр</w:t>
            </w:r>
            <w:r w:rsidR="001E7308">
              <w:rPr>
                <w:rFonts w:ascii="Times New Roman" w:hAnsi="Times New Roman" w:cs="Times New Roman"/>
                <w:sz w:val="28"/>
                <w:szCs w:val="28"/>
              </w:rPr>
              <w:t>азовательного процесса ДЮФЦ «Союз»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>- формирование жизнеспособной личности, приним</w:t>
            </w:r>
            <w:r w:rsidR="001E7308">
              <w:rPr>
                <w:rFonts w:ascii="Times New Roman" w:hAnsi="Times New Roman" w:cs="Times New Roman"/>
                <w:sz w:val="28"/>
                <w:szCs w:val="28"/>
              </w:rPr>
              <w:t>ающей здоровый образ жизни,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 xml:space="preserve"> быстро приспосабливающейся к изменяющимся условиям социума, обладающей активностью, целеустремленностью и предприимчивостью, и вычленив главную задачу, создание условий для раскрытия внутреннего</w:t>
            </w:r>
            <w:r w:rsidR="001E7308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 xml:space="preserve"> и достижения ин</w:t>
            </w:r>
            <w:r w:rsidR="007D5169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дивидуально-возможных 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результатов, мы встали перед необходимостью написания </w:t>
            </w:r>
            <w:r w:rsidR="001E7308">
              <w:rPr>
                <w:rFonts w:ascii="Times New Roman" w:hAnsi="Times New Roman" w:cs="Times New Roman"/>
                <w:sz w:val="28"/>
                <w:szCs w:val="28"/>
              </w:rPr>
              <w:t>корпоративной программы по сохранению и укреплению здоровья работников учреждения.</w:t>
            </w:r>
          </w:p>
          <w:p w14:paraId="76BA204C" w14:textId="20FD1AC0" w:rsidR="001E7308" w:rsidRPr="001E7308" w:rsidRDefault="00C813F3" w:rsidP="00C8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C778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в соответствии со стоящими перед педагогическим коллективом задачами, </w:t>
            </w:r>
            <w:proofErr w:type="gramStart"/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7781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="0016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78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="001C778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учреждения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>.  При составлении программы были использованы методические рекомендации по разработке программ такого уровня.</w:t>
            </w:r>
          </w:p>
          <w:p w14:paraId="5D75F280" w14:textId="0EBD50DF" w:rsidR="001E7308" w:rsidRDefault="00C813F3" w:rsidP="00C8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C7781">
              <w:rPr>
                <w:rFonts w:ascii="Times New Roman" w:hAnsi="Times New Roman" w:cs="Times New Roman"/>
                <w:sz w:val="28"/>
                <w:szCs w:val="28"/>
              </w:rPr>
              <w:t>Коллектив учреждения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>, работая над выполнением Российского Закона «Об образовании», поставив главную задачу: охра</w:t>
            </w:r>
            <w:r w:rsidR="001C7781">
              <w:rPr>
                <w:rFonts w:ascii="Times New Roman" w:hAnsi="Times New Roman" w:cs="Times New Roman"/>
                <w:sz w:val="28"/>
                <w:szCs w:val="28"/>
              </w:rPr>
              <w:t>на жизни и здоровья сотрудников</w:t>
            </w:r>
            <w:r w:rsidR="001E7308" w:rsidRPr="001E7308">
              <w:rPr>
                <w:rFonts w:ascii="Times New Roman" w:hAnsi="Times New Roman" w:cs="Times New Roman"/>
                <w:sz w:val="28"/>
                <w:szCs w:val="28"/>
              </w:rPr>
              <w:t xml:space="preserve"> через вовлечение их в активную спортивную жизнь. </w:t>
            </w:r>
          </w:p>
          <w:p w14:paraId="0FD42D97" w14:textId="77777777" w:rsidR="00C813F3" w:rsidRDefault="00C813F3" w:rsidP="00C8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5121D" w14:textId="53D99027" w:rsidR="00DF3A50" w:rsidRPr="00C813F3" w:rsidRDefault="00DF3A50" w:rsidP="009F09DA">
            <w:pPr>
              <w:spacing w:line="240" w:lineRule="auto"/>
              <w:ind w:left="-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Оздоровительная работа в школе строится по трем направлениям:</w:t>
            </w:r>
          </w:p>
          <w:p w14:paraId="3EF48E72" w14:textId="77777777" w:rsidR="00FD724F" w:rsidRDefault="00DF3A50" w:rsidP="00125E4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раздел</w:t>
            </w: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7096FD3" w14:textId="77777777" w:rsidR="00DF3A50" w:rsidRPr="00DF3A50" w:rsidRDefault="00DF3A50" w:rsidP="00125E4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>Задачи: формирование привычек здорового образа жизни, здоровое питание</w:t>
            </w:r>
            <w:r w:rsidR="00075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13C546" w14:textId="77777777" w:rsidR="00FD724F" w:rsidRDefault="00DF3A50" w:rsidP="00125E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раздел</w:t>
            </w: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183DD2E" w14:textId="77777777" w:rsidR="00DF3A50" w:rsidRPr="00DF3A50" w:rsidRDefault="00DF3A50" w:rsidP="00125E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>Цель- укрепление и развитие физического з</w:t>
            </w:r>
            <w:r w:rsidR="00075FE1">
              <w:rPr>
                <w:rFonts w:ascii="Times New Roman" w:hAnsi="Times New Roman" w:cs="Times New Roman"/>
                <w:sz w:val="28"/>
                <w:szCs w:val="28"/>
              </w:rPr>
              <w:t xml:space="preserve">доровья сотрудников.                                  </w:t>
            </w: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14:paraId="5AC903E1" w14:textId="77777777" w:rsidR="00075FE1" w:rsidRDefault="00DF3A50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1">
              <w:rPr>
                <w:rFonts w:ascii="Times New Roman" w:hAnsi="Times New Roman" w:cs="Times New Roman"/>
                <w:sz w:val="28"/>
                <w:szCs w:val="28"/>
              </w:rPr>
              <w:t>набл</w:t>
            </w:r>
            <w:r w:rsidR="00075FE1">
              <w:rPr>
                <w:rFonts w:ascii="Times New Roman" w:hAnsi="Times New Roman" w:cs="Times New Roman"/>
                <w:sz w:val="28"/>
                <w:szCs w:val="28"/>
              </w:rPr>
              <w:t>юдение за физическим состоянием;</w:t>
            </w:r>
          </w:p>
          <w:p w14:paraId="6CA6A43B" w14:textId="77777777" w:rsidR="00DF3A50" w:rsidRPr="00DF3A50" w:rsidRDefault="00DF3A50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>восстановительные средства;</w:t>
            </w:r>
          </w:p>
          <w:p w14:paraId="4FF74EF0" w14:textId="77777777" w:rsidR="00FD724F" w:rsidRDefault="00DF3A50" w:rsidP="00125E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заболеваний и вредных привычек</w:t>
            </w: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D9C2F6B" w14:textId="77777777" w:rsidR="00DF3A50" w:rsidRPr="00DF3A50" w:rsidRDefault="00DF3A50" w:rsidP="00125E4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4BD3FABB" w14:textId="77777777" w:rsidR="00DF3A50" w:rsidRPr="00DF3A50" w:rsidRDefault="00DF3A50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организма;</w:t>
            </w:r>
          </w:p>
          <w:p w14:paraId="1E46B020" w14:textId="77777777" w:rsidR="00DF3A50" w:rsidRPr="00634C6C" w:rsidRDefault="00DF3A50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>оздоровление в летний период;</w:t>
            </w:r>
          </w:p>
          <w:p w14:paraId="18DF8D73" w14:textId="77777777" w:rsidR="00DF3A50" w:rsidRPr="00DF3A50" w:rsidRDefault="00DF3A50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50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привычек: курения, алкоголя и наркомании.</w:t>
            </w:r>
          </w:p>
          <w:p w14:paraId="534235BD" w14:textId="77777777" w:rsidR="001E7308" w:rsidRPr="001E7308" w:rsidRDefault="001E7308" w:rsidP="00125E43">
            <w:pPr>
              <w:pStyle w:val="a3"/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E148002" w14:textId="77777777" w:rsidR="00D77D78" w:rsidRPr="001E7308" w:rsidRDefault="00D77D78" w:rsidP="00125E4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2B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Pr="00DF3A50">
              <w:rPr>
                <w:rFonts w:ascii="Times New Roman" w:eastAsia="Times New Roman" w:hAnsi="Times New Roman" w:cs="Times New Roman"/>
                <w:color w:val="F79646" w:themeColor="accent6"/>
                <w:sz w:val="28"/>
                <w:szCs w:val="28"/>
              </w:rPr>
              <w:t xml:space="preserve"> </w:t>
            </w:r>
            <w:r w:rsidRPr="001E7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      </w:r>
          </w:p>
          <w:p w14:paraId="637F993A" w14:textId="77777777" w:rsidR="00D77D78" w:rsidRDefault="00D77D78" w:rsidP="00125E4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Залогом успешности программы является целостный подход,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      </w:r>
          </w:p>
          <w:p w14:paraId="3126315E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работающего населения определяется производственными,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</w:t>
            </w:r>
            <w:r w:rsidR="00817B19">
              <w:rPr>
                <w:rFonts w:ascii="Times New Roman" w:eastAsia="Times New Roman" w:hAnsi="Times New Roman" w:cs="Times New Roman"/>
                <w:sz w:val="28"/>
                <w:szCs w:val="28"/>
              </w:rPr>
              <w:t>ки 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140C130" w14:textId="5EB55F54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данным и</w:t>
            </w:r>
            <w:r w:rsidR="00817B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сследователей почти 60% общего </w:t>
            </w:r>
            <w:r w:rsidR="00C813F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ремени болезней обусловлено семью ведущими факторами:</w:t>
            </w:r>
          </w:p>
          <w:p w14:paraId="4C400057" w14:textId="77777777" w:rsidR="00D77D78" w:rsidRDefault="00D77D78" w:rsidP="00125E4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артериальное давление,</w:t>
            </w:r>
          </w:p>
          <w:p w14:paraId="4E59E265" w14:textId="77777777" w:rsidR="00D77D78" w:rsidRDefault="00D77D78" w:rsidP="00125E4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табака,</w:t>
            </w:r>
          </w:p>
          <w:p w14:paraId="694F1FE5" w14:textId="77777777" w:rsidR="00D77D78" w:rsidRDefault="00D77D78" w:rsidP="00125E4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чрезмерное употребление алкоголя,</w:t>
            </w:r>
          </w:p>
          <w:p w14:paraId="1B8780EA" w14:textId="77777777" w:rsidR="00D77D78" w:rsidRDefault="00D77D78" w:rsidP="00125E4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повышенное содержание холестерина в крови,</w:t>
            </w:r>
          </w:p>
          <w:p w14:paraId="386959FD" w14:textId="77777777" w:rsidR="00D77D78" w:rsidRDefault="00D77D78" w:rsidP="00125E4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избыточная масса тела,</w:t>
            </w:r>
          </w:p>
          <w:p w14:paraId="3CAE159A" w14:textId="77777777" w:rsidR="00D77D78" w:rsidRDefault="00D77D78" w:rsidP="00125E4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потребления фруктов и овощей,</w:t>
            </w:r>
          </w:p>
          <w:p w14:paraId="7D7F94DA" w14:textId="77777777" w:rsidR="00D77D78" w:rsidRDefault="00D77D78" w:rsidP="00125E43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малоподвижный образ жизни.</w:t>
            </w:r>
          </w:p>
          <w:p w14:paraId="227E5C38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</w:t>
            </w:r>
            <w:r w:rsidR="00817B19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наличии вредных привычек.</w:t>
            </w:r>
          </w:p>
          <w:p w14:paraId="64A48EE8" w14:textId="77777777" w:rsidR="00D77D78" w:rsidRDefault="00D77D78" w:rsidP="00125E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мотивации граждан к ведению здорового образа жизни.</w:t>
            </w:r>
          </w:p>
          <w:p w14:paraId="180B4DD3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ведения здорового образа жизни начинается с воспитания мотивации к здоровому образу жизни и осуществляется через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целенаправленную деятельность организации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здоровьеформирующей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программы, посредством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или территорий здорового образа жизни.</w:t>
            </w:r>
          </w:p>
          <w:p w14:paraId="04B54E94" w14:textId="6F17099B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заинтересованность сотрудников – ключевое условие эффективного внедрения корпоративной программы.</w:t>
            </w:r>
          </w:p>
          <w:p w14:paraId="3E84323E" w14:textId="77777777" w:rsidR="009F09DA" w:rsidRDefault="009F09DA" w:rsidP="0012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43CB6" w14:textId="77777777" w:rsidR="00D77D78" w:rsidRDefault="00D77D78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Цель программы</w:t>
            </w:r>
          </w:p>
          <w:p w14:paraId="63E9EDC1" w14:textId="3F4363C1" w:rsidR="00817B19" w:rsidRPr="001E7308" w:rsidRDefault="00817B19" w:rsidP="00125E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08">
              <w:rPr>
                <w:rFonts w:ascii="Times New Roman" w:hAnsi="Times New Roman" w:cs="Times New Roman"/>
                <w:sz w:val="28"/>
                <w:szCs w:val="28"/>
              </w:rPr>
              <w:t>Основная цель написания этой программы</w:t>
            </w:r>
            <w:r w:rsidR="00C813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7308">
              <w:rPr>
                <w:rFonts w:ascii="Times New Roman" w:hAnsi="Times New Roman" w:cs="Times New Roman"/>
                <w:sz w:val="28"/>
                <w:szCs w:val="28"/>
              </w:rPr>
              <w:t>содействие рациональному использованию средств и методов физической культуры и спорта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гармонического развития сотрудников</w:t>
            </w:r>
            <w:r w:rsidRPr="001E7308">
              <w:rPr>
                <w:rFonts w:ascii="Times New Roman" w:hAnsi="Times New Roman" w:cs="Times New Roman"/>
                <w:sz w:val="28"/>
                <w:szCs w:val="28"/>
              </w:rPr>
              <w:t>, сохранения и укрепления его здоровья, повышения работоспособности, но и выработке положительных социальных качеств личности</w:t>
            </w:r>
            <w:r w:rsidR="00C813F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E7308">
              <w:rPr>
                <w:rFonts w:ascii="Times New Roman" w:hAnsi="Times New Roman" w:cs="Times New Roman"/>
                <w:sz w:val="28"/>
                <w:szCs w:val="28"/>
              </w:rPr>
              <w:t>мужества, выносливости, выдержки, решительности, смелости и т.д.</w:t>
            </w:r>
          </w:p>
          <w:p w14:paraId="2052E493" w14:textId="5619E7C3" w:rsidR="00817B19" w:rsidRPr="00C813F3" w:rsidRDefault="00817B19" w:rsidP="00C813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вставшие перед коллективом при написании этой программы:</w:t>
            </w:r>
          </w:p>
          <w:p w14:paraId="27179E9D" w14:textId="77777777" w:rsidR="00817B19" w:rsidRDefault="00817B19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здоровья, физического развития и функциональных </w:t>
            </w:r>
            <w:r w:rsidRPr="00075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возможностей организма; </w:t>
            </w:r>
          </w:p>
          <w:p w14:paraId="502CC440" w14:textId="77777777" w:rsidR="00817B19" w:rsidRDefault="00817B19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оценка функционального состояния организма; </w:t>
            </w:r>
          </w:p>
          <w:p w14:paraId="6071B592" w14:textId="77777777" w:rsidR="00817B19" w:rsidRPr="00075FE1" w:rsidRDefault="00817B19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1">
              <w:rPr>
                <w:rFonts w:ascii="Times New Roman" w:hAnsi="Times New Roman" w:cs="Times New Roman"/>
                <w:sz w:val="28"/>
                <w:szCs w:val="28"/>
              </w:rPr>
              <w:t>изучение заболеваний и травм, возникающих при нерациональных занятиях;</w:t>
            </w:r>
          </w:p>
          <w:p w14:paraId="054F9894" w14:textId="77777777" w:rsidR="00817B19" w:rsidRPr="001E7308" w:rsidRDefault="00817B19" w:rsidP="00125E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08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рациональных режимов занятий и тренировок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 контингентов сотрудников</w:t>
            </w:r>
            <w:r w:rsidRPr="001E7308">
              <w:rPr>
                <w:rFonts w:ascii="Times New Roman" w:hAnsi="Times New Roman" w:cs="Times New Roman"/>
                <w:sz w:val="28"/>
                <w:szCs w:val="28"/>
              </w:rPr>
              <w:t>, средств повышения и восстановления спортивной работоспособности.</w:t>
            </w:r>
          </w:p>
          <w:p w14:paraId="599D26E1" w14:textId="77777777" w:rsidR="00817B19" w:rsidRDefault="00817B19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E959A8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Корпоративная программа по укреплению здоровья на рабочем месте для работников организации разработана с целью продвижения здорового образа жизни в коллективе организации, сохранения здоровья персонала на рабочем месте.</w:t>
            </w:r>
          </w:p>
          <w:p w14:paraId="1F216CA8" w14:textId="77777777" w:rsidR="00D77D78" w:rsidRDefault="00D77D78" w:rsidP="0012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Задачи программы</w:t>
            </w:r>
          </w:p>
          <w:p w14:paraId="60522ECA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Основными задачами корпоративной программы по укреплению здоровья сотрудников организации являются:</w:t>
            </w:r>
          </w:p>
          <w:p w14:paraId="4BD9D958" w14:textId="77777777" w:rsidR="00D77D78" w:rsidRDefault="00D77D78" w:rsidP="00125E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системы </w:t>
            </w:r>
            <w:r w:rsidR="005712A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работников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здоровому образу жизни, включая здоровое питание и отказ от вредных привычек.</w:t>
            </w:r>
          </w:p>
          <w:p w14:paraId="7F73D643" w14:textId="77777777" w:rsidR="00D77D78" w:rsidRDefault="00D77D78" w:rsidP="00125E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рабо</w:t>
            </w:r>
            <w:r w:rsidR="005712A9">
              <w:rPr>
                <w:rFonts w:ascii="Times New Roman" w:eastAsia="Times New Roman" w:hAnsi="Times New Roman" w:cs="Times New Roman"/>
                <w:sz w:val="28"/>
                <w:szCs w:val="28"/>
              </w:rPr>
              <w:t>чей среды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укрепления здоровья и благополучия сотрудников организации.</w:t>
            </w:r>
          </w:p>
          <w:p w14:paraId="19EFCB9E" w14:textId="77777777" w:rsidR="00D77D78" w:rsidRDefault="00D77D78" w:rsidP="00125E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ответственности за индивидуальное здоровье и приверженности к здоровому образу жизни работников и членов их семей.</w:t>
            </w:r>
          </w:p>
          <w:p w14:paraId="1F6328DE" w14:textId="77777777" w:rsidR="00D77D78" w:rsidRDefault="00D77D78" w:rsidP="00125E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благоприятных условий в организации для ведения здорового и активного образа жизни.</w:t>
            </w:r>
          </w:p>
          <w:p w14:paraId="3A239687" w14:textId="77777777" w:rsidR="00D77D78" w:rsidRDefault="00D77D78" w:rsidP="00125E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прохождению работниками профилактических осмотров и диспансеризации.</w:t>
            </w:r>
          </w:p>
          <w:p w14:paraId="025296A2" w14:textId="77777777" w:rsidR="00D77D78" w:rsidRDefault="00D77D78" w:rsidP="00125E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для работников профилактических мероприятий.</w:t>
            </w:r>
          </w:p>
          <w:p w14:paraId="3569734F" w14:textId="77777777" w:rsidR="00D77D78" w:rsidRDefault="00D77D78" w:rsidP="00125E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оптимальных гигиенических, экологических и эргономических условий деятельности работников на их рабочих местах.</w:t>
            </w:r>
          </w:p>
          <w:p w14:paraId="297968DB" w14:textId="77777777" w:rsidR="00D77D78" w:rsidRDefault="00D77D78" w:rsidP="00125E4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установки на отказ от вредных привычек.</w:t>
            </w:r>
          </w:p>
          <w:p w14:paraId="31B86B28" w14:textId="77777777" w:rsidR="00D77D78" w:rsidRDefault="00D77D78" w:rsidP="00125E4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мотивации на повышение двигательной активности.</w:t>
            </w:r>
          </w:p>
          <w:p w14:paraId="0AF3AFF5" w14:textId="77777777" w:rsidR="00D77D78" w:rsidRDefault="00D77D78" w:rsidP="00125E4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стрессоустойчивости.</w:t>
            </w:r>
          </w:p>
          <w:p w14:paraId="41B1F5FD" w14:textId="77777777" w:rsidR="00D77D78" w:rsidRDefault="00D77D78" w:rsidP="00125E4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потребления алкоголя.</w:t>
            </w:r>
          </w:p>
          <w:p w14:paraId="6336B649" w14:textId="77777777" w:rsidR="00D77D78" w:rsidRDefault="00D77D78" w:rsidP="00125E4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психологического здоровья и благополучия.</w:t>
            </w:r>
          </w:p>
          <w:p w14:paraId="15D9DDFC" w14:textId="77777777" w:rsidR="009F09DA" w:rsidRDefault="009F09DA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669F47" w14:textId="3E435EC4" w:rsidR="009F09DA" w:rsidRPr="00237E97" w:rsidRDefault="00D77D78" w:rsidP="00237E9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  <w:p w14:paraId="1340F2BB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1. Организационные мероприятия. </w:t>
            </w:r>
          </w:p>
          <w:p w14:paraId="3DAC9C37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пр. </w:t>
            </w:r>
          </w:p>
          <w:p w14:paraId="21F1D13C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 </w:t>
            </w:r>
          </w:p>
          <w:p w14:paraId="54F4A9D0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Проведение инструктажей персонала с целью предупреждения случаев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инвалидности, причиной которых является производственный травматизм и вредные факторы. </w:t>
            </w:r>
          </w:p>
          <w:p w14:paraId="4923612F" w14:textId="77777777" w:rsidR="00D77D78" w:rsidRDefault="00D77D78" w:rsidP="00125E43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контроля над проведением периодических медицинских осмотров, диспансеризации сотрудников.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Проведение вакцинации работников в рамках Национального календаря профилактических прививок.</w:t>
            </w:r>
          </w:p>
          <w:p w14:paraId="6D5432FF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      </w:r>
          </w:p>
          <w:p w14:paraId="52354231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Организация культурного досуга сотрудников: посещение </w:t>
            </w:r>
            <w:r w:rsidR="005712A9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музеев, театров.</w:t>
            </w:r>
          </w:p>
          <w:p w14:paraId="60393ED2" w14:textId="77777777" w:rsidR="00D77D78" w:rsidRDefault="000112F5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Обязательное прохождение психиатрического освидетельствования работников (кандидатов на р</w:t>
            </w:r>
            <w:r w:rsidR="00FF6324">
              <w:rPr>
                <w:rFonts w:ascii="Times New Roman" w:eastAsia="Times New Roman" w:hAnsi="Times New Roman" w:cs="Times New Roman"/>
                <w:sz w:val="28"/>
                <w:szCs w:val="28"/>
              </w:rPr>
              <w:t>аботу) с электроэнцефалографией</w:t>
            </w:r>
            <w:r w:rsidR="00B335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F2BE325" w14:textId="77777777" w:rsidR="00FF6324" w:rsidRDefault="00FF632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Ежегодное страхование сотрудников от укусов клеща по программе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Антиклещ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14:paraId="21B5C8A7" w14:textId="77777777" w:rsidR="00FF6324" w:rsidRDefault="00FF632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Выделение</w:t>
            </w:r>
            <w:r w:rsidR="003E0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льготных путевок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санаторно-курортное лечение.</w:t>
            </w:r>
          </w:p>
          <w:p w14:paraId="55DF69B6" w14:textId="01CD3951" w:rsidR="00B55279" w:rsidRDefault="00B55279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9F0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курсов в Автономной некоммерческой организации дополнительного профессионального образования «Академия Образования «Атон» по программе: «Оказание первой помощи пострадавшим».</w:t>
            </w:r>
          </w:p>
          <w:p w14:paraId="76E74A0C" w14:textId="77777777" w:rsidR="009912D1" w:rsidRPr="009F09DA" w:rsidRDefault="009912D1" w:rsidP="00125E4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Проведение курса лекторий </w:t>
            </w:r>
            <w:r w:rsidRPr="009F09DA">
              <w:rPr>
                <w:rFonts w:ascii="Times New Roman" w:hAnsi="Times New Roman" w:cs="Times New Roman"/>
                <w:b/>
                <w:sz w:val="28"/>
                <w:szCs w:val="28"/>
              </w:rPr>
              <w:t>«НАШЕ ЗДОРОВЬЕ».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8"/>
              <w:gridCol w:w="3854"/>
              <w:gridCol w:w="1558"/>
              <w:gridCol w:w="1559"/>
              <w:gridCol w:w="2065"/>
            </w:tblGrid>
            <w:tr w:rsidR="00D759E3" w:rsidRPr="00E71608" w14:paraId="5B0A6158" w14:textId="77777777" w:rsidTr="009F09DA">
              <w:trPr>
                <w:trHeight w:val="824"/>
              </w:trPr>
              <w:tc>
                <w:tcPr>
                  <w:tcW w:w="428" w:type="dxa"/>
                  <w:shd w:val="clear" w:color="auto" w:fill="auto"/>
                </w:tcPr>
                <w:p w14:paraId="2210B3E2" w14:textId="77777777" w:rsidR="00D759E3" w:rsidRPr="00E71608" w:rsidRDefault="00D759E3" w:rsidP="00125E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75D1B2F3" w14:textId="77777777" w:rsidR="00D759E3" w:rsidRPr="00E71608" w:rsidRDefault="00D759E3" w:rsidP="00125E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лекции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08CB09EB" w14:textId="77777777" w:rsidR="00D759E3" w:rsidRPr="00E71608" w:rsidRDefault="00D759E3" w:rsidP="00125E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4836BD" w14:textId="77777777" w:rsidR="00D759E3" w:rsidRPr="00E71608" w:rsidRDefault="00D759E3" w:rsidP="00125E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1D68DD9C" w14:textId="77777777" w:rsidR="00D759E3" w:rsidRPr="00E71608" w:rsidRDefault="00D759E3" w:rsidP="00125E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6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D759E3" w:rsidRPr="00E71608" w14:paraId="14CFE97B" w14:textId="77777777" w:rsidTr="009F09DA">
              <w:trPr>
                <w:trHeight w:val="462"/>
              </w:trPr>
              <w:tc>
                <w:tcPr>
                  <w:tcW w:w="428" w:type="dxa"/>
                  <w:shd w:val="clear" w:color="auto" w:fill="auto"/>
                </w:tcPr>
                <w:p w14:paraId="3845453C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547DE796" w14:textId="7EDC538E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травматизма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D2A48B2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A33C162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8EBC06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5428FD45" w14:textId="77777777" w:rsidTr="009F09DA">
              <w:trPr>
                <w:trHeight w:val="59"/>
              </w:trPr>
              <w:tc>
                <w:tcPr>
                  <w:tcW w:w="428" w:type="dxa"/>
                  <w:shd w:val="clear" w:color="auto" w:fill="auto"/>
                </w:tcPr>
                <w:p w14:paraId="073CC91C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41FBFE34" w14:textId="657E7D79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вредных привычек, влияние на организм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7B53F238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804CAC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7B0A45E9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15CE2314" w14:textId="77777777" w:rsidTr="009F09DA">
              <w:trPr>
                <w:trHeight w:val="565"/>
              </w:trPr>
              <w:tc>
                <w:tcPr>
                  <w:tcW w:w="428" w:type="dxa"/>
                  <w:shd w:val="clear" w:color="auto" w:fill="auto"/>
                </w:tcPr>
                <w:p w14:paraId="43892332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7F181AEA" w14:textId="77777777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Алкоголизм-один из видов наркомании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5ACD7679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746D65A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1399FEBC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64989305" w14:textId="77777777" w:rsidTr="009F09DA">
              <w:trPr>
                <w:trHeight w:val="622"/>
              </w:trPr>
              <w:tc>
                <w:tcPr>
                  <w:tcW w:w="428" w:type="dxa"/>
                  <w:shd w:val="clear" w:color="auto" w:fill="auto"/>
                </w:tcPr>
                <w:p w14:paraId="20247342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31667F46" w14:textId="40A073C8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Личная гигиена, её значение при занятиях спортом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42D612B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BF58611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3524ECAE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5E026D1A" w14:textId="77777777" w:rsidTr="009F09DA">
              <w:trPr>
                <w:trHeight w:val="1356"/>
              </w:trPr>
              <w:tc>
                <w:tcPr>
                  <w:tcW w:w="428" w:type="dxa"/>
                  <w:shd w:val="clear" w:color="auto" w:fill="auto"/>
                </w:tcPr>
                <w:p w14:paraId="4C4D0F6A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4355453A" w14:textId="55C46B5E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</w:t>
                  </w:r>
                  <w:r w:rsid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наркомания</w:t>
                  </w:r>
                  <w:r w:rsid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Наркотики и злоупотребление ими. Формы зависимости (толерантность, зависимость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94D953E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06336D3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93B2B8C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48EEB722" w14:textId="77777777" w:rsidTr="009F09DA">
              <w:trPr>
                <w:trHeight w:val="577"/>
              </w:trPr>
              <w:tc>
                <w:tcPr>
                  <w:tcW w:w="428" w:type="dxa"/>
                  <w:shd w:val="clear" w:color="auto" w:fill="auto"/>
                </w:tcPr>
                <w:p w14:paraId="1E207715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5E852509" w14:textId="6B57CFBC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Влияние очагов хронических инфекций на здоровье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34EAC441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D77C05D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661B85F3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4BAABE4C" w14:textId="77777777" w:rsidTr="009F09DA">
              <w:trPr>
                <w:trHeight w:val="2079"/>
              </w:trPr>
              <w:tc>
                <w:tcPr>
                  <w:tcW w:w="428" w:type="dxa"/>
                  <w:shd w:val="clear" w:color="auto" w:fill="auto"/>
                </w:tcPr>
                <w:p w14:paraId="08F476DC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258091CB" w14:textId="22C9504A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Причины злоупотребления наркотиками (социальная согласованность, удовольствие, доступность, любопытство, враждебность, достаток и досуг, уход от физического стресса)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5065D13E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D190FB6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757CB14D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34CD4BAC" w14:textId="77777777" w:rsidTr="009F09DA">
              <w:trPr>
                <w:trHeight w:val="527"/>
              </w:trPr>
              <w:tc>
                <w:tcPr>
                  <w:tcW w:w="428" w:type="dxa"/>
                  <w:shd w:val="clear" w:color="auto" w:fill="auto"/>
                </w:tcPr>
                <w:p w14:paraId="70535607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48184460" w14:textId="2019FD6D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Физиологические эффекты алкоголизма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6603FE33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23BD6E0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CAF1BE1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  <w:tr w:rsidR="00D759E3" w:rsidRPr="00E71608" w14:paraId="2BA04B9B" w14:textId="77777777" w:rsidTr="009F09DA">
              <w:trPr>
                <w:trHeight w:val="555"/>
              </w:trPr>
              <w:tc>
                <w:tcPr>
                  <w:tcW w:w="428" w:type="dxa"/>
                  <w:shd w:val="clear" w:color="auto" w:fill="auto"/>
                </w:tcPr>
                <w:p w14:paraId="42DCE385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3854" w:type="dxa"/>
                  <w:shd w:val="clear" w:color="auto" w:fill="auto"/>
                </w:tcPr>
                <w:p w14:paraId="2F113D95" w14:textId="201C1092" w:rsidR="00D759E3" w:rsidRPr="009F09DA" w:rsidRDefault="00D759E3" w:rsidP="009F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Болезни, связанные с неправильным питанием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14:paraId="437455EB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10FB93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ДЮФЦ «Союз»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6390231F" w14:textId="77777777" w:rsidR="00D759E3" w:rsidRPr="009F09DA" w:rsidRDefault="00D759E3" w:rsidP="009F09D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9F09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Мед. сестра</w:t>
                  </w:r>
                </w:p>
              </w:tc>
            </w:tr>
          </w:tbl>
          <w:p w14:paraId="3D931642" w14:textId="77777777" w:rsidR="009F09DA" w:rsidRDefault="009F09DA" w:rsidP="00125E4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815000" w14:textId="39975EE5" w:rsidR="0015109F" w:rsidRPr="009D24EA" w:rsidRDefault="0015109F" w:rsidP="00125E43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237E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занятия </w:t>
            </w:r>
            <w:r w:rsidRPr="009D24EA">
              <w:rPr>
                <w:rFonts w:ascii="Times New Roman" w:hAnsi="Times New Roman" w:cs="Times New Roman"/>
                <w:b/>
                <w:sz w:val="28"/>
                <w:szCs w:val="28"/>
              </w:rPr>
              <w:t>«МОЁ ЗДОРОВЬЕ».</w:t>
            </w:r>
          </w:p>
          <w:p w14:paraId="5C8E844D" w14:textId="02FAC351" w:rsidR="00B557B1" w:rsidRPr="009D24EA" w:rsidRDefault="00F42828" w:rsidP="00F4282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B557B1" w:rsidRPr="009D24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занятия: </w:t>
            </w:r>
          </w:p>
          <w:p w14:paraId="627662D3" w14:textId="77777777" w:rsidR="00B557B1" w:rsidRPr="009D24EA" w:rsidRDefault="00DF106F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помочь </w:t>
            </w:r>
            <w:r w:rsidR="00B557B1" w:rsidRPr="009D24EA">
              <w:rPr>
                <w:rFonts w:ascii="Times New Roman" w:hAnsi="Times New Roman" w:cs="Times New Roman"/>
                <w:sz w:val="28"/>
                <w:szCs w:val="28"/>
              </w:rPr>
              <w:t xml:space="preserve"> осознать свое отношение к здоровью и формированию чувства личной ответственности за здоровый образ жизни;</w:t>
            </w:r>
          </w:p>
          <w:p w14:paraId="72BA2538" w14:textId="77777777" w:rsidR="00B557B1" w:rsidRPr="009D24EA" w:rsidRDefault="00B557B1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 w:rsidR="00DF106F">
              <w:rPr>
                <w:rFonts w:ascii="Times New Roman" w:hAnsi="Times New Roman" w:cs="Times New Roman"/>
                <w:sz w:val="28"/>
                <w:szCs w:val="28"/>
              </w:rPr>
              <w:t xml:space="preserve">чнить представление </w:t>
            </w: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здоровья;</w:t>
            </w:r>
          </w:p>
          <w:p w14:paraId="6A32DD1D" w14:textId="77777777" w:rsidR="00B557B1" w:rsidRPr="009D24EA" w:rsidRDefault="00B557B1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рассмотреть определение «здоровья»;</w:t>
            </w:r>
          </w:p>
          <w:p w14:paraId="3C598078" w14:textId="77777777" w:rsidR="00B557B1" w:rsidRPr="009D24EA" w:rsidRDefault="00B557B1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обсудить различные варианты отношения к своему здоровью и возможные пути его сохранения;</w:t>
            </w:r>
          </w:p>
          <w:p w14:paraId="50A25AC1" w14:textId="77777777" w:rsidR="00B557B1" w:rsidRPr="009D24EA" w:rsidRDefault="00B557B1" w:rsidP="00125E43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занятия</w:t>
            </w: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806BCF" w14:textId="77777777" w:rsidR="00B557B1" w:rsidRPr="009D24EA" w:rsidRDefault="00B557B1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что такое здоровье;</w:t>
            </w:r>
          </w:p>
          <w:p w14:paraId="7CB4F243" w14:textId="77777777" w:rsidR="00B557B1" w:rsidRPr="009D24EA" w:rsidRDefault="00B557B1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почему люди курят, употребляют алкоголь и наркотики?</w:t>
            </w:r>
          </w:p>
          <w:p w14:paraId="44BEDD2A" w14:textId="77777777" w:rsidR="00B557B1" w:rsidRPr="009D24EA" w:rsidRDefault="00B557B1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Легко ли отказаться от вредных привычек?</w:t>
            </w:r>
          </w:p>
          <w:p w14:paraId="69377297" w14:textId="77777777" w:rsidR="00B557B1" w:rsidRPr="009D24EA" w:rsidRDefault="00B557B1" w:rsidP="00125E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sz w:val="28"/>
                <w:szCs w:val="28"/>
              </w:rPr>
              <w:t>Перед кем человек несет ответственность за свое здоровье?</w:t>
            </w:r>
          </w:p>
          <w:p w14:paraId="0F33FEFF" w14:textId="7F203AEC" w:rsidR="00C51D2B" w:rsidRDefault="00B557B1" w:rsidP="00125E4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  <w:r w:rsidR="00B64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51D2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B64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D2B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  <w:r w:rsidR="00B64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D2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  <w:r w:rsidR="00B64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1D2B">
              <w:rPr>
                <w:rFonts w:ascii="Times New Roman" w:hAnsi="Times New Roman" w:cs="Times New Roman"/>
                <w:sz w:val="28"/>
                <w:szCs w:val="28"/>
              </w:rPr>
              <w:t>пути сохранения здоровья.</w:t>
            </w:r>
          </w:p>
          <w:p w14:paraId="58CA44F1" w14:textId="77777777" w:rsidR="00B557B1" w:rsidRPr="009D24EA" w:rsidRDefault="00B557B1" w:rsidP="00125E43">
            <w:pPr>
              <w:spacing w:line="240" w:lineRule="auto"/>
              <w:ind w:left="360" w:right="-14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4E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занятия</w:t>
            </w:r>
          </w:p>
          <w:tbl>
            <w:tblPr>
              <w:tblW w:w="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29"/>
              <w:gridCol w:w="2127"/>
              <w:gridCol w:w="1057"/>
              <w:gridCol w:w="4784"/>
            </w:tblGrid>
            <w:tr w:rsidR="00B557B1" w:rsidRPr="009D24EA" w14:paraId="3BA273D8" w14:textId="77777777" w:rsidTr="004E57E4">
              <w:trPr>
                <w:trHeight w:val="729"/>
              </w:trPr>
              <w:tc>
                <w:tcPr>
                  <w:tcW w:w="1729" w:type="dxa"/>
                  <w:shd w:val="clear" w:color="auto" w:fill="auto"/>
                </w:tcPr>
                <w:p w14:paraId="62C3B641" w14:textId="2CF57F48" w:rsidR="00B557B1" w:rsidRPr="00F42828" w:rsidRDefault="004E57E4" w:rsidP="004E57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="00B557B1" w:rsidRPr="00F428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933BA40" w14:textId="77777777" w:rsidR="00B557B1" w:rsidRPr="00F42828" w:rsidRDefault="00B557B1" w:rsidP="004E5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и формы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207CEC8A" w14:textId="77777777" w:rsidR="00B557B1" w:rsidRPr="00F42828" w:rsidRDefault="00B557B1" w:rsidP="004E5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738B21F4" w14:textId="22605CCE" w:rsidR="00B557B1" w:rsidRPr="00F42828" w:rsidRDefault="00B557B1" w:rsidP="004E57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Ожидаемые результаты</w:t>
                  </w:r>
                </w:p>
              </w:tc>
            </w:tr>
            <w:tr w:rsidR="00B557B1" w:rsidRPr="009D24EA" w14:paraId="11373571" w14:textId="77777777" w:rsidTr="00F42828">
              <w:trPr>
                <w:trHeight w:val="994"/>
              </w:trPr>
              <w:tc>
                <w:tcPr>
                  <w:tcW w:w="1729" w:type="dxa"/>
                  <w:shd w:val="clear" w:color="auto" w:fill="auto"/>
                </w:tcPr>
                <w:p w14:paraId="6242F604" w14:textId="40E12C5E" w:rsidR="00B557B1" w:rsidRPr="00F42828" w:rsidRDefault="00DF106F" w:rsidP="00F428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этап</w:t>
                  </w:r>
                  <w:r w:rsidR="004E5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3DE4DB68" w14:textId="77777777" w:rsidR="00B557B1" w:rsidRPr="00F42828" w:rsidRDefault="00DF106F" w:rsidP="00F428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Объяснение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постановка проблемы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0FC20A76" w14:textId="77777777" w:rsidR="00B557B1" w:rsidRPr="00F42828" w:rsidRDefault="00B557B1" w:rsidP="00F428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мин.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22181701" w14:textId="77777777" w:rsidR="00B557B1" w:rsidRPr="00F42828" w:rsidRDefault="00DF106F" w:rsidP="00F428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Сотрудник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</w:t>
                  </w: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жен понимать цели</w:t>
                  </w:r>
                  <w:r w:rsidR="004F5F18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задачи</w:t>
                  </w:r>
                </w:p>
              </w:tc>
            </w:tr>
            <w:tr w:rsidR="00B557B1" w:rsidRPr="009D24EA" w14:paraId="557EE27A" w14:textId="77777777" w:rsidTr="00F42828">
              <w:trPr>
                <w:trHeight w:val="1068"/>
              </w:trPr>
              <w:tc>
                <w:tcPr>
                  <w:tcW w:w="1729" w:type="dxa"/>
                  <w:shd w:val="clear" w:color="auto" w:fill="auto"/>
                </w:tcPr>
                <w:p w14:paraId="0E09ECBF" w14:textId="196FE386" w:rsidR="00B557B1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этап Работа с понятиями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920BD6D" w14:textId="2E47FDAF" w:rsidR="00DF106F" w:rsidRPr="00F42828" w:rsidRDefault="00DF106F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подразделениях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480FAE2D" w14:textId="77777777" w:rsidR="00B557B1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минут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1C99DB4D" w14:textId="77777777" w:rsidR="00B557B1" w:rsidRPr="00F42828" w:rsidRDefault="00DF106F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Осмысление сотрудниками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F5F18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понятия «здоровье»</w:t>
                  </w:r>
                </w:p>
              </w:tc>
            </w:tr>
            <w:tr w:rsidR="00B557B1" w:rsidRPr="009D24EA" w14:paraId="5EC4FB51" w14:textId="77777777" w:rsidTr="00F42828">
              <w:trPr>
                <w:trHeight w:val="358"/>
              </w:trPr>
              <w:tc>
                <w:tcPr>
                  <w:tcW w:w="1729" w:type="dxa"/>
                  <w:shd w:val="clear" w:color="auto" w:fill="auto"/>
                </w:tcPr>
                <w:p w14:paraId="7FC3436C" w14:textId="74784931" w:rsidR="00B557B1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этап Изучение основной проблемы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00FE9607" w14:textId="77777777" w:rsidR="00B557B1" w:rsidRPr="00F42828" w:rsidRDefault="00B557B1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малых группах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41CE2D89" w14:textId="77777777" w:rsidR="00B557B1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минут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1DB5B3F2" w14:textId="128177BB" w:rsidR="00B557B1" w:rsidRPr="00F42828" w:rsidRDefault="00DF106F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Сотрудники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получают подробную информацию о последствиях курения, употребления алкоголя и наркотиков. </w:t>
                  </w: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Осмысление сотрудниками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значимости рассматриваемых проблем</w:t>
                  </w:r>
                </w:p>
              </w:tc>
            </w:tr>
            <w:tr w:rsidR="00B557B1" w:rsidRPr="009D24EA" w14:paraId="78243091" w14:textId="77777777" w:rsidTr="00F42828">
              <w:trPr>
                <w:trHeight w:val="1153"/>
              </w:trPr>
              <w:tc>
                <w:tcPr>
                  <w:tcW w:w="1729" w:type="dxa"/>
                  <w:shd w:val="clear" w:color="auto" w:fill="auto"/>
                </w:tcPr>
                <w:p w14:paraId="45EA394D" w14:textId="35C7B28E" w:rsidR="00B557B1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этап</w:t>
                  </w:r>
                  <w:r w:rsidR="004E5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Итоговая дискуссия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45A527DF" w14:textId="77777777" w:rsidR="00B557B1" w:rsidRPr="00F42828" w:rsidRDefault="00B557B1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</w:t>
                  </w:r>
                  <w:r w:rsidR="00DF106F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ие итогов работы 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6BF77B3D" w14:textId="77777777" w:rsidR="00B557B1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минут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103FBC36" w14:textId="0BDB0E7D" w:rsidR="00B557B1" w:rsidRPr="00F42828" w:rsidRDefault="00DF106F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Сотрудники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увидят последствия всех вариантов выбора поведения в каждой рассматриваемой ситуации</w:t>
                  </w:r>
                </w:p>
              </w:tc>
            </w:tr>
            <w:tr w:rsidR="00B557B1" w:rsidRPr="009D24EA" w14:paraId="3AF5607F" w14:textId="77777777" w:rsidTr="00237E97">
              <w:trPr>
                <w:trHeight w:val="980"/>
              </w:trPr>
              <w:tc>
                <w:tcPr>
                  <w:tcW w:w="1729" w:type="dxa"/>
                  <w:shd w:val="clear" w:color="auto" w:fill="auto"/>
                </w:tcPr>
                <w:p w14:paraId="1F68196C" w14:textId="77777777" w:rsidR="00B557B1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7A409B1" w14:textId="77777777" w:rsidR="00B557B1" w:rsidRPr="00F42828" w:rsidRDefault="00DF106F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Обобщение 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14:paraId="6B14B3C0" w14:textId="3370D807" w:rsidR="004F5F18" w:rsidRPr="00F42828" w:rsidRDefault="00B557B1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14:paraId="1440AEAF" w14:textId="77777777" w:rsidR="00B557B1" w:rsidRPr="00F42828" w:rsidRDefault="005712A9" w:rsidP="00237E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</w:p>
              </w:tc>
              <w:tc>
                <w:tcPr>
                  <w:tcW w:w="4784" w:type="dxa"/>
                  <w:shd w:val="clear" w:color="auto" w:fill="auto"/>
                </w:tcPr>
                <w:p w14:paraId="107A32A3" w14:textId="6DC784CF" w:rsidR="00B557B1" w:rsidRPr="00F42828" w:rsidRDefault="00DF106F" w:rsidP="00237E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Сотрудники</w:t>
                  </w:r>
                  <w:r w:rsidR="00B557B1" w:rsidRPr="00F42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поймут необходимость здорового образа жизни для достижения поставленной цели</w:t>
                  </w:r>
                </w:p>
              </w:tc>
            </w:tr>
          </w:tbl>
          <w:p w14:paraId="45CBE911" w14:textId="77777777" w:rsidR="0016304A" w:rsidRDefault="004E57E4" w:rsidP="004E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14:paraId="684745DB" w14:textId="77777777" w:rsidR="0016304A" w:rsidRDefault="0016304A" w:rsidP="004E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283B456" w14:textId="114FCD69" w:rsidR="00D77D78" w:rsidRDefault="0016304A" w:rsidP="004E5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4E57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77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2. Мероприятия, направленные на повышение физической активности. </w:t>
            </w:r>
          </w:p>
          <w:p w14:paraId="41AA3D08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десятиминутных комплексов упражнений, которые можно проводить прямо на рабочем месте, гимнастика для глаз, дыхательная гимнастика.</w:t>
            </w:r>
          </w:p>
          <w:p w14:paraId="3AF42410" w14:textId="77777777" w:rsidR="003E07F2" w:rsidRDefault="00F142A2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Участие 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спортивных мероприятиях</w:t>
            </w:r>
            <w:r w:rsidR="003E07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3185094" w14:textId="77777777" w:rsidR="00D77D78" w:rsidRDefault="003E07F2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Дни здоровья – проведение акции «На работу пешком», «На работу – на велосипеде», «Встань с кресла», «Неделя без автомобиля» и др.</w:t>
            </w:r>
          </w:p>
          <w:p w14:paraId="16D824A5" w14:textId="77777777" w:rsidR="00D77D78" w:rsidRDefault="003E07F2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коллективного отдыха на свежем воздухе с применением активных игр.</w:t>
            </w:r>
          </w:p>
          <w:p w14:paraId="7D029079" w14:textId="77777777" w:rsidR="00D77D78" w:rsidRDefault="003E07F2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      </w:r>
          </w:p>
          <w:p w14:paraId="666D7D8C" w14:textId="77777777" w:rsidR="00D77D78" w:rsidRDefault="00885EC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B2B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работников в спортивных соревнованиях – «Папа, мама, я – спортивная семья».</w:t>
            </w:r>
          </w:p>
          <w:p w14:paraId="11764CFD" w14:textId="77777777" w:rsidR="00966C95" w:rsidRDefault="00885EC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 Пр</w:t>
            </w:r>
            <w:r w:rsidR="00AB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оведение ежегодной 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спартакиады</w:t>
            </w:r>
            <w:r w:rsidR="00AB2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образования, членов профсоюза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2743352" w14:textId="77777777" w:rsidR="00F142A2" w:rsidRDefault="00885EC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B2B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 w:rsidR="00F142A2">
              <w:rPr>
                <w:rFonts w:ascii="Times New Roman" w:eastAsia="Times New Roman" w:hAnsi="Times New Roman" w:cs="Times New Roman"/>
                <w:sz w:val="28"/>
                <w:szCs w:val="28"/>
              </w:rPr>
              <w:t>изация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F142A2">
              <w:rPr>
                <w:rFonts w:ascii="Times New Roman" w:eastAsia="Times New Roman" w:hAnsi="Times New Roman" w:cs="Times New Roman"/>
                <w:sz w:val="28"/>
                <w:szCs w:val="28"/>
              </w:rPr>
              <w:t>аскетбольных команд работников.</w:t>
            </w:r>
          </w:p>
          <w:p w14:paraId="3EE1871D" w14:textId="0F8E1FD2" w:rsidR="00D77D78" w:rsidRDefault="00885EC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142A2"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риобретение спортивного инвентаря.</w:t>
            </w:r>
          </w:p>
          <w:p w14:paraId="5A678637" w14:textId="21130553" w:rsidR="00B1086C" w:rsidRDefault="00B1086C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Прохождение  дистанционного курса обучения «Антидопинг».</w:t>
            </w:r>
          </w:p>
          <w:p w14:paraId="715376FC" w14:textId="77777777" w:rsidR="00125E43" w:rsidRDefault="00125E43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093176" w14:textId="00646EBE" w:rsidR="00D77D78" w:rsidRDefault="00D77D78" w:rsidP="00F428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Блок</w:t>
            </w:r>
            <w:r w:rsidR="00F42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Мероприятия, направленные на формирование приверженности к здоровому питанию. </w:t>
            </w:r>
          </w:p>
          <w:p w14:paraId="14BB691E" w14:textId="77777777" w:rsidR="00AB2BC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Информирование работников об основах рациона здорового питания:  размещение информационных материалов (плакаты, буклеты, листовки), </w:t>
            </w:r>
          </w:p>
          <w:p w14:paraId="74BC5114" w14:textId="77777777" w:rsidR="00AB2BC8" w:rsidRDefault="00AB2BC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«Чистая вода»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оснащение кулерами с питьевой водой; </w:t>
            </w:r>
          </w:p>
          <w:p w14:paraId="777F5A68" w14:textId="77777777" w:rsidR="00AB2BC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для сотрудников специально обо</w:t>
            </w:r>
            <w:r w:rsidR="00AB2BC8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рудованных мест для приема пищи.</w:t>
            </w:r>
          </w:p>
          <w:p w14:paraId="6BBC4895" w14:textId="77777777" w:rsidR="00D77D78" w:rsidRDefault="00E7160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B2B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конкурса здоровых рецептов</w:t>
            </w:r>
            <w:r w:rsidR="00885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рецепты блюд из овощей и фруктов, авторы с</w:t>
            </w:r>
            <w:r w:rsidR="00885EC4">
              <w:rPr>
                <w:rFonts w:ascii="Times New Roman" w:eastAsia="Times New Roman" w:hAnsi="Times New Roman" w:cs="Times New Roman"/>
                <w:sz w:val="28"/>
                <w:szCs w:val="28"/>
              </w:rPr>
              <w:t>амых удачных поощряются призами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31395F43" w14:textId="788F53FE" w:rsidR="00D77D78" w:rsidRDefault="00F47BC0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конкурсов информационных бюллетеней на </w:t>
            </w:r>
            <w:r w:rsidR="00C51D2B">
              <w:rPr>
                <w:rFonts w:ascii="Times New Roman" w:eastAsia="Times New Roman" w:hAnsi="Times New Roman" w:cs="Times New Roman"/>
                <w:sz w:val="28"/>
                <w:szCs w:val="28"/>
              </w:rPr>
              <w:t>тему «Здоровый перекус»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2D963275" w14:textId="77777777" w:rsidR="00125E43" w:rsidRDefault="00125E43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084CCF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4. Мероприятия, направленные на борьбу с курением. </w:t>
            </w:r>
          </w:p>
          <w:p w14:paraId="36774EE8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</w:t>
            </w:r>
            <w:r w:rsidR="00885EC4">
              <w:rPr>
                <w:rFonts w:ascii="Times New Roman" w:eastAsia="Times New Roman" w:hAnsi="Times New Roman" w:cs="Times New Roman"/>
                <w:sz w:val="28"/>
                <w:szCs w:val="28"/>
              </w:rPr>
              <w:t>х и на территории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применением штрафных санкций к сотрудникам, курящим в помещениях организации. </w:t>
            </w:r>
          </w:p>
          <w:p w14:paraId="1A1AEC7B" w14:textId="77777777" w:rsidR="00D77D78" w:rsidRDefault="00C51D2B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Проведение конкурсов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«Брось курить и победи», призванной помочь сотрудникам </w:t>
            </w:r>
            <w:r w:rsidR="00885EC4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отказаться от курения.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5EEF397" w14:textId="77777777" w:rsidR="00885EC4" w:rsidRDefault="00C51D2B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рабочих мест, мест общего пользования в помещениях и на территории</w:t>
            </w:r>
            <w:r w:rsidR="00885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знаками запрещающими курение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B03B795" w14:textId="77777777" w:rsidR="00C51D2B" w:rsidRPr="00885EC4" w:rsidRDefault="00885EC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D2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Проведение мероприятий в </w:t>
            </w:r>
            <w:r w:rsidR="00C51D2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отказа от курения</w:t>
            </w:r>
            <w:r w:rsidR="00C51D2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51D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14:paraId="28A68CCC" w14:textId="77777777" w:rsidR="00D77D78" w:rsidRDefault="00885EC4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D2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 Информирование сотрудников о вредных воздействиях курения с использованием всех возможных каналов, размещение информационных бюллетеней и плакатов по вопросу вреда курения для здоровья в общественных местах.</w:t>
            </w:r>
          </w:p>
          <w:p w14:paraId="18743465" w14:textId="77777777" w:rsidR="00D77D78" w:rsidRDefault="00C51D2B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 Оформление мест для курения вне территории предприятия: место для курения должно быть обозначено соответствующим знаком, установлена урна для окурков, размещен плакат о вреде курения, не должно быть оборудовано скамейкой, беседкой или другими атрибутами комфортного времяпровождения.</w:t>
            </w:r>
          </w:p>
          <w:p w14:paraId="3D0AC8B4" w14:textId="48653E6E" w:rsidR="00D77D78" w:rsidRDefault="00C51D2B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 Оформление мест общего пользования (туалеты, лестницы, коридоры) детекторами дыма для осуществления контроля за соблюдение</w:t>
            </w:r>
            <w:r w:rsidR="00F47BC0">
              <w:rPr>
                <w:rFonts w:ascii="Times New Roman" w:eastAsia="Times New Roman" w:hAnsi="Times New Roman" w:cs="Times New Roman"/>
                <w:sz w:val="28"/>
                <w:szCs w:val="28"/>
              </w:rPr>
              <w:t>м запрета курения в учреждении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F18D341" w14:textId="77777777" w:rsidR="00125E43" w:rsidRDefault="00125E43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ED038E" w14:textId="6253EAD8" w:rsidR="00125E43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 5. Мероприятия, направленные на борьбу с употреблением алкоголя.</w:t>
            </w:r>
          </w:p>
          <w:p w14:paraId="7D23B66C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1.Информирование сотрудников о влиянии алкоголя на организм и о социальных последствиях, связанных с потреблением алкоголя.</w:t>
            </w:r>
          </w:p>
          <w:p w14:paraId="5E1A3DC6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2.Организация консультативной помощи по вопросам, связанным с пагубным потреблением алкоголя.</w:t>
            </w:r>
          </w:p>
          <w:p w14:paraId="2FC0CE8A" w14:textId="4E37524B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Организация безалкогольных корпоративных мероприятий с пропагандой здорового образа жизни.</w:t>
            </w:r>
          </w:p>
          <w:p w14:paraId="3B5CF77D" w14:textId="77777777" w:rsidR="00125E43" w:rsidRDefault="00125E43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707C0D" w14:textId="266D67E4" w:rsidR="00125E43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Блок 6.  Мероприятия, направленные на борьбу со стрессом. </w:t>
            </w:r>
          </w:p>
          <w:p w14:paraId="77BF9830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Проведение тренингов, консультаций, семинаров по управлению конфликтными ситуациями. </w:t>
            </w:r>
          </w:p>
          <w:p w14:paraId="0C3E636D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Разработка мероприятий, направленных на противодействие профессиональному выгоранию. </w:t>
            </w:r>
          </w:p>
          <w:p w14:paraId="5078F4FC" w14:textId="77777777" w:rsidR="00D77D78" w:rsidRDefault="00D77D78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      </w:r>
          </w:p>
          <w:p w14:paraId="4B5B3DB7" w14:textId="77777777" w:rsidR="00D77D78" w:rsidRDefault="00F142A2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Удовлетворение базовых потребностей работника. Чем больше потребностей удовлетворено, тем ниже уровень стресса и выше продуктивность.</w:t>
            </w:r>
          </w:p>
          <w:p w14:paraId="065B6AFA" w14:textId="554DB4FF" w:rsidR="00D77D78" w:rsidRDefault="00C51D2B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 Формирование у работников таких личностных качеств, как жизнерадостность, стрессоустойчивость, целеустремленность, уверенность в себе на основе стабилизации душевного равновесия, поддержание в коллективе атмосферы взаимной поддержки и доверия.</w:t>
            </w:r>
          </w:p>
          <w:p w14:paraId="21256FC2" w14:textId="77777777" w:rsidR="00125E43" w:rsidRDefault="00125E43" w:rsidP="00125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23B5F5" w14:textId="7D8EFF82" w:rsidR="00D77D78" w:rsidRDefault="005851E9" w:rsidP="00125E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D77D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D77D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эффективности</w:t>
            </w:r>
          </w:p>
          <w:p w14:paraId="24F4903A" w14:textId="77777777" w:rsidR="00125E43" w:rsidRDefault="00125E43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08809A" w14:textId="612D6124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реализации корпоративной программы по укреплени</w:t>
            </w:r>
            <w:r w:rsidR="00F47BC0">
              <w:rPr>
                <w:rFonts w:ascii="Times New Roman" w:eastAsia="Times New Roman" w:hAnsi="Times New Roman" w:cs="Times New Roman"/>
                <w:sz w:val="28"/>
                <w:szCs w:val="28"/>
              </w:rPr>
              <w:t>ю здоровья сотрудников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предполагаются следующие результаты:</w:t>
            </w:r>
          </w:p>
          <w:p w14:paraId="3E3A4C84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 работников:</w:t>
            </w:r>
          </w:p>
          <w:p w14:paraId="5D96431D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отношения к состоянию своего здоровья.</w:t>
            </w:r>
          </w:p>
          <w:p w14:paraId="689988B3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здоровья и улучшение самочувствия.</w:t>
            </w:r>
          </w:p>
          <w:p w14:paraId="651E1AB5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продолжительности жизни.</w:t>
            </w:r>
          </w:p>
          <w:p w14:paraId="4EF3903B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Приверженность к ЗОЖ.</w:t>
            </w:r>
          </w:p>
          <w:p w14:paraId="70F118A6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заболеваний на ранней стадии.</w:t>
            </w:r>
          </w:p>
          <w:p w14:paraId="6C4B83C0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получения материального и социального поощрения.</w:t>
            </w:r>
          </w:p>
          <w:p w14:paraId="280A48E0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затрат на медицинское обслуживание.</w:t>
            </w:r>
          </w:p>
          <w:p w14:paraId="2D9A710C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right="172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труда.</w:t>
            </w:r>
          </w:p>
          <w:p w14:paraId="18EFB1A1" w14:textId="77777777" w:rsidR="00D77D78" w:rsidRDefault="00D77D78" w:rsidP="00125E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жизни.</w:t>
            </w:r>
          </w:p>
          <w:p w14:paraId="3E7E1FEA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Для работодателей:</w:t>
            </w:r>
          </w:p>
          <w:p w14:paraId="079B3737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Сохранение на длительное время  здоровых трудовых ресурсов.</w:t>
            </w:r>
          </w:p>
          <w:p w14:paraId="68A1FF56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производительности труда.</w:t>
            </w:r>
          </w:p>
          <w:p w14:paraId="29CD7596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Сокращение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трудопотерь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болезни.</w:t>
            </w:r>
          </w:p>
          <w:p w14:paraId="4A24D22F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текучести кадров.</w:t>
            </w:r>
          </w:p>
          <w:p w14:paraId="01A034FD" w14:textId="77777777" w:rsidR="00D77D78" w:rsidRDefault="00F47BC0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имиджа учреждения</w:t>
            </w:r>
            <w:r w:rsidR="00D77D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A1D6E33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приоритета здорового образа жизни среди работников; изменение отношения работников к состоянию своего здоровья.</w:t>
            </w:r>
          </w:p>
          <w:p w14:paraId="5619A5BF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заболеваемости и инвалидизации работников.</w:t>
            </w:r>
          </w:p>
          <w:p w14:paraId="30F86222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численности работников, ведущих здоровый образ жизни.</w:t>
            </w:r>
          </w:p>
          <w:p w14:paraId="43D992B6" w14:textId="77777777" w:rsidR="00D77D78" w:rsidRDefault="00D77D78" w:rsidP="00125E4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государства:</w:t>
            </w:r>
          </w:p>
          <w:p w14:paraId="0CDE1A3A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уровня заболеваемости.</w:t>
            </w:r>
          </w:p>
          <w:p w14:paraId="3FA0C8D6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дней нетрудоспособности.</w:t>
            </w:r>
          </w:p>
          <w:p w14:paraId="16458233" w14:textId="77777777" w:rsidR="00D77D78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смертности.</w:t>
            </w:r>
          </w:p>
          <w:p w14:paraId="38CF1909" w14:textId="77777777" w:rsidR="00D77D78" w:rsidRPr="0065637F" w:rsidRDefault="00D77D78" w:rsidP="00125E43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расходов, связанных с медицинской</w:t>
            </w:r>
            <w:r w:rsidR="00D75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помощью.</w:t>
            </w:r>
          </w:p>
          <w:p w14:paraId="2EE72DDC" w14:textId="77777777" w:rsidR="0065637F" w:rsidRDefault="0065637F" w:rsidP="0065637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3EE334" w14:textId="0E527FF8" w:rsidR="0065637F" w:rsidRDefault="005851E9" w:rsidP="0065637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8"/>
                <w:szCs w:val="28"/>
              </w:rPr>
              <w:t>6</w:t>
            </w:r>
            <w:r w:rsidR="0065637F" w:rsidRPr="0065637F"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8"/>
                <w:szCs w:val="28"/>
              </w:rPr>
              <w:t>.</w:t>
            </w:r>
            <w:r w:rsidR="0065637F"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8"/>
                <w:szCs w:val="28"/>
              </w:rPr>
              <w:t xml:space="preserve"> </w:t>
            </w:r>
            <w:r w:rsidR="0065637F" w:rsidRPr="0065637F"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8"/>
                <w:szCs w:val="28"/>
              </w:rPr>
              <w:t>Критерии оценки эффективности программы корпоративного здоровья</w:t>
            </w:r>
          </w:p>
          <w:p w14:paraId="0E041361" w14:textId="1BE01D46" w:rsidR="002703B3" w:rsidRDefault="002703B3" w:rsidP="002703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8"/>
                <w:szCs w:val="28"/>
              </w:rPr>
            </w:pPr>
          </w:p>
          <w:tbl>
            <w:tblPr>
              <w:tblStyle w:val="1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6020"/>
              <w:gridCol w:w="3009"/>
            </w:tblGrid>
            <w:tr w:rsidR="006A5CA7" w:rsidRPr="006A5CA7" w14:paraId="6FCDE71F" w14:textId="77777777" w:rsidTr="006A5CA7">
              <w:trPr>
                <w:trHeight w:val="649"/>
              </w:trPr>
              <w:tc>
                <w:tcPr>
                  <w:tcW w:w="547" w:type="dxa"/>
                </w:tcPr>
                <w:p w14:paraId="70AD8512" w14:textId="77777777" w:rsidR="006A5CA7" w:rsidRPr="006A5CA7" w:rsidRDefault="006A5CA7" w:rsidP="006A5CA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A5C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020" w:type="dxa"/>
                </w:tcPr>
                <w:p w14:paraId="4BD6F9C7" w14:textId="77777777" w:rsidR="006A5CA7" w:rsidRPr="006A5CA7" w:rsidRDefault="006A5CA7" w:rsidP="006A5CA7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Показатель</w:t>
                  </w:r>
                </w:p>
                <w:p w14:paraId="1139130C" w14:textId="77777777" w:rsidR="006A5CA7" w:rsidRPr="006A5CA7" w:rsidRDefault="006A5CA7" w:rsidP="006A5CA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9" w:type="dxa"/>
                </w:tcPr>
                <w:p w14:paraId="559C7F56" w14:textId="77777777" w:rsidR="006A5CA7" w:rsidRPr="006A5CA7" w:rsidRDefault="006A5CA7" w:rsidP="006A5CA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Как оценивать</w:t>
                  </w:r>
                </w:p>
              </w:tc>
            </w:tr>
            <w:tr w:rsidR="006A5CA7" w:rsidRPr="006A5CA7" w14:paraId="30BFC787" w14:textId="77777777" w:rsidTr="006A5CA7">
              <w:trPr>
                <w:trHeight w:val="634"/>
              </w:trPr>
              <w:tc>
                <w:tcPr>
                  <w:tcW w:w="547" w:type="dxa"/>
                </w:tcPr>
                <w:p w14:paraId="49288B25" w14:textId="613FB4E0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20" w:type="dxa"/>
                </w:tcPr>
                <w:p w14:paraId="336EE016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Рабочие места безопасны для здоровья</w:t>
                  </w:r>
                </w:p>
              </w:tc>
              <w:tc>
                <w:tcPr>
                  <w:tcW w:w="3009" w:type="dxa"/>
                </w:tcPr>
                <w:p w14:paraId="3F977712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 от общего числа рабочих мест</w:t>
                  </w:r>
                </w:p>
              </w:tc>
            </w:tr>
            <w:tr w:rsidR="006A5CA7" w:rsidRPr="006A5CA7" w14:paraId="57FFCAA0" w14:textId="77777777" w:rsidTr="006A5CA7">
              <w:trPr>
                <w:trHeight w:val="966"/>
              </w:trPr>
              <w:tc>
                <w:tcPr>
                  <w:tcW w:w="547" w:type="dxa"/>
                </w:tcPr>
                <w:p w14:paraId="485665A7" w14:textId="640AD5CE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20" w:type="dxa"/>
                </w:tcPr>
                <w:p w14:paraId="358688D1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 обеспечены здоровым питанием и возможностями для полезных перекусов в течение дня</w:t>
                  </w:r>
                </w:p>
              </w:tc>
              <w:tc>
                <w:tcPr>
                  <w:tcW w:w="3009" w:type="dxa"/>
                </w:tcPr>
                <w:p w14:paraId="053B88E7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от общего числа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</w:p>
              </w:tc>
            </w:tr>
            <w:tr w:rsidR="006A5CA7" w:rsidRPr="006A5CA7" w14:paraId="2753CC07" w14:textId="77777777" w:rsidTr="006A5CA7">
              <w:trPr>
                <w:trHeight w:val="649"/>
              </w:trPr>
              <w:tc>
                <w:tcPr>
                  <w:tcW w:w="547" w:type="dxa"/>
                </w:tcPr>
                <w:p w14:paraId="0B0D4B9F" w14:textId="0EB93746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20" w:type="dxa"/>
                </w:tcPr>
                <w:p w14:paraId="181AD108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Работники имеют возможность для физической активности в течение дня</w:t>
                  </w:r>
                </w:p>
              </w:tc>
              <w:tc>
                <w:tcPr>
                  <w:tcW w:w="3009" w:type="dxa"/>
                </w:tcPr>
                <w:p w14:paraId="57D1D135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% от общего числа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</w:p>
              </w:tc>
            </w:tr>
            <w:tr w:rsidR="006A5CA7" w:rsidRPr="006A5CA7" w14:paraId="1CDF0A99" w14:textId="77777777" w:rsidTr="006A5CA7">
              <w:trPr>
                <w:trHeight w:val="1283"/>
              </w:trPr>
              <w:tc>
                <w:tcPr>
                  <w:tcW w:w="547" w:type="dxa"/>
                </w:tcPr>
                <w:p w14:paraId="54C6DFFD" w14:textId="728A406F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20" w:type="dxa"/>
                </w:tcPr>
                <w:p w14:paraId="6C8BD6A2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Учреждение организует собственные спортивные мероприятия для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помогает участвовать во внешних мероприятиях</w:t>
                  </w:r>
                </w:p>
              </w:tc>
              <w:tc>
                <w:tcPr>
                  <w:tcW w:w="3009" w:type="dxa"/>
                </w:tcPr>
                <w:p w14:paraId="4BB5EA01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мероприятий в год, общее кол-во участников</w:t>
                  </w:r>
                </w:p>
              </w:tc>
            </w:tr>
            <w:tr w:rsidR="006A5CA7" w:rsidRPr="006A5CA7" w14:paraId="3D8474AB" w14:textId="77777777" w:rsidTr="006A5CA7">
              <w:trPr>
                <w:trHeight w:val="649"/>
              </w:trPr>
              <w:tc>
                <w:tcPr>
                  <w:tcW w:w="547" w:type="dxa"/>
                </w:tcPr>
                <w:p w14:paraId="33A64814" w14:textId="3CD6D185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020" w:type="dxa"/>
                </w:tcPr>
                <w:p w14:paraId="0D27FF76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которые видели информационные материалы о ЗОЖ</w:t>
                  </w:r>
                </w:p>
              </w:tc>
              <w:tc>
                <w:tcPr>
                  <w:tcW w:w="3009" w:type="dxa"/>
                  <w:vMerge w:val="restart"/>
                </w:tcPr>
                <w:p w14:paraId="527FFD53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результатам опроса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14:paraId="1326407B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точное число % от общего количества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</w:p>
              </w:tc>
            </w:tr>
            <w:tr w:rsidR="006A5CA7" w:rsidRPr="006A5CA7" w14:paraId="33B6BD50" w14:textId="77777777" w:rsidTr="006A5CA7">
              <w:trPr>
                <w:trHeight w:val="951"/>
              </w:trPr>
              <w:tc>
                <w:tcPr>
                  <w:tcW w:w="547" w:type="dxa"/>
                </w:tcPr>
                <w:p w14:paraId="1D7C90A0" w14:textId="1830A413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020" w:type="dxa"/>
                </w:tcPr>
                <w:p w14:paraId="4EC50F0F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которые ознакомились с информационными материалами о ЗОЖ</w:t>
                  </w:r>
                </w:p>
              </w:tc>
              <w:tc>
                <w:tcPr>
                  <w:tcW w:w="3009" w:type="dxa"/>
                  <w:vMerge/>
                </w:tcPr>
                <w:p w14:paraId="78DF907B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A5CA7" w:rsidRPr="006A5CA7" w14:paraId="709A70AD" w14:textId="77777777" w:rsidTr="006A5CA7">
              <w:trPr>
                <w:trHeight w:val="966"/>
              </w:trPr>
              <w:tc>
                <w:tcPr>
                  <w:tcW w:w="547" w:type="dxa"/>
                </w:tcPr>
                <w:p w14:paraId="04897F02" w14:textId="1D132EB1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020" w:type="dxa"/>
                </w:tcPr>
                <w:p w14:paraId="29DA1425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проведенных образовательных мероприятий о различных аспектах ЗОЖ и количество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участников</w:t>
                  </w:r>
                </w:p>
              </w:tc>
              <w:tc>
                <w:tcPr>
                  <w:tcW w:w="3009" w:type="dxa"/>
                </w:tcPr>
                <w:p w14:paraId="2E438D8F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Статистика мероприятий </w:t>
                  </w:r>
                </w:p>
              </w:tc>
            </w:tr>
            <w:tr w:rsidR="006A5CA7" w:rsidRPr="006A5CA7" w14:paraId="03BD230B" w14:textId="77777777" w:rsidTr="006A5CA7">
              <w:trPr>
                <w:trHeight w:val="332"/>
              </w:trPr>
              <w:tc>
                <w:tcPr>
                  <w:tcW w:w="547" w:type="dxa"/>
                </w:tcPr>
                <w:p w14:paraId="6FE192DB" w14:textId="03F30236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020" w:type="dxa"/>
                </w:tcPr>
                <w:p w14:paraId="6D8B657A" w14:textId="77777777" w:rsid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участников опросов</w:t>
                  </w:r>
                </w:p>
                <w:p w14:paraId="3BCBDF0F" w14:textId="71BFFE4B" w:rsidR="00B1086C" w:rsidRPr="006A5CA7" w:rsidRDefault="00B1086C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9" w:type="dxa"/>
                </w:tcPr>
                <w:p w14:paraId="173913E6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Статистика участников</w:t>
                  </w:r>
                </w:p>
              </w:tc>
            </w:tr>
            <w:tr w:rsidR="006A5CA7" w:rsidRPr="006A5CA7" w14:paraId="097EAE18" w14:textId="77777777" w:rsidTr="006A5CA7">
              <w:trPr>
                <w:trHeight w:val="1932"/>
              </w:trPr>
              <w:tc>
                <w:tcPr>
                  <w:tcW w:w="547" w:type="dxa"/>
                </w:tcPr>
                <w:p w14:paraId="09F6113A" w14:textId="1CA89727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6020" w:type="dxa"/>
                </w:tcPr>
                <w:p w14:paraId="3FFF8256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сбросивших вес.</w:t>
                  </w:r>
                </w:p>
                <w:p w14:paraId="4837F3C9" w14:textId="18C4C1E1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регулярно употребляющих полезные продукты (фрукты, овощи, рыбу, кисломолочные продукты).</w:t>
                  </w:r>
                </w:p>
                <w:p w14:paraId="259037FE" w14:textId="5953D962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регулярно занимающихся спортом</w:t>
                  </w:r>
                </w:p>
              </w:tc>
              <w:tc>
                <w:tcPr>
                  <w:tcW w:w="3009" w:type="dxa"/>
                </w:tcPr>
                <w:p w14:paraId="28C0DA2D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первом этапе проводится опрос </w:t>
                  </w:r>
                  <w:r w:rsidRPr="006A5CA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работников</w:t>
                  </w: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который включает сбор данных о вредных привычках и планах отказа от них, на втором этапе оценивается % работников достигших поставленных целей по каждому показателю. </w:t>
                  </w:r>
                </w:p>
              </w:tc>
            </w:tr>
            <w:tr w:rsidR="006A5CA7" w:rsidRPr="006A5CA7" w14:paraId="0C953484" w14:textId="77777777" w:rsidTr="006A5CA7">
              <w:trPr>
                <w:trHeight w:val="634"/>
              </w:trPr>
              <w:tc>
                <w:tcPr>
                  <w:tcW w:w="547" w:type="dxa"/>
                </w:tcPr>
                <w:p w14:paraId="5BE9759B" w14:textId="5599745E" w:rsidR="006A5CA7" w:rsidRPr="006A5CA7" w:rsidRDefault="006A5CA7" w:rsidP="006A5CA7">
                  <w:pPr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20" w:type="dxa"/>
                </w:tcPr>
                <w:p w14:paraId="26519F91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5C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Снижение количества дней временной нетрудоспособности </w:t>
                  </w:r>
                </w:p>
              </w:tc>
              <w:tc>
                <w:tcPr>
                  <w:tcW w:w="3009" w:type="dxa"/>
                </w:tcPr>
                <w:p w14:paraId="24633281" w14:textId="77777777" w:rsidR="006A5CA7" w:rsidRPr="006A5CA7" w:rsidRDefault="006A5CA7" w:rsidP="006A5CA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FCFD314" w14:textId="77777777" w:rsidR="002703B3" w:rsidRPr="002703B3" w:rsidRDefault="002703B3" w:rsidP="002703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position w:val="7"/>
                <w:sz w:val="28"/>
                <w:szCs w:val="28"/>
              </w:rPr>
            </w:pPr>
          </w:p>
          <w:p w14:paraId="03A0AACF" w14:textId="7C003466" w:rsidR="0065637F" w:rsidRDefault="0065637F" w:rsidP="0065637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437BD678" w14:textId="77777777" w:rsidR="00613BA9" w:rsidRPr="006A5CA7" w:rsidRDefault="00774998" w:rsidP="00125E43">
      <w:pPr>
        <w:spacing w:line="240" w:lineRule="auto"/>
        <w:rPr>
          <w:sz w:val="26"/>
          <w:szCs w:val="26"/>
        </w:rPr>
      </w:pPr>
    </w:p>
    <w:sectPr w:rsidR="00613BA9" w:rsidRPr="006A5CA7" w:rsidSect="00125E43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187"/>
    <w:multiLevelType w:val="hybridMultilevel"/>
    <w:tmpl w:val="7D26B9F4"/>
    <w:lvl w:ilvl="0" w:tplc="7AA0D0E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631CE"/>
    <w:multiLevelType w:val="hybridMultilevel"/>
    <w:tmpl w:val="8236DF02"/>
    <w:lvl w:ilvl="0" w:tplc="60F659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67744"/>
    <w:multiLevelType w:val="hybridMultilevel"/>
    <w:tmpl w:val="8A344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B2963"/>
    <w:multiLevelType w:val="hybridMultilevel"/>
    <w:tmpl w:val="64D6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06CA0"/>
    <w:multiLevelType w:val="hybridMultilevel"/>
    <w:tmpl w:val="FB745D84"/>
    <w:lvl w:ilvl="0" w:tplc="BB400CB0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7802A9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2F"/>
    <w:rsid w:val="000112F5"/>
    <w:rsid w:val="00075FE1"/>
    <w:rsid w:val="000909CD"/>
    <w:rsid w:val="001008ED"/>
    <w:rsid w:val="00125E43"/>
    <w:rsid w:val="0015109F"/>
    <w:rsid w:val="0016304A"/>
    <w:rsid w:val="001846C1"/>
    <w:rsid w:val="001A7632"/>
    <w:rsid w:val="001C7781"/>
    <w:rsid w:val="001E7308"/>
    <w:rsid w:val="00237E97"/>
    <w:rsid w:val="002703B3"/>
    <w:rsid w:val="00291B9E"/>
    <w:rsid w:val="002B6C6F"/>
    <w:rsid w:val="002E7DD8"/>
    <w:rsid w:val="00364395"/>
    <w:rsid w:val="003E0275"/>
    <w:rsid w:val="003E07F2"/>
    <w:rsid w:val="003F6FDB"/>
    <w:rsid w:val="004D715E"/>
    <w:rsid w:val="004E57E4"/>
    <w:rsid w:val="004F5F18"/>
    <w:rsid w:val="005712A9"/>
    <w:rsid w:val="0058082F"/>
    <w:rsid w:val="005851E9"/>
    <w:rsid w:val="005B7ADB"/>
    <w:rsid w:val="006228CC"/>
    <w:rsid w:val="00634C6C"/>
    <w:rsid w:val="0065637F"/>
    <w:rsid w:val="006A5CA7"/>
    <w:rsid w:val="006C373F"/>
    <w:rsid w:val="0072769D"/>
    <w:rsid w:val="007303C7"/>
    <w:rsid w:val="00774998"/>
    <w:rsid w:val="007819CC"/>
    <w:rsid w:val="007D5169"/>
    <w:rsid w:val="007D6231"/>
    <w:rsid w:val="00817B19"/>
    <w:rsid w:val="00885EC4"/>
    <w:rsid w:val="008E5F6F"/>
    <w:rsid w:val="00922C7C"/>
    <w:rsid w:val="00966C95"/>
    <w:rsid w:val="009912D1"/>
    <w:rsid w:val="009D24EA"/>
    <w:rsid w:val="009F09DA"/>
    <w:rsid w:val="00A70799"/>
    <w:rsid w:val="00AA4509"/>
    <w:rsid w:val="00AA602E"/>
    <w:rsid w:val="00AB2BC8"/>
    <w:rsid w:val="00B1086C"/>
    <w:rsid w:val="00B3357C"/>
    <w:rsid w:val="00B55279"/>
    <w:rsid w:val="00B557B1"/>
    <w:rsid w:val="00B64430"/>
    <w:rsid w:val="00B646E7"/>
    <w:rsid w:val="00C06646"/>
    <w:rsid w:val="00C51D2B"/>
    <w:rsid w:val="00C813F3"/>
    <w:rsid w:val="00D759E3"/>
    <w:rsid w:val="00D77D78"/>
    <w:rsid w:val="00DD251F"/>
    <w:rsid w:val="00DF106F"/>
    <w:rsid w:val="00DF3A50"/>
    <w:rsid w:val="00E71608"/>
    <w:rsid w:val="00F142A2"/>
    <w:rsid w:val="00F42828"/>
    <w:rsid w:val="00F47BC0"/>
    <w:rsid w:val="00FD724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05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78"/>
    <w:pPr>
      <w:ind w:left="720"/>
      <w:contextualSpacing/>
    </w:pPr>
  </w:style>
  <w:style w:type="table" w:styleId="a4">
    <w:name w:val="Table Grid"/>
    <w:basedOn w:val="a1"/>
    <w:uiPriority w:val="59"/>
    <w:rsid w:val="00D759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27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78"/>
    <w:pPr>
      <w:ind w:left="720"/>
      <w:contextualSpacing/>
    </w:pPr>
  </w:style>
  <w:style w:type="table" w:styleId="a4">
    <w:name w:val="Table Grid"/>
    <w:basedOn w:val="a1"/>
    <w:uiPriority w:val="59"/>
    <w:rsid w:val="00D759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27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JP</cp:lastModifiedBy>
  <cp:revision>74</cp:revision>
  <cp:lastPrinted>2022-08-19T05:31:00Z</cp:lastPrinted>
  <dcterms:created xsi:type="dcterms:W3CDTF">2022-08-18T05:36:00Z</dcterms:created>
  <dcterms:modified xsi:type="dcterms:W3CDTF">2022-08-19T08:59:00Z</dcterms:modified>
</cp:coreProperties>
</file>