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95" w:rsidRDefault="002E6795" w:rsidP="002E6795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2E6795" w:rsidRDefault="002E6795" w:rsidP="002E67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630126, г. Новосибирск, 126, ул. </w:t>
      </w:r>
      <w:proofErr w:type="gramStart"/>
      <w:r>
        <w:rPr>
          <w:sz w:val="20"/>
          <w:szCs w:val="20"/>
        </w:rPr>
        <w:t>Вилюйская</w:t>
      </w:r>
      <w:proofErr w:type="gramEnd"/>
      <w:r>
        <w:rPr>
          <w:sz w:val="20"/>
          <w:szCs w:val="20"/>
        </w:rPr>
        <w:t>, 28, тел.2681161, 2680164</w:t>
      </w:r>
    </w:p>
    <w:p w:rsidR="002E6795" w:rsidRDefault="002E6795" w:rsidP="002E6795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hyperlink r:id="rId7" w:history="1">
        <w:r>
          <w:rPr>
            <w:rStyle w:val="a4"/>
            <w:sz w:val="20"/>
            <w:szCs w:val="20"/>
            <w:lang w:val="en-US"/>
          </w:rPr>
          <w:t>nspu@nspu.net</w:t>
        </w:r>
      </w:hyperlink>
      <w:r>
        <w:rPr>
          <w:sz w:val="20"/>
          <w:szCs w:val="20"/>
          <w:lang w:val="en-US"/>
        </w:rPr>
        <w:t>. http://www.nspu.net</w:t>
      </w:r>
    </w:p>
    <w:p w:rsidR="002E6795" w:rsidRDefault="002E6795" w:rsidP="002E6795">
      <w:pPr>
        <w:rPr>
          <w:lang w:val="en-US"/>
        </w:rPr>
      </w:pPr>
      <w:r>
        <w:rPr>
          <w:lang w:val="en-US"/>
        </w:rPr>
        <w:br w:type="textWrapping" w:clear="all"/>
      </w:r>
    </w:p>
    <w:p w:rsidR="002E6795" w:rsidRDefault="002E6795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6795" w:rsidRDefault="002E6795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32DC" w:rsidRPr="002E6795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95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11A7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групп начальной подготовки по баскетболу 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ступени «Начало»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Новосибирска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A7" w:rsidRDefault="00856D27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A7">
        <w:rPr>
          <w:rFonts w:ascii="Times New Roman" w:hAnsi="Times New Roman" w:cs="Times New Roman"/>
          <w:sz w:val="28"/>
          <w:szCs w:val="28"/>
        </w:rPr>
        <w:t xml:space="preserve">бразовательная программа общеразвивающего уровня </w:t>
      </w:r>
      <w:r w:rsidR="000B6E68">
        <w:rPr>
          <w:rFonts w:ascii="Times New Roman" w:hAnsi="Times New Roman" w:cs="Times New Roman"/>
          <w:sz w:val="28"/>
          <w:szCs w:val="28"/>
        </w:rPr>
        <w:t>для групп начальной подготовки по баскетболу разработана группой авторов (</w:t>
      </w:r>
      <w:proofErr w:type="spellStart"/>
      <w:r w:rsidR="000B6E68">
        <w:rPr>
          <w:rFonts w:ascii="Times New Roman" w:hAnsi="Times New Roman" w:cs="Times New Roman"/>
          <w:sz w:val="28"/>
          <w:szCs w:val="28"/>
        </w:rPr>
        <w:t>Зулина</w:t>
      </w:r>
      <w:proofErr w:type="spellEnd"/>
      <w:r w:rsidR="000B6E68">
        <w:rPr>
          <w:rFonts w:ascii="Times New Roman" w:hAnsi="Times New Roman" w:cs="Times New Roman"/>
          <w:sz w:val="28"/>
          <w:szCs w:val="28"/>
        </w:rPr>
        <w:t xml:space="preserve"> Татьяна Александровна – тренер-преподаватель  высшей категории и Селянинова Мария Викторовна – тренер-преподаватель первой категории) на основе программы по баскетболу, рекомендованной</w:t>
      </w:r>
      <w:r w:rsidR="00F86117">
        <w:rPr>
          <w:rFonts w:ascii="Times New Roman" w:hAnsi="Times New Roman" w:cs="Times New Roman"/>
          <w:sz w:val="28"/>
          <w:szCs w:val="28"/>
        </w:rPr>
        <w:t xml:space="preserve"> Министерством спорта Российской Федерации. </w:t>
      </w:r>
      <w:r w:rsidR="000B6E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111A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85592">
        <w:rPr>
          <w:rFonts w:ascii="Times New Roman" w:hAnsi="Times New Roman" w:cs="Times New Roman"/>
          <w:sz w:val="28"/>
          <w:szCs w:val="28"/>
        </w:rPr>
        <w:t>физку</w:t>
      </w:r>
      <w:r w:rsidR="00F86117">
        <w:rPr>
          <w:rFonts w:ascii="Times New Roman" w:hAnsi="Times New Roman" w:cs="Times New Roman"/>
          <w:sz w:val="28"/>
          <w:szCs w:val="28"/>
        </w:rPr>
        <w:t>л</w:t>
      </w:r>
      <w:r w:rsidR="00A85592">
        <w:rPr>
          <w:rFonts w:ascii="Times New Roman" w:hAnsi="Times New Roman" w:cs="Times New Roman"/>
          <w:sz w:val="28"/>
          <w:szCs w:val="28"/>
        </w:rPr>
        <w:t>ьтурно-спортивную</w:t>
      </w:r>
      <w:r w:rsidR="002111A7">
        <w:rPr>
          <w:rFonts w:ascii="Times New Roman" w:hAnsi="Times New Roman" w:cs="Times New Roman"/>
          <w:sz w:val="28"/>
          <w:szCs w:val="28"/>
        </w:rPr>
        <w:t xml:space="preserve"> направленность и реализуется в модели образовательного процесса на ступени «</w:t>
      </w:r>
      <w:r w:rsidR="000B6E68">
        <w:rPr>
          <w:rFonts w:ascii="Times New Roman" w:hAnsi="Times New Roman" w:cs="Times New Roman"/>
          <w:sz w:val="28"/>
          <w:szCs w:val="28"/>
        </w:rPr>
        <w:t>Начало</w:t>
      </w:r>
      <w:r w:rsidR="002111A7">
        <w:rPr>
          <w:rFonts w:ascii="Times New Roman" w:hAnsi="Times New Roman" w:cs="Times New Roman"/>
          <w:sz w:val="28"/>
          <w:szCs w:val="28"/>
        </w:rPr>
        <w:t>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>(вторая</w:t>
      </w:r>
      <w:r w:rsidR="002111A7">
        <w:rPr>
          <w:rFonts w:ascii="Times New Roman" w:hAnsi="Times New Roman" w:cs="Times New Roman"/>
          <w:sz w:val="28"/>
          <w:szCs w:val="28"/>
        </w:rPr>
        <w:t xml:space="preserve"> ступень образовательного процесса МБОУДОДДЮСШ №5)</w:t>
      </w:r>
      <w:r w:rsidR="00F62613">
        <w:rPr>
          <w:rFonts w:ascii="Times New Roman" w:hAnsi="Times New Roman" w:cs="Times New Roman"/>
          <w:sz w:val="28"/>
          <w:szCs w:val="28"/>
        </w:rPr>
        <w:t xml:space="preserve">. Возраст обучающихся </w:t>
      </w:r>
      <w:r w:rsidR="000B6E68">
        <w:rPr>
          <w:rFonts w:ascii="Times New Roman" w:hAnsi="Times New Roman" w:cs="Times New Roman"/>
          <w:sz w:val="28"/>
          <w:szCs w:val="28"/>
        </w:rPr>
        <w:t>9</w:t>
      </w:r>
      <w:r w:rsidR="00F62613">
        <w:rPr>
          <w:rFonts w:ascii="Times New Roman" w:hAnsi="Times New Roman" w:cs="Times New Roman"/>
          <w:sz w:val="28"/>
          <w:szCs w:val="28"/>
        </w:rPr>
        <w:t>-1</w:t>
      </w:r>
      <w:r w:rsidR="000B6E68">
        <w:rPr>
          <w:rFonts w:ascii="Times New Roman" w:hAnsi="Times New Roman" w:cs="Times New Roman"/>
          <w:sz w:val="28"/>
          <w:szCs w:val="28"/>
        </w:rPr>
        <w:t>2 лет, срок реализации 3</w:t>
      </w:r>
      <w:r w:rsidR="00F62613">
        <w:rPr>
          <w:rFonts w:ascii="Times New Roman" w:hAnsi="Times New Roman" w:cs="Times New Roman"/>
          <w:sz w:val="28"/>
          <w:szCs w:val="28"/>
        </w:rPr>
        <w:t xml:space="preserve"> год</w:t>
      </w:r>
      <w:r w:rsidR="000B6E68">
        <w:rPr>
          <w:rFonts w:ascii="Times New Roman" w:hAnsi="Times New Roman" w:cs="Times New Roman"/>
          <w:sz w:val="28"/>
          <w:szCs w:val="28"/>
        </w:rPr>
        <w:t>а</w:t>
      </w:r>
      <w:r w:rsidR="00F62613">
        <w:rPr>
          <w:rFonts w:ascii="Times New Roman" w:hAnsi="Times New Roman" w:cs="Times New Roman"/>
          <w:sz w:val="28"/>
          <w:szCs w:val="28"/>
        </w:rPr>
        <w:t>.</w:t>
      </w:r>
    </w:p>
    <w:p w:rsidR="00F62613" w:rsidRPr="00F86117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117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</w:t>
      </w:r>
      <w:r w:rsidR="000D5130" w:rsidRPr="00F86117">
        <w:rPr>
          <w:rFonts w:ascii="Times New Roman" w:hAnsi="Times New Roman" w:cs="Times New Roman"/>
          <w:sz w:val="28"/>
          <w:szCs w:val="28"/>
        </w:rPr>
        <w:t>всестороннего</w:t>
      </w:r>
      <w:r w:rsidRPr="00F86117">
        <w:rPr>
          <w:rFonts w:ascii="Times New Roman" w:hAnsi="Times New Roman" w:cs="Times New Roman"/>
          <w:sz w:val="28"/>
          <w:szCs w:val="28"/>
        </w:rPr>
        <w:t xml:space="preserve"> физического развития детей младшего </w:t>
      </w:r>
      <w:r w:rsidR="00B939F6" w:rsidRPr="00F86117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F86117">
        <w:rPr>
          <w:rFonts w:ascii="Times New Roman" w:hAnsi="Times New Roman" w:cs="Times New Roman"/>
          <w:sz w:val="28"/>
          <w:szCs w:val="28"/>
        </w:rPr>
        <w:t>школьного возраста. Автор</w:t>
      </w:r>
      <w:r w:rsidR="00B939F6" w:rsidRPr="00F86117">
        <w:rPr>
          <w:rFonts w:ascii="Times New Roman" w:hAnsi="Times New Roman" w:cs="Times New Roman"/>
          <w:sz w:val="28"/>
          <w:szCs w:val="28"/>
        </w:rPr>
        <w:t>ами</w:t>
      </w:r>
      <w:r w:rsidRPr="00F86117">
        <w:rPr>
          <w:rFonts w:ascii="Times New Roman" w:hAnsi="Times New Roman" w:cs="Times New Roman"/>
          <w:sz w:val="28"/>
          <w:szCs w:val="28"/>
        </w:rPr>
        <w:t xml:space="preserve"> определены задачи образовательного процесса: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укреплению   здоровья детей.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Воспитать стойкий интерес обучающихся к с</w:t>
      </w:r>
      <w:r w:rsidR="00B939F6">
        <w:rPr>
          <w:rFonts w:ascii="Times New Roman" w:hAnsi="Times New Roman" w:cs="Times New Roman"/>
          <w:sz w:val="28"/>
          <w:szCs w:val="28"/>
        </w:rPr>
        <w:t>истематическим занятиям спортом в группах отделения баскетбол МБОУДОДДЮСШ №5.</w:t>
      </w:r>
      <w:proofErr w:type="gramEnd"/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при</w:t>
      </w:r>
      <w:r w:rsidR="008B02FC">
        <w:rPr>
          <w:rFonts w:ascii="Times New Roman" w:hAnsi="Times New Roman" w:cs="Times New Roman"/>
          <w:sz w:val="28"/>
          <w:szCs w:val="28"/>
        </w:rPr>
        <w:t>нципы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 детей в соответствии с возрастными особенностями и сенситивными периодами.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основам техники и тактики игры в баскетбол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2613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основам знаний в области гигиены и самоконтроля.</w:t>
      </w:r>
    </w:p>
    <w:p w:rsidR="00B939F6" w:rsidRDefault="00B939F6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качественный отбор </w:t>
      </w:r>
      <w:r w:rsidR="000D5130">
        <w:rPr>
          <w:rFonts w:ascii="Times New Roman" w:hAnsi="Times New Roman" w:cs="Times New Roman"/>
          <w:sz w:val="28"/>
          <w:szCs w:val="28"/>
        </w:rPr>
        <w:t xml:space="preserve">способных детей </w:t>
      </w:r>
      <w:r>
        <w:rPr>
          <w:rFonts w:ascii="Times New Roman" w:hAnsi="Times New Roman" w:cs="Times New Roman"/>
          <w:sz w:val="28"/>
          <w:szCs w:val="28"/>
        </w:rPr>
        <w:t>для формирования команд.</w:t>
      </w:r>
    </w:p>
    <w:p w:rsidR="002D0ECA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детям </w:t>
      </w:r>
      <w:r w:rsidR="002D042C">
        <w:rPr>
          <w:rFonts w:ascii="Times New Roman" w:hAnsi="Times New Roman" w:cs="Times New Roman"/>
          <w:sz w:val="28"/>
          <w:szCs w:val="28"/>
        </w:rPr>
        <w:t xml:space="preserve">безопасность и </w:t>
      </w:r>
      <w:r>
        <w:rPr>
          <w:rFonts w:ascii="Times New Roman" w:hAnsi="Times New Roman" w:cs="Times New Roman"/>
          <w:sz w:val="28"/>
          <w:szCs w:val="28"/>
        </w:rPr>
        <w:t>комфортное вхождение в образовательную среду учреждения, в целях долгосрочного обучения и воспитания в МБОУДОДДСШ №5.</w:t>
      </w:r>
    </w:p>
    <w:p w:rsidR="002D0ECA" w:rsidRDefault="002D0ECA" w:rsidP="002D0E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включает пояснительную записку и три раздела:</w:t>
      </w:r>
    </w:p>
    <w:p w:rsidR="002D0ECA" w:rsidRPr="00754896" w:rsidRDefault="002D0ECA" w:rsidP="00F861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2D0ECA" w:rsidRPr="00754896" w:rsidSect="00754896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89E7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C643E"/>
    <w:multiLevelType w:val="hybridMultilevel"/>
    <w:tmpl w:val="C67C397A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0B6E68"/>
    <w:rsid w:val="000D5130"/>
    <w:rsid w:val="002111A7"/>
    <w:rsid w:val="00225DED"/>
    <w:rsid w:val="002D042C"/>
    <w:rsid w:val="002D0ECA"/>
    <w:rsid w:val="002E6795"/>
    <w:rsid w:val="005106D6"/>
    <w:rsid w:val="00633CE7"/>
    <w:rsid w:val="00754896"/>
    <w:rsid w:val="00856D27"/>
    <w:rsid w:val="008B02FC"/>
    <w:rsid w:val="008C6D9D"/>
    <w:rsid w:val="009738EF"/>
    <w:rsid w:val="00A632DC"/>
    <w:rsid w:val="00A85592"/>
    <w:rsid w:val="00B939F6"/>
    <w:rsid w:val="00BA44C7"/>
    <w:rsid w:val="00E314BE"/>
    <w:rsid w:val="00F62613"/>
    <w:rsid w:val="00F86117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6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spu@nsp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14</cp:revision>
  <dcterms:created xsi:type="dcterms:W3CDTF">2014-12-04T08:05:00Z</dcterms:created>
  <dcterms:modified xsi:type="dcterms:W3CDTF">2015-12-09T10:23:00Z</dcterms:modified>
</cp:coreProperties>
</file>